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5D28" w:rsidRDefault="00255D28" w:rsidP="00E05FF7">
      <w:pPr>
        <w:spacing w:line="240" w:lineRule="auto"/>
        <w:jc w:val="center"/>
        <w:rPr>
          <w:rFonts w:ascii="Times New Roman" w:hAnsi="Times New Roman"/>
          <w:b/>
          <w:sz w:val="52"/>
          <w:szCs w:val="52"/>
        </w:rPr>
      </w:pPr>
      <w:r w:rsidRPr="00AA4C62">
        <w:rPr>
          <w:rFonts w:ascii="Times New Roman" w:hAnsi="Times New Roman"/>
          <w:b/>
          <w:sz w:val="52"/>
          <w:szCs w:val="52"/>
        </w:rPr>
        <w:t>Alsó- Tisza- menti Többcélú Óvodák és Mini Bölcsőd</w:t>
      </w:r>
      <w:r>
        <w:rPr>
          <w:rFonts w:ascii="Times New Roman" w:hAnsi="Times New Roman"/>
          <w:b/>
          <w:sz w:val="52"/>
          <w:szCs w:val="52"/>
        </w:rPr>
        <w:t>ék</w:t>
      </w:r>
    </w:p>
    <w:p w:rsidR="00255D28" w:rsidRPr="00255D28" w:rsidRDefault="00255D28" w:rsidP="00E05FF7">
      <w:pPr>
        <w:spacing w:line="240" w:lineRule="auto"/>
        <w:jc w:val="center"/>
        <w:rPr>
          <w:rFonts w:ascii="Times New Roman" w:hAnsi="Times New Roman"/>
          <w:b/>
          <w:sz w:val="40"/>
          <w:szCs w:val="40"/>
        </w:rPr>
      </w:pPr>
      <w:r w:rsidRPr="00255D28">
        <w:rPr>
          <w:rFonts w:ascii="Times New Roman" w:hAnsi="Times New Roman"/>
          <w:b/>
          <w:sz w:val="40"/>
          <w:szCs w:val="40"/>
        </w:rPr>
        <w:t>Óvodáinak működéséről az</w:t>
      </w:r>
    </w:p>
    <w:p w:rsidR="00255D28" w:rsidRPr="00255D28" w:rsidRDefault="00B626F7" w:rsidP="00E05FF7">
      <w:pPr>
        <w:spacing w:line="240" w:lineRule="auto"/>
        <w:jc w:val="center"/>
        <w:rPr>
          <w:rFonts w:ascii="Times New Roman" w:hAnsi="Times New Roman"/>
          <w:b/>
          <w:sz w:val="40"/>
          <w:szCs w:val="40"/>
        </w:rPr>
      </w:pPr>
      <w:r>
        <w:rPr>
          <w:rFonts w:ascii="Times New Roman" w:hAnsi="Times New Roman"/>
          <w:b/>
          <w:sz w:val="40"/>
          <w:szCs w:val="40"/>
        </w:rPr>
        <w:t>Főigazgató</w:t>
      </w:r>
    </w:p>
    <w:p w:rsidR="00255D28" w:rsidRPr="00255D28" w:rsidRDefault="00255D28" w:rsidP="00E05FF7">
      <w:pPr>
        <w:spacing w:line="240" w:lineRule="auto"/>
        <w:jc w:val="center"/>
        <w:rPr>
          <w:rFonts w:ascii="Times New Roman" w:hAnsi="Times New Roman"/>
          <w:b/>
          <w:sz w:val="40"/>
          <w:szCs w:val="40"/>
        </w:rPr>
      </w:pPr>
      <w:r w:rsidRPr="00255D28">
        <w:rPr>
          <w:rFonts w:ascii="Times New Roman" w:hAnsi="Times New Roman"/>
          <w:b/>
          <w:sz w:val="40"/>
          <w:szCs w:val="40"/>
        </w:rPr>
        <w:t>ÉVES MUNKATERVE</w:t>
      </w:r>
    </w:p>
    <w:p w:rsidR="00255D28" w:rsidRPr="00AA4C62" w:rsidRDefault="00255D28" w:rsidP="00E05FF7">
      <w:pPr>
        <w:spacing w:line="240" w:lineRule="auto"/>
        <w:jc w:val="center"/>
        <w:rPr>
          <w:rFonts w:ascii="Times New Roman" w:hAnsi="Times New Roman"/>
          <w:b/>
          <w:sz w:val="32"/>
          <w:szCs w:val="32"/>
        </w:rPr>
      </w:pPr>
    </w:p>
    <w:p w:rsidR="00255D28" w:rsidRPr="00FC1FD8" w:rsidRDefault="00255D28" w:rsidP="00E05FF7">
      <w:pPr>
        <w:spacing w:line="240" w:lineRule="auto"/>
        <w:jc w:val="center"/>
        <w:rPr>
          <w:rFonts w:ascii="Times New Roman" w:hAnsi="Times New Roman"/>
          <w:b/>
          <w:sz w:val="32"/>
          <w:szCs w:val="32"/>
        </w:rPr>
      </w:pPr>
      <w:r w:rsidRPr="00AA4C62">
        <w:rPr>
          <w:rFonts w:ascii="Times New Roman" w:hAnsi="Times New Roman"/>
          <w:b/>
          <w:sz w:val="32"/>
          <w:szCs w:val="32"/>
        </w:rPr>
        <w:t>OM: 200946</w:t>
      </w:r>
    </w:p>
    <w:p w:rsidR="00255D28" w:rsidRDefault="00F66E79" w:rsidP="00E05FF7">
      <w:pPr>
        <w:spacing w:line="240" w:lineRule="auto"/>
        <w:jc w:val="center"/>
      </w:pPr>
      <w:r w:rsidRPr="00F66E79">
        <w:rPr>
          <w:noProof/>
          <w:lang w:eastAsia="hu-HU"/>
        </w:rPr>
        <w:drawing>
          <wp:inline distT="0" distB="0" distL="0" distR="0">
            <wp:extent cx="3060915" cy="2432685"/>
            <wp:effectExtent l="0" t="0" r="6350" b="5715"/>
            <wp:docPr id="1" name="Kép 1" descr="C:\Users\Györgyi\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yörgyi\Desktop\images.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060915" cy="2432685"/>
                    </a:xfrm>
                    <a:prstGeom prst="rect">
                      <a:avLst/>
                    </a:prstGeom>
                    <a:noFill/>
                    <a:ln>
                      <a:noFill/>
                    </a:ln>
                  </pic:spPr>
                </pic:pic>
              </a:graphicData>
            </a:graphic>
          </wp:inline>
        </w:drawing>
      </w:r>
    </w:p>
    <w:p w:rsidR="00255D28" w:rsidRPr="00B42126" w:rsidRDefault="00255D28" w:rsidP="00E05FF7">
      <w:pPr>
        <w:spacing w:line="240" w:lineRule="auto"/>
        <w:jc w:val="center"/>
        <w:rPr>
          <w:rFonts w:ascii="Times New Roman" w:hAnsi="Times New Roman"/>
          <w:b/>
          <w:sz w:val="56"/>
          <w:szCs w:val="56"/>
        </w:rPr>
      </w:pPr>
      <w:r w:rsidRPr="00AA4C62">
        <w:rPr>
          <w:rFonts w:ascii="Times New Roman" w:hAnsi="Times New Roman"/>
          <w:b/>
          <w:sz w:val="56"/>
          <w:szCs w:val="56"/>
        </w:rPr>
        <w:t>20</w:t>
      </w:r>
      <w:r w:rsidR="00B35697">
        <w:rPr>
          <w:rFonts w:ascii="Times New Roman" w:hAnsi="Times New Roman"/>
          <w:b/>
          <w:sz w:val="56"/>
          <w:szCs w:val="56"/>
        </w:rPr>
        <w:t>25</w:t>
      </w:r>
      <w:r w:rsidRPr="00AA4C62">
        <w:rPr>
          <w:rFonts w:ascii="Times New Roman" w:hAnsi="Times New Roman"/>
          <w:b/>
          <w:sz w:val="56"/>
          <w:szCs w:val="56"/>
        </w:rPr>
        <w:t>/20</w:t>
      </w:r>
      <w:r>
        <w:rPr>
          <w:rFonts w:ascii="Times New Roman" w:hAnsi="Times New Roman"/>
          <w:b/>
          <w:sz w:val="56"/>
          <w:szCs w:val="56"/>
        </w:rPr>
        <w:t>2</w:t>
      </w:r>
      <w:r w:rsidR="00B35697">
        <w:rPr>
          <w:rFonts w:ascii="Times New Roman" w:hAnsi="Times New Roman"/>
          <w:b/>
          <w:sz w:val="56"/>
          <w:szCs w:val="56"/>
        </w:rPr>
        <w:t>6</w:t>
      </w:r>
    </w:p>
    <w:p w:rsidR="00255D28" w:rsidRPr="00AA4C62" w:rsidRDefault="00255D28" w:rsidP="00E05FF7">
      <w:pPr>
        <w:spacing w:line="240" w:lineRule="auto"/>
        <w:jc w:val="right"/>
        <w:rPr>
          <w:rFonts w:ascii="Times New Roman" w:hAnsi="Times New Roman"/>
          <w:sz w:val="28"/>
          <w:szCs w:val="28"/>
        </w:rPr>
      </w:pPr>
      <w:r w:rsidRPr="00AA4C62">
        <w:rPr>
          <w:rFonts w:ascii="Times New Roman" w:hAnsi="Times New Roman"/>
          <w:sz w:val="28"/>
          <w:szCs w:val="28"/>
        </w:rPr>
        <w:t>Készítette: Szabóné Pálinkás Györgyi</w:t>
      </w:r>
    </w:p>
    <w:p w:rsidR="00255D28" w:rsidRDefault="0017299A" w:rsidP="00E05FF7">
      <w:pPr>
        <w:spacing w:line="240" w:lineRule="auto"/>
        <w:jc w:val="right"/>
        <w:rPr>
          <w:rFonts w:ascii="Times New Roman" w:hAnsi="Times New Roman"/>
          <w:sz w:val="28"/>
          <w:szCs w:val="28"/>
        </w:rPr>
      </w:pPr>
      <w:r>
        <w:rPr>
          <w:rFonts w:ascii="Times New Roman" w:hAnsi="Times New Roman"/>
          <w:sz w:val="28"/>
          <w:szCs w:val="28"/>
        </w:rPr>
        <w:t>Főigazgató</w:t>
      </w:r>
    </w:p>
    <w:p w:rsidR="00B42126" w:rsidRPr="002C3C7C" w:rsidRDefault="00B42126" w:rsidP="00E05FF7">
      <w:pPr>
        <w:spacing w:line="240" w:lineRule="auto"/>
        <w:jc w:val="right"/>
        <w:rPr>
          <w:rFonts w:ascii="Times New Roman" w:hAnsi="Times New Roman"/>
          <w:sz w:val="28"/>
          <w:szCs w:val="28"/>
        </w:rPr>
      </w:pPr>
    </w:p>
    <w:p w:rsidR="00B42126" w:rsidRPr="00B42126" w:rsidRDefault="00255D28" w:rsidP="00E05FF7">
      <w:pPr>
        <w:spacing w:after="0" w:line="240" w:lineRule="auto"/>
        <w:rPr>
          <w:rFonts w:ascii="Times New Roman" w:hAnsi="Times New Roman"/>
          <w:b/>
          <w:sz w:val="24"/>
          <w:szCs w:val="24"/>
        </w:rPr>
      </w:pPr>
      <w:r w:rsidRPr="00AA7A4B">
        <w:rPr>
          <w:rFonts w:ascii="Times New Roman" w:hAnsi="Times New Roman"/>
          <w:b/>
          <w:sz w:val="24"/>
          <w:szCs w:val="24"/>
        </w:rPr>
        <w:t>MELLÉKLETEK:</w:t>
      </w:r>
      <w:r w:rsidRPr="000A4D46">
        <w:rPr>
          <w:rFonts w:ascii="Times New Roman" w:hAnsi="Times New Roman"/>
          <w:sz w:val="24"/>
          <w:szCs w:val="24"/>
        </w:rPr>
        <w:t xml:space="preserve"> </w:t>
      </w:r>
      <w:bookmarkStart w:id="0" w:name="_Toc17977829"/>
      <w:r w:rsidR="00B42126" w:rsidRPr="000A4D46">
        <w:rPr>
          <w:rFonts w:ascii="Times New Roman" w:hAnsi="Times New Roman"/>
          <w:sz w:val="24"/>
          <w:szCs w:val="24"/>
        </w:rPr>
        <w:t>tagintézmény</w:t>
      </w:r>
      <w:r w:rsidR="0017299A">
        <w:rPr>
          <w:rFonts w:ascii="Times New Roman" w:hAnsi="Times New Roman"/>
          <w:sz w:val="24"/>
          <w:szCs w:val="24"/>
        </w:rPr>
        <w:t>-igazgató</w:t>
      </w:r>
      <w:r w:rsidR="00B42126" w:rsidRPr="000A4D46">
        <w:rPr>
          <w:rFonts w:ascii="Times New Roman" w:hAnsi="Times New Roman"/>
          <w:sz w:val="24"/>
          <w:szCs w:val="24"/>
        </w:rPr>
        <w:t xml:space="preserve"> munkaterve, gyermekvédelmi és munkaközösségi munkatervek, tehetséggondozó műhelyeket vezető óvodapedagógusok munkatervei</w:t>
      </w:r>
    </w:p>
    <w:p w:rsidR="00B42126" w:rsidRPr="00B42126" w:rsidRDefault="00B42126" w:rsidP="00E05FF7">
      <w:pPr>
        <w:spacing w:after="0" w:line="240" w:lineRule="auto"/>
        <w:rPr>
          <w:rFonts w:ascii="Times New Roman" w:hAnsi="Times New Roman"/>
          <w:b/>
          <w:sz w:val="24"/>
          <w:szCs w:val="24"/>
        </w:rPr>
      </w:pPr>
      <w:r w:rsidRPr="00B42126">
        <w:rPr>
          <w:rFonts w:ascii="Times New Roman" w:hAnsi="Times New Roman"/>
          <w:b/>
          <w:sz w:val="24"/>
          <w:szCs w:val="24"/>
        </w:rPr>
        <w:t xml:space="preserve">MEGTALÁLHATÓ: </w:t>
      </w:r>
      <w:r w:rsidRPr="000A4D46">
        <w:rPr>
          <w:rFonts w:ascii="Times New Roman" w:hAnsi="Times New Roman"/>
          <w:sz w:val="24"/>
          <w:szCs w:val="24"/>
        </w:rPr>
        <w:t>Igazgatói iroda</w:t>
      </w:r>
    </w:p>
    <w:p w:rsidR="000035C8" w:rsidRDefault="00B42126" w:rsidP="00E05FF7">
      <w:pPr>
        <w:spacing w:after="0" w:line="240" w:lineRule="auto"/>
        <w:rPr>
          <w:rFonts w:ascii="Times New Roman" w:hAnsi="Times New Roman"/>
          <w:b/>
          <w:sz w:val="24"/>
          <w:szCs w:val="24"/>
        </w:rPr>
        <w:sectPr w:rsidR="000035C8" w:rsidSect="002D29B7">
          <w:footerReference w:type="default" r:id="rId9"/>
          <w:pgSz w:w="11906" w:h="16838"/>
          <w:pgMar w:top="1417" w:right="1417" w:bottom="1417" w:left="1417" w:header="708" w:footer="708" w:gutter="0"/>
          <w:cols w:space="708"/>
          <w:docGrid w:linePitch="360"/>
        </w:sectPr>
      </w:pPr>
      <w:r w:rsidRPr="00B42126">
        <w:rPr>
          <w:rFonts w:ascii="Times New Roman" w:hAnsi="Times New Roman"/>
          <w:b/>
          <w:sz w:val="24"/>
          <w:szCs w:val="24"/>
        </w:rPr>
        <w:t xml:space="preserve">Dokumentum jellege: </w:t>
      </w:r>
      <w:r w:rsidR="000A4D46">
        <w:rPr>
          <w:rFonts w:ascii="Times New Roman" w:hAnsi="Times New Roman"/>
          <w:sz w:val="24"/>
          <w:szCs w:val="24"/>
        </w:rPr>
        <w:t>Nyilváno</w:t>
      </w:r>
      <w:r w:rsidR="000457D7">
        <w:rPr>
          <w:rFonts w:ascii="Times New Roman" w:hAnsi="Times New Roman"/>
          <w:sz w:val="24"/>
          <w:szCs w:val="24"/>
        </w:rPr>
        <w:t>s</w:t>
      </w:r>
    </w:p>
    <w:p w:rsidR="000035C8" w:rsidRPr="000035C8" w:rsidRDefault="000035C8" w:rsidP="00E05FF7">
      <w:pPr>
        <w:spacing w:after="160" w:line="240" w:lineRule="auto"/>
        <w:jc w:val="center"/>
        <w:rPr>
          <w:rFonts w:ascii="Times New Roman" w:hAnsi="Times New Roman"/>
          <w:b/>
          <w:sz w:val="32"/>
          <w:szCs w:val="32"/>
        </w:rPr>
      </w:pPr>
      <w:r w:rsidRPr="000035C8">
        <w:rPr>
          <w:rFonts w:ascii="Times New Roman" w:hAnsi="Times New Roman"/>
          <w:b/>
          <w:sz w:val="32"/>
          <w:szCs w:val="32"/>
        </w:rPr>
        <w:lastRenderedPageBreak/>
        <w:t>Tartalomjegyzék</w:t>
      </w:r>
    </w:p>
    <w:p w:rsidR="000035C8" w:rsidRDefault="000035C8" w:rsidP="00E05FF7">
      <w:pPr>
        <w:spacing w:after="160" w:line="240" w:lineRule="auto"/>
        <w:rPr>
          <w:rFonts w:ascii="Times New Roman" w:hAnsi="Times New Roman"/>
          <w:b/>
          <w:sz w:val="24"/>
          <w:szCs w:val="24"/>
        </w:rPr>
      </w:pPr>
    </w:p>
    <w:p w:rsidR="00AB34EC" w:rsidRDefault="00C72A22" w:rsidP="00E05FF7">
      <w:pPr>
        <w:pStyle w:val="TJ1"/>
        <w:tabs>
          <w:tab w:val="right" w:leader="dot" w:pos="9062"/>
        </w:tabs>
        <w:spacing w:line="240" w:lineRule="auto"/>
        <w:rPr>
          <w:rFonts w:eastAsiaTheme="minorEastAsia" w:cstheme="minorBidi"/>
          <w:b w:val="0"/>
          <w:bCs w:val="0"/>
          <w:caps w:val="0"/>
          <w:noProof/>
          <w:sz w:val="22"/>
          <w:szCs w:val="22"/>
          <w:lang w:eastAsia="hu-HU"/>
        </w:rPr>
      </w:pPr>
      <w:r w:rsidRPr="00C72A22">
        <w:rPr>
          <w:rFonts w:ascii="Times New Roman" w:hAnsi="Times New Roman"/>
          <w:b w:val="0"/>
          <w:sz w:val="24"/>
          <w:szCs w:val="24"/>
        </w:rPr>
        <w:fldChar w:fldCharType="begin"/>
      </w:r>
      <w:r w:rsidR="002373D2">
        <w:rPr>
          <w:rFonts w:ascii="Times New Roman" w:hAnsi="Times New Roman"/>
          <w:b w:val="0"/>
          <w:sz w:val="24"/>
          <w:szCs w:val="24"/>
        </w:rPr>
        <w:instrText xml:space="preserve"> TOC \o "1-3" \h \z \u </w:instrText>
      </w:r>
      <w:r w:rsidRPr="00C72A22">
        <w:rPr>
          <w:rFonts w:ascii="Times New Roman" w:hAnsi="Times New Roman"/>
          <w:b w:val="0"/>
          <w:sz w:val="24"/>
          <w:szCs w:val="24"/>
        </w:rPr>
        <w:fldChar w:fldCharType="separate"/>
      </w:r>
      <w:hyperlink w:anchor="_Toc204370193" w:history="1">
        <w:r w:rsidR="00AB34EC" w:rsidRPr="00262118">
          <w:rPr>
            <w:rStyle w:val="Hiperhivatkozs"/>
            <w:noProof/>
            <w:lang w:eastAsia="hu-HU"/>
          </w:rPr>
          <w:t>A munkaterv jogszabályi háttere és a működésünket megalapozó egyéb dokumentumok</w:t>
        </w:r>
        <w:r w:rsidR="00AB34EC">
          <w:rPr>
            <w:noProof/>
            <w:webHidden/>
          </w:rPr>
          <w:tab/>
        </w:r>
        <w:r>
          <w:rPr>
            <w:noProof/>
            <w:webHidden/>
          </w:rPr>
          <w:fldChar w:fldCharType="begin"/>
        </w:r>
        <w:r w:rsidR="00AB34EC">
          <w:rPr>
            <w:noProof/>
            <w:webHidden/>
          </w:rPr>
          <w:instrText xml:space="preserve"> PAGEREF _Toc204370193 \h </w:instrText>
        </w:r>
        <w:r>
          <w:rPr>
            <w:noProof/>
            <w:webHidden/>
          </w:rPr>
        </w:r>
        <w:r>
          <w:rPr>
            <w:noProof/>
            <w:webHidden/>
          </w:rPr>
          <w:fldChar w:fldCharType="separate"/>
        </w:r>
        <w:r w:rsidR="00AB34EC">
          <w:rPr>
            <w:noProof/>
            <w:webHidden/>
          </w:rPr>
          <w:t>4</w:t>
        </w:r>
        <w:r>
          <w:rPr>
            <w:noProof/>
            <w:webHidden/>
          </w:rPr>
          <w:fldChar w:fldCharType="end"/>
        </w:r>
      </w:hyperlink>
    </w:p>
    <w:p w:rsidR="00AB34EC" w:rsidRDefault="00C72A22" w:rsidP="00E05FF7">
      <w:pPr>
        <w:pStyle w:val="TJ1"/>
        <w:tabs>
          <w:tab w:val="right" w:leader="dot" w:pos="9062"/>
        </w:tabs>
        <w:spacing w:line="240" w:lineRule="auto"/>
        <w:rPr>
          <w:rFonts w:eastAsiaTheme="minorEastAsia" w:cstheme="minorBidi"/>
          <w:b w:val="0"/>
          <w:bCs w:val="0"/>
          <w:caps w:val="0"/>
          <w:noProof/>
          <w:sz w:val="22"/>
          <w:szCs w:val="22"/>
          <w:lang w:eastAsia="hu-HU"/>
        </w:rPr>
      </w:pPr>
      <w:hyperlink w:anchor="_Toc204370194" w:history="1">
        <w:r w:rsidR="00AB34EC" w:rsidRPr="00262118">
          <w:rPr>
            <w:rStyle w:val="Hiperhivatkozs"/>
            <w:noProof/>
          </w:rPr>
          <w:t>Bevezető</w:t>
        </w:r>
        <w:r w:rsidR="00AB34EC">
          <w:rPr>
            <w:noProof/>
            <w:webHidden/>
          </w:rPr>
          <w:tab/>
        </w:r>
        <w:r>
          <w:rPr>
            <w:noProof/>
            <w:webHidden/>
          </w:rPr>
          <w:fldChar w:fldCharType="begin"/>
        </w:r>
        <w:r w:rsidR="00AB34EC">
          <w:rPr>
            <w:noProof/>
            <w:webHidden/>
          </w:rPr>
          <w:instrText xml:space="preserve"> PAGEREF _Toc204370194 \h </w:instrText>
        </w:r>
        <w:r>
          <w:rPr>
            <w:noProof/>
            <w:webHidden/>
          </w:rPr>
        </w:r>
        <w:r>
          <w:rPr>
            <w:noProof/>
            <w:webHidden/>
          </w:rPr>
          <w:fldChar w:fldCharType="separate"/>
        </w:r>
        <w:r w:rsidR="00AB34EC">
          <w:rPr>
            <w:noProof/>
            <w:webHidden/>
          </w:rPr>
          <w:t>6</w:t>
        </w:r>
        <w:r>
          <w:rPr>
            <w:noProof/>
            <w:webHidden/>
          </w:rPr>
          <w:fldChar w:fldCharType="end"/>
        </w:r>
      </w:hyperlink>
    </w:p>
    <w:p w:rsidR="00AB34EC" w:rsidRDefault="00C72A22" w:rsidP="00E05FF7">
      <w:pPr>
        <w:pStyle w:val="TJ1"/>
        <w:tabs>
          <w:tab w:val="right" w:leader="dot" w:pos="9062"/>
        </w:tabs>
        <w:spacing w:line="240" w:lineRule="auto"/>
        <w:rPr>
          <w:rFonts w:eastAsiaTheme="minorEastAsia" w:cstheme="minorBidi"/>
          <w:b w:val="0"/>
          <w:bCs w:val="0"/>
          <w:caps w:val="0"/>
          <w:noProof/>
          <w:sz w:val="22"/>
          <w:szCs w:val="22"/>
          <w:lang w:eastAsia="hu-HU"/>
        </w:rPr>
      </w:pPr>
      <w:hyperlink w:anchor="_Toc204370195" w:history="1">
        <w:r w:rsidR="00AB34EC" w:rsidRPr="00262118">
          <w:rPr>
            <w:rStyle w:val="Hiperhivatkozs"/>
            <w:noProof/>
          </w:rPr>
          <w:t>Az intézménnyel kapcsolatos általános információk</w:t>
        </w:r>
        <w:r w:rsidR="00AB34EC">
          <w:rPr>
            <w:noProof/>
            <w:webHidden/>
          </w:rPr>
          <w:tab/>
        </w:r>
        <w:r>
          <w:rPr>
            <w:noProof/>
            <w:webHidden/>
          </w:rPr>
          <w:fldChar w:fldCharType="begin"/>
        </w:r>
        <w:r w:rsidR="00AB34EC">
          <w:rPr>
            <w:noProof/>
            <w:webHidden/>
          </w:rPr>
          <w:instrText xml:space="preserve"> PAGEREF _Toc204370195 \h </w:instrText>
        </w:r>
        <w:r>
          <w:rPr>
            <w:noProof/>
            <w:webHidden/>
          </w:rPr>
        </w:r>
        <w:r>
          <w:rPr>
            <w:noProof/>
            <w:webHidden/>
          </w:rPr>
          <w:fldChar w:fldCharType="separate"/>
        </w:r>
        <w:r w:rsidR="00AB34EC">
          <w:rPr>
            <w:noProof/>
            <w:webHidden/>
          </w:rPr>
          <w:t>9</w:t>
        </w:r>
        <w:r>
          <w:rPr>
            <w:noProof/>
            <w:webHidden/>
          </w:rPr>
          <w:fldChar w:fldCharType="end"/>
        </w:r>
      </w:hyperlink>
    </w:p>
    <w:p w:rsidR="00AB34EC" w:rsidRDefault="00C72A22" w:rsidP="00E05FF7">
      <w:pPr>
        <w:pStyle w:val="TJ2"/>
        <w:tabs>
          <w:tab w:val="right" w:leader="dot" w:pos="9062"/>
        </w:tabs>
        <w:spacing w:line="240" w:lineRule="auto"/>
        <w:rPr>
          <w:rFonts w:eastAsiaTheme="minorEastAsia" w:cstheme="minorBidi"/>
          <w:smallCaps w:val="0"/>
          <w:noProof/>
          <w:sz w:val="22"/>
          <w:szCs w:val="22"/>
          <w:lang w:eastAsia="hu-HU"/>
        </w:rPr>
      </w:pPr>
      <w:hyperlink w:anchor="_Toc204370196" w:history="1">
        <w:r w:rsidR="00AB34EC" w:rsidRPr="00262118">
          <w:rPr>
            <w:rStyle w:val="Hiperhivatkozs"/>
            <w:b/>
            <w:bCs/>
            <w:noProof/>
          </w:rPr>
          <w:t>Intézmény vezetése, intézményi álláshelyek, létszámadatok.</w:t>
        </w:r>
        <w:r w:rsidR="00AB34EC">
          <w:rPr>
            <w:noProof/>
            <w:webHidden/>
          </w:rPr>
          <w:tab/>
        </w:r>
        <w:r>
          <w:rPr>
            <w:noProof/>
            <w:webHidden/>
          </w:rPr>
          <w:fldChar w:fldCharType="begin"/>
        </w:r>
        <w:r w:rsidR="00AB34EC">
          <w:rPr>
            <w:noProof/>
            <w:webHidden/>
          </w:rPr>
          <w:instrText xml:space="preserve"> PAGEREF _Toc204370196 \h </w:instrText>
        </w:r>
        <w:r>
          <w:rPr>
            <w:noProof/>
            <w:webHidden/>
          </w:rPr>
        </w:r>
        <w:r>
          <w:rPr>
            <w:noProof/>
            <w:webHidden/>
          </w:rPr>
          <w:fldChar w:fldCharType="separate"/>
        </w:r>
        <w:r w:rsidR="00AB34EC">
          <w:rPr>
            <w:noProof/>
            <w:webHidden/>
          </w:rPr>
          <w:t>9</w:t>
        </w:r>
        <w:r>
          <w:rPr>
            <w:noProof/>
            <w:webHidden/>
          </w:rPr>
          <w:fldChar w:fldCharType="end"/>
        </w:r>
      </w:hyperlink>
    </w:p>
    <w:p w:rsidR="00AB34EC" w:rsidRDefault="00C72A22" w:rsidP="00E05FF7">
      <w:pPr>
        <w:pStyle w:val="TJ2"/>
        <w:tabs>
          <w:tab w:val="right" w:leader="dot" w:pos="9062"/>
        </w:tabs>
        <w:spacing w:line="240" w:lineRule="auto"/>
        <w:rPr>
          <w:rFonts w:eastAsiaTheme="minorEastAsia" w:cstheme="minorBidi"/>
          <w:smallCaps w:val="0"/>
          <w:noProof/>
          <w:sz w:val="22"/>
          <w:szCs w:val="22"/>
          <w:lang w:eastAsia="hu-HU"/>
        </w:rPr>
      </w:pPr>
      <w:hyperlink w:anchor="_Toc204370197" w:history="1">
        <w:r w:rsidR="00AB34EC" w:rsidRPr="00262118">
          <w:rPr>
            <w:rStyle w:val="Hiperhivatkozs"/>
            <w:b/>
            <w:bCs/>
            <w:noProof/>
            <w:lang w:eastAsia="hu-HU"/>
          </w:rPr>
          <w:t>Intézményi álláshelyek, létszámadatok</w:t>
        </w:r>
        <w:r w:rsidR="00AB34EC">
          <w:rPr>
            <w:noProof/>
            <w:webHidden/>
          </w:rPr>
          <w:tab/>
        </w:r>
        <w:r>
          <w:rPr>
            <w:noProof/>
            <w:webHidden/>
          </w:rPr>
          <w:fldChar w:fldCharType="begin"/>
        </w:r>
        <w:r w:rsidR="00AB34EC">
          <w:rPr>
            <w:noProof/>
            <w:webHidden/>
          </w:rPr>
          <w:instrText xml:space="preserve"> PAGEREF _Toc204370197 \h </w:instrText>
        </w:r>
        <w:r>
          <w:rPr>
            <w:noProof/>
            <w:webHidden/>
          </w:rPr>
        </w:r>
        <w:r>
          <w:rPr>
            <w:noProof/>
            <w:webHidden/>
          </w:rPr>
          <w:fldChar w:fldCharType="separate"/>
        </w:r>
        <w:r w:rsidR="00AB34EC">
          <w:rPr>
            <w:noProof/>
            <w:webHidden/>
          </w:rPr>
          <w:t>12</w:t>
        </w:r>
        <w:r>
          <w:rPr>
            <w:noProof/>
            <w:webHidden/>
          </w:rPr>
          <w:fldChar w:fldCharType="end"/>
        </w:r>
      </w:hyperlink>
    </w:p>
    <w:p w:rsidR="00AB34EC" w:rsidRDefault="00C72A22" w:rsidP="00E05FF7">
      <w:pPr>
        <w:pStyle w:val="TJ2"/>
        <w:tabs>
          <w:tab w:val="right" w:leader="dot" w:pos="9062"/>
        </w:tabs>
        <w:spacing w:line="240" w:lineRule="auto"/>
        <w:rPr>
          <w:rFonts w:eastAsiaTheme="minorEastAsia" w:cstheme="minorBidi"/>
          <w:smallCaps w:val="0"/>
          <w:noProof/>
          <w:sz w:val="22"/>
          <w:szCs w:val="22"/>
          <w:lang w:eastAsia="hu-HU"/>
        </w:rPr>
      </w:pPr>
      <w:hyperlink w:anchor="_Toc204370198" w:history="1">
        <w:r w:rsidR="00AB34EC" w:rsidRPr="00262118">
          <w:rPr>
            <w:rStyle w:val="Hiperhivatkozs"/>
            <w:b/>
            <w:bCs/>
            <w:noProof/>
            <w:lang w:eastAsia="hu-HU"/>
          </w:rPr>
          <w:t>Feladatellátás jellemzői</w:t>
        </w:r>
        <w:r w:rsidR="00AB34EC">
          <w:rPr>
            <w:noProof/>
            <w:webHidden/>
          </w:rPr>
          <w:tab/>
        </w:r>
        <w:r>
          <w:rPr>
            <w:noProof/>
            <w:webHidden/>
          </w:rPr>
          <w:fldChar w:fldCharType="begin"/>
        </w:r>
        <w:r w:rsidR="00AB34EC">
          <w:rPr>
            <w:noProof/>
            <w:webHidden/>
          </w:rPr>
          <w:instrText xml:space="preserve"> PAGEREF _Toc204370198 \h </w:instrText>
        </w:r>
        <w:r>
          <w:rPr>
            <w:noProof/>
            <w:webHidden/>
          </w:rPr>
        </w:r>
        <w:r>
          <w:rPr>
            <w:noProof/>
            <w:webHidden/>
          </w:rPr>
          <w:fldChar w:fldCharType="separate"/>
        </w:r>
        <w:r w:rsidR="00AB34EC">
          <w:rPr>
            <w:noProof/>
            <w:webHidden/>
          </w:rPr>
          <w:t>15</w:t>
        </w:r>
        <w:r>
          <w:rPr>
            <w:noProof/>
            <w:webHidden/>
          </w:rPr>
          <w:fldChar w:fldCharType="end"/>
        </w:r>
      </w:hyperlink>
    </w:p>
    <w:p w:rsidR="00AB34EC" w:rsidRDefault="00C72A22" w:rsidP="00E05FF7">
      <w:pPr>
        <w:pStyle w:val="TJ2"/>
        <w:tabs>
          <w:tab w:val="right" w:leader="dot" w:pos="9062"/>
        </w:tabs>
        <w:spacing w:line="240" w:lineRule="auto"/>
        <w:rPr>
          <w:rFonts w:eastAsiaTheme="minorEastAsia" w:cstheme="minorBidi"/>
          <w:smallCaps w:val="0"/>
          <w:noProof/>
          <w:sz w:val="22"/>
          <w:szCs w:val="22"/>
          <w:lang w:eastAsia="hu-HU"/>
        </w:rPr>
      </w:pPr>
      <w:hyperlink w:anchor="_Toc204370199" w:history="1">
        <w:r w:rsidR="00AB34EC" w:rsidRPr="00262118">
          <w:rPr>
            <w:rStyle w:val="Hiperhivatkozs"/>
            <w:b/>
            <w:noProof/>
            <w:lang w:eastAsia="hu-HU"/>
          </w:rPr>
          <w:t>Intézményi feladatmegosztás</w:t>
        </w:r>
        <w:r w:rsidR="00AB34EC">
          <w:rPr>
            <w:noProof/>
            <w:webHidden/>
          </w:rPr>
          <w:tab/>
        </w:r>
        <w:r>
          <w:rPr>
            <w:noProof/>
            <w:webHidden/>
          </w:rPr>
          <w:fldChar w:fldCharType="begin"/>
        </w:r>
        <w:r w:rsidR="00AB34EC">
          <w:rPr>
            <w:noProof/>
            <w:webHidden/>
          </w:rPr>
          <w:instrText xml:space="preserve"> PAGEREF _Toc204370199 \h </w:instrText>
        </w:r>
        <w:r>
          <w:rPr>
            <w:noProof/>
            <w:webHidden/>
          </w:rPr>
        </w:r>
        <w:r>
          <w:rPr>
            <w:noProof/>
            <w:webHidden/>
          </w:rPr>
          <w:fldChar w:fldCharType="separate"/>
        </w:r>
        <w:r w:rsidR="00AB34EC">
          <w:rPr>
            <w:noProof/>
            <w:webHidden/>
          </w:rPr>
          <w:t>19</w:t>
        </w:r>
        <w:r>
          <w:rPr>
            <w:noProof/>
            <w:webHidden/>
          </w:rPr>
          <w:fldChar w:fldCharType="end"/>
        </w:r>
      </w:hyperlink>
    </w:p>
    <w:p w:rsidR="00AB34EC" w:rsidRDefault="00C72A22" w:rsidP="00E05FF7">
      <w:pPr>
        <w:pStyle w:val="TJ2"/>
        <w:tabs>
          <w:tab w:val="right" w:leader="dot" w:pos="9062"/>
        </w:tabs>
        <w:spacing w:line="240" w:lineRule="auto"/>
        <w:rPr>
          <w:rFonts w:eastAsiaTheme="minorEastAsia" w:cstheme="minorBidi"/>
          <w:smallCaps w:val="0"/>
          <w:noProof/>
          <w:sz w:val="22"/>
          <w:szCs w:val="22"/>
          <w:lang w:eastAsia="hu-HU"/>
        </w:rPr>
      </w:pPr>
      <w:hyperlink w:anchor="_Toc204370200" w:history="1">
        <w:r w:rsidR="00AB34EC" w:rsidRPr="00262118">
          <w:rPr>
            <w:rStyle w:val="Hiperhivatkozs"/>
            <w:b/>
            <w:bCs/>
            <w:noProof/>
          </w:rPr>
          <w:t>MUNKAIDŐBEOSZTÁS, MUNKAREND</w:t>
        </w:r>
        <w:r w:rsidR="00AB34EC">
          <w:rPr>
            <w:noProof/>
            <w:webHidden/>
          </w:rPr>
          <w:tab/>
        </w:r>
        <w:r>
          <w:rPr>
            <w:noProof/>
            <w:webHidden/>
          </w:rPr>
          <w:fldChar w:fldCharType="begin"/>
        </w:r>
        <w:r w:rsidR="00AB34EC">
          <w:rPr>
            <w:noProof/>
            <w:webHidden/>
          </w:rPr>
          <w:instrText xml:space="preserve"> PAGEREF _Toc204370200 \h </w:instrText>
        </w:r>
        <w:r>
          <w:rPr>
            <w:noProof/>
            <w:webHidden/>
          </w:rPr>
        </w:r>
        <w:r>
          <w:rPr>
            <w:noProof/>
            <w:webHidden/>
          </w:rPr>
          <w:fldChar w:fldCharType="separate"/>
        </w:r>
        <w:r w:rsidR="00AB34EC">
          <w:rPr>
            <w:noProof/>
            <w:webHidden/>
          </w:rPr>
          <w:t>21</w:t>
        </w:r>
        <w:r>
          <w:rPr>
            <w:noProof/>
            <w:webHidden/>
          </w:rPr>
          <w:fldChar w:fldCharType="end"/>
        </w:r>
      </w:hyperlink>
    </w:p>
    <w:p w:rsidR="00AB34EC" w:rsidRDefault="00C72A22" w:rsidP="00E05FF7">
      <w:pPr>
        <w:pStyle w:val="TJ2"/>
        <w:tabs>
          <w:tab w:val="right" w:leader="dot" w:pos="9062"/>
        </w:tabs>
        <w:spacing w:line="240" w:lineRule="auto"/>
        <w:rPr>
          <w:rFonts w:eastAsiaTheme="minorEastAsia" w:cstheme="minorBidi"/>
          <w:smallCaps w:val="0"/>
          <w:noProof/>
          <w:sz w:val="22"/>
          <w:szCs w:val="22"/>
          <w:lang w:eastAsia="hu-HU"/>
        </w:rPr>
      </w:pPr>
      <w:hyperlink w:anchor="_Toc204370201" w:history="1">
        <w:r w:rsidR="00AB34EC" w:rsidRPr="00262118">
          <w:rPr>
            <w:rStyle w:val="Hiperhivatkozs"/>
            <w:b/>
            <w:bCs/>
            <w:noProof/>
          </w:rPr>
          <w:t>A nevelési év rendje</w:t>
        </w:r>
        <w:r w:rsidR="00AB34EC">
          <w:rPr>
            <w:noProof/>
            <w:webHidden/>
          </w:rPr>
          <w:tab/>
        </w:r>
        <w:r>
          <w:rPr>
            <w:noProof/>
            <w:webHidden/>
          </w:rPr>
          <w:fldChar w:fldCharType="begin"/>
        </w:r>
        <w:r w:rsidR="00AB34EC">
          <w:rPr>
            <w:noProof/>
            <w:webHidden/>
          </w:rPr>
          <w:instrText xml:space="preserve"> PAGEREF _Toc204370201 \h </w:instrText>
        </w:r>
        <w:r>
          <w:rPr>
            <w:noProof/>
            <w:webHidden/>
          </w:rPr>
        </w:r>
        <w:r>
          <w:rPr>
            <w:noProof/>
            <w:webHidden/>
          </w:rPr>
          <w:fldChar w:fldCharType="separate"/>
        </w:r>
        <w:r w:rsidR="00AB34EC">
          <w:rPr>
            <w:noProof/>
            <w:webHidden/>
          </w:rPr>
          <w:t>24</w:t>
        </w:r>
        <w:r>
          <w:rPr>
            <w:noProof/>
            <w:webHidden/>
          </w:rPr>
          <w:fldChar w:fldCharType="end"/>
        </w:r>
      </w:hyperlink>
    </w:p>
    <w:p w:rsidR="00AB34EC" w:rsidRDefault="00C72A22" w:rsidP="00E05FF7">
      <w:pPr>
        <w:pStyle w:val="TJ1"/>
        <w:tabs>
          <w:tab w:val="right" w:leader="dot" w:pos="9062"/>
        </w:tabs>
        <w:spacing w:line="240" w:lineRule="auto"/>
        <w:rPr>
          <w:rFonts w:eastAsiaTheme="minorEastAsia" w:cstheme="minorBidi"/>
          <w:b w:val="0"/>
          <w:bCs w:val="0"/>
          <w:caps w:val="0"/>
          <w:noProof/>
          <w:sz w:val="22"/>
          <w:szCs w:val="22"/>
          <w:lang w:eastAsia="hu-HU"/>
        </w:rPr>
      </w:pPr>
      <w:hyperlink w:anchor="_Toc204370202" w:history="1">
        <w:r w:rsidR="00AB34EC" w:rsidRPr="00262118">
          <w:rPr>
            <w:rStyle w:val="Hiperhivatkozs"/>
            <w:noProof/>
          </w:rPr>
          <w:t>Az intézményben folyó pedagógiai folyamatok</w:t>
        </w:r>
        <w:r w:rsidR="00AB34EC">
          <w:rPr>
            <w:noProof/>
            <w:webHidden/>
          </w:rPr>
          <w:tab/>
        </w:r>
        <w:r>
          <w:rPr>
            <w:noProof/>
            <w:webHidden/>
          </w:rPr>
          <w:fldChar w:fldCharType="begin"/>
        </w:r>
        <w:r w:rsidR="00AB34EC">
          <w:rPr>
            <w:noProof/>
            <w:webHidden/>
          </w:rPr>
          <w:instrText xml:space="preserve"> PAGEREF _Toc204370202 \h </w:instrText>
        </w:r>
        <w:r>
          <w:rPr>
            <w:noProof/>
            <w:webHidden/>
          </w:rPr>
        </w:r>
        <w:r>
          <w:rPr>
            <w:noProof/>
            <w:webHidden/>
          </w:rPr>
          <w:fldChar w:fldCharType="separate"/>
        </w:r>
        <w:r w:rsidR="00AB34EC">
          <w:rPr>
            <w:noProof/>
            <w:webHidden/>
          </w:rPr>
          <w:t>30</w:t>
        </w:r>
        <w:r>
          <w:rPr>
            <w:noProof/>
            <w:webHidden/>
          </w:rPr>
          <w:fldChar w:fldCharType="end"/>
        </w:r>
      </w:hyperlink>
    </w:p>
    <w:p w:rsidR="00AB34EC" w:rsidRDefault="00C72A22" w:rsidP="00E05FF7">
      <w:pPr>
        <w:pStyle w:val="TJ2"/>
        <w:tabs>
          <w:tab w:val="right" w:leader="dot" w:pos="9062"/>
        </w:tabs>
        <w:spacing w:line="240" w:lineRule="auto"/>
        <w:rPr>
          <w:rFonts w:eastAsiaTheme="minorEastAsia" w:cstheme="minorBidi"/>
          <w:smallCaps w:val="0"/>
          <w:noProof/>
          <w:sz w:val="22"/>
          <w:szCs w:val="22"/>
          <w:lang w:eastAsia="hu-HU"/>
        </w:rPr>
      </w:pPr>
      <w:hyperlink w:anchor="_Toc204370203" w:history="1">
        <w:r w:rsidR="00AB34EC" w:rsidRPr="00262118">
          <w:rPr>
            <w:rStyle w:val="Hiperhivatkozs"/>
            <w:b/>
            <w:bCs/>
            <w:noProof/>
          </w:rPr>
          <w:t>Tervezés</w:t>
        </w:r>
        <w:r w:rsidR="00AB34EC">
          <w:rPr>
            <w:noProof/>
            <w:webHidden/>
          </w:rPr>
          <w:tab/>
        </w:r>
        <w:r>
          <w:rPr>
            <w:noProof/>
            <w:webHidden/>
          </w:rPr>
          <w:fldChar w:fldCharType="begin"/>
        </w:r>
        <w:r w:rsidR="00AB34EC">
          <w:rPr>
            <w:noProof/>
            <w:webHidden/>
          </w:rPr>
          <w:instrText xml:space="preserve"> PAGEREF _Toc204370203 \h </w:instrText>
        </w:r>
        <w:r>
          <w:rPr>
            <w:noProof/>
            <w:webHidden/>
          </w:rPr>
        </w:r>
        <w:r>
          <w:rPr>
            <w:noProof/>
            <w:webHidden/>
          </w:rPr>
          <w:fldChar w:fldCharType="separate"/>
        </w:r>
        <w:r w:rsidR="00AB34EC">
          <w:rPr>
            <w:noProof/>
            <w:webHidden/>
          </w:rPr>
          <w:t>30</w:t>
        </w:r>
        <w:r>
          <w:rPr>
            <w:noProof/>
            <w:webHidden/>
          </w:rPr>
          <w:fldChar w:fldCharType="end"/>
        </w:r>
      </w:hyperlink>
    </w:p>
    <w:p w:rsidR="00AB34EC" w:rsidRDefault="00C72A22" w:rsidP="00E05FF7">
      <w:pPr>
        <w:pStyle w:val="TJ3"/>
        <w:tabs>
          <w:tab w:val="right" w:leader="dot" w:pos="9062"/>
        </w:tabs>
        <w:spacing w:line="240" w:lineRule="auto"/>
        <w:rPr>
          <w:rFonts w:eastAsiaTheme="minorEastAsia" w:cstheme="minorBidi"/>
          <w:i w:val="0"/>
          <w:iCs w:val="0"/>
          <w:noProof/>
          <w:sz w:val="22"/>
          <w:szCs w:val="22"/>
          <w:lang w:eastAsia="hu-HU"/>
        </w:rPr>
      </w:pPr>
      <w:hyperlink w:anchor="_Toc204370204" w:history="1">
        <w:r w:rsidR="00AB34EC" w:rsidRPr="00262118">
          <w:rPr>
            <w:rStyle w:val="Hiperhivatkozs"/>
            <w:b/>
            <w:noProof/>
          </w:rPr>
          <w:t>Szervezeti változásokból adódó feladatok:</w:t>
        </w:r>
        <w:r w:rsidR="00AB34EC">
          <w:rPr>
            <w:noProof/>
            <w:webHidden/>
          </w:rPr>
          <w:tab/>
        </w:r>
        <w:r>
          <w:rPr>
            <w:noProof/>
            <w:webHidden/>
          </w:rPr>
          <w:fldChar w:fldCharType="begin"/>
        </w:r>
        <w:r w:rsidR="00AB34EC">
          <w:rPr>
            <w:noProof/>
            <w:webHidden/>
          </w:rPr>
          <w:instrText xml:space="preserve"> PAGEREF _Toc204370204 \h </w:instrText>
        </w:r>
        <w:r>
          <w:rPr>
            <w:noProof/>
            <w:webHidden/>
          </w:rPr>
        </w:r>
        <w:r>
          <w:rPr>
            <w:noProof/>
            <w:webHidden/>
          </w:rPr>
          <w:fldChar w:fldCharType="separate"/>
        </w:r>
        <w:r w:rsidR="00AB34EC">
          <w:rPr>
            <w:noProof/>
            <w:webHidden/>
          </w:rPr>
          <w:t>37</w:t>
        </w:r>
        <w:r>
          <w:rPr>
            <w:noProof/>
            <w:webHidden/>
          </w:rPr>
          <w:fldChar w:fldCharType="end"/>
        </w:r>
      </w:hyperlink>
    </w:p>
    <w:p w:rsidR="00AB34EC" w:rsidRDefault="00C72A22" w:rsidP="00E05FF7">
      <w:pPr>
        <w:pStyle w:val="TJ3"/>
        <w:tabs>
          <w:tab w:val="right" w:leader="dot" w:pos="9062"/>
        </w:tabs>
        <w:spacing w:line="240" w:lineRule="auto"/>
        <w:rPr>
          <w:rFonts w:eastAsiaTheme="minorEastAsia" w:cstheme="minorBidi"/>
          <w:i w:val="0"/>
          <w:iCs w:val="0"/>
          <w:noProof/>
          <w:sz w:val="22"/>
          <w:szCs w:val="22"/>
          <w:lang w:eastAsia="hu-HU"/>
        </w:rPr>
      </w:pPr>
      <w:hyperlink w:anchor="_Toc204370205" w:history="1">
        <w:r w:rsidR="00AB34EC" w:rsidRPr="00262118">
          <w:rPr>
            <w:rStyle w:val="Hiperhivatkozs"/>
            <w:b/>
            <w:bCs/>
            <w:noProof/>
          </w:rPr>
          <w:t>Továbbképzés</w:t>
        </w:r>
        <w:r w:rsidR="00AB34EC">
          <w:rPr>
            <w:noProof/>
            <w:webHidden/>
          </w:rPr>
          <w:tab/>
        </w:r>
        <w:r>
          <w:rPr>
            <w:noProof/>
            <w:webHidden/>
          </w:rPr>
          <w:fldChar w:fldCharType="begin"/>
        </w:r>
        <w:r w:rsidR="00AB34EC">
          <w:rPr>
            <w:noProof/>
            <w:webHidden/>
          </w:rPr>
          <w:instrText xml:space="preserve"> PAGEREF _Toc204370205 \h </w:instrText>
        </w:r>
        <w:r>
          <w:rPr>
            <w:noProof/>
            <w:webHidden/>
          </w:rPr>
        </w:r>
        <w:r>
          <w:rPr>
            <w:noProof/>
            <w:webHidden/>
          </w:rPr>
          <w:fldChar w:fldCharType="separate"/>
        </w:r>
        <w:r w:rsidR="00AB34EC">
          <w:rPr>
            <w:noProof/>
            <w:webHidden/>
          </w:rPr>
          <w:t>37</w:t>
        </w:r>
        <w:r>
          <w:rPr>
            <w:noProof/>
            <w:webHidden/>
          </w:rPr>
          <w:fldChar w:fldCharType="end"/>
        </w:r>
      </w:hyperlink>
    </w:p>
    <w:p w:rsidR="00AB34EC" w:rsidRDefault="00C72A22" w:rsidP="00E05FF7">
      <w:pPr>
        <w:pStyle w:val="TJ2"/>
        <w:tabs>
          <w:tab w:val="right" w:leader="dot" w:pos="9062"/>
        </w:tabs>
        <w:spacing w:line="240" w:lineRule="auto"/>
        <w:rPr>
          <w:rFonts w:eastAsiaTheme="minorEastAsia" w:cstheme="minorBidi"/>
          <w:smallCaps w:val="0"/>
          <w:noProof/>
          <w:sz w:val="22"/>
          <w:szCs w:val="22"/>
          <w:lang w:eastAsia="hu-HU"/>
        </w:rPr>
      </w:pPr>
      <w:hyperlink w:anchor="_Toc204370206" w:history="1">
        <w:r w:rsidR="00AB34EC" w:rsidRPr="00262118">
          <w:rPr>
            <w:rStyle w:val="Hiperhivatkozs"/>
            <w:b/>
            <w:bCs/>
            <w:noProof/>
          </w:rPr>
          <w:t>Megvalósítás</w:t>
        </w:r>
        <w:r w:rsidR="00AB34EC">
          <w:rPr>
            <w:noProof/>
            <w:webHidden/>
          </w:rPr>
          <w:tab/>
        </w:r>
        <w:r>
          <w:rPr>
            <w:noProof/>
            <w:webHidden/>
          </w:rPr>
          <w:fldChar w:fldCharType="begin"/>
        </w:r>
        <w:r w:rsidR="00AB34EC">
          <w:rPr>
            <w:noProof/>
            <w:webHidden/>
          </w:rPr>
          <w:instrText xml:space="preserve"> PAGEREF _Toc204370206 \h </w:instrText>
        </w:r>
        <w:r>
          <w:rPr>
            <w:noProof/>
            <w:webHidden/>
          </w:rPr>
        </w:r>
        <w:r>
          <w:rPr>
            <w:noProof/>
            <w:webHidden/>
          </w:rPr>
          <w:fldChar w:fldCharType="separate"/>
        </w:r>
        <w:r w:rsidR="00AB34EC">
          <w:rPr>
            <w:noProof/>
            <w:webHidden/>
          </w:rPr>
          <w:t>40</w:t>
        </w:r>
        <w:r>
          <w:rPr>
            <w:noProof/>
            <w:webHidden/>
          </w:rPr>
          <w:fldChar w:fldCharType="end"/>
        </w:r>
      </w:hyperlink>
    </w:p>
    <w:p w:rsidR="00AB34EC" w:rsidRDefault="00C72A22" w:rsidP="00E05FF7">
      <w:pPr>
        <w:pStyle w:val="TJ1"/>
        <w:tabs>
          <w:tab w:val="right" w:leader="dot" w:pos="9062"/>
        </w:tabs>
        <w:spacing w:line="240" w:lineRule="auto"/>
        <w:rPr>
          <w:rFonts w:eastAsiaTheme="minorEastAsia" w:cstheme="minorBidi"/>
          <w:b w:val="0"/>
          <w:bCs w:val="0"/>
          <w:caps w:val="0"/>
          <w:noProof/>
          <w:sz w:val="22"/>
          <w:szCs w:val="22"/>
          <w:lang w:eastAsia="hu-HU"/>
        </w:rPr>
      </w:pPr>
      <w:hyperlink w:anchor="_Toc204370207" w:history="1">
        <w:r w:rsidR="00AB34EC" w:rsidRPr="00262118">
          <w:rPr>
            <w:rStyle w:val="Hiperhivatkozs"/>
            <w:noProof/>
            <w:lang w:eastAsia="hu-HU"/>
          </w:rPr>
          <w:t>Ellenőrzési feladatok</w:t>
        </w:r>
        <w:r w:rsidR="00AB34EC">
          <w:rPr>
            <w:noProof/>
            <w:webHidden/>
          </w:rPr>
          <w:tab/>
        </w:r>
        <w:r>
          <w:rPr>
            <w:noProof/>
            <w:webHidden/>
          </w:rPr>
          <w:fldChar w:fldCharType="begin"/>
        </w:r>
        <w:r w:rsidR="00AB34EC">
          <w:rPr>
            <w:noProof/>
            <w:webHidden/>
          </w:rPr>
          <w:instrText xml:space="preserve"> PAGEREF _Toc204370207 \h </w:instrText>
        </w:r>
        <w:r>
          <w:rPr>
            <w:noProof/>
            <w:webHidden/>
          </w:rPr>
        </w:r>
        <w:r>
          <w:rPr>
            <w:noProof/>
            <w:webHidden/>
          </w:rPr>
          <w:fldChar w:fldCharType="separate"/>
        </w:r>
        <w:r w:rsidR="00AB34EC">
          <w:rPr>
            <w:noProof/>
            <w:webHidden/>
          </w:rPr>
          <w:t>41</w:t>
        </w:r>
        <w:r>
          <w:rPr>
            <w:noProof/>
            <w:webHidden/>
          </w:rPr>
          <w:fldChar w:fldCharType="end"/>
        </w:r>
      </w:hyperlink>
    </w:p>
    <w:p w:rsidR="00AB34EC" w:rsidRDefault="00C72A22" w:rsidP="00E05FF7">
      <w:pPr>
        <w:pStyle w:val="TJ2"/>
        <w:tabs>
          <w:tab w:val="right" w:leader="dot" w:pos="9062"/>
        </w:tabs>
        <w:spacing w:line="240" w:lineRule="auto"/>
        <w:rPr>
          <w:rFonts w:eastAsiaTheme="minorEastAsia" w:cstheme="minorBidi"/>
          <w:smallCaps w:val="0"/>
          <w:noProof/>
          <w:sz w:val="22"/>
          <w:szCs w:val="22"/>
          <w:lang w:eastAsia="hu-HU"/>
        </w:rPr>
      </w:pPr>
      <w:hyperlink w:anchor="_Toc204370208" w:history="1">
        <w:r w:rsidR="00AB34EC" w:rsidRPr="00262118">
          <w:rPr>
            <w:rStyle w:val="Hiperhivatkozs"/>
            <w:b/>
            <w:noProof/>
            <w:lang w:eastAsia="hu-HU"/>
          </w:rPr>
          <w:t>Belső ellenőrzés</w:t>
        </w:r>
        <w:r w:rsidR="00AB34EC">
          <w:rPr>
            <w:noProof/>
            <w:webHidden/>
          </w:rPr>
          <w:tab/>
        </w:r>
        <w:r>
          <w:rPr>
            <w:noProof/>
            <w:webHidden/>
          </w:rPr>
          <w:fldChar w:fldCharType="begin"/>
        </w:r>
        <w:r w:rsidR="00AB34EC">
          <w:rPr>
            <w:noProof/>
            <w:webHidden/>
          </w:rPr>
          <w:instrText xml:space="preserve"> PAGEREF _Toc204370208 \h </w:instrText>
        </w:r>
        <w:r>
          <w:rPr>
            <w:noProof/>
            <w:webHidden/>
          </w:rPr>
        </w:r>
        <w:r>
          <w:rPr>
            <w:noProof/>
            <w:webHidden/>
          </w:rPr>
          <w:fldChar w:fldCharType="separate"/>
        </w:r>
        <w:r w:rsidR="00AB34EC">
          <w:rPr>
            <w:noProof/>
            <w:webHidden/>
          </w:rPr>
          <w:t>41</w:t>
        </w:r>
        <w:r>
          <w:rPr>
            <w:noProof/>
            <w:webHidden/>
          </w:rPr>
          <w:fldChar w:fldCharType="end"/>
        </w:r>
      </w:hyperlink>
    </w:p>
    <w:p w:rsidR="00AB34EC" w:rsidRDefault="00C72A22" w:rsidP="00E05FF7">
      <w:pPr>
        <w:pStyle w:val="TJ2"/>
        <w:tabs>
          <w:tab w:val="right" w:leader="dot" w:pos="9062"/>
        </w:tabs>
        <w:spacing w:line="240" w:lineRule="auto"/>
        <w:rPr>
          <w:rFonts w:eastAsiaTheme="minorEastAsia" w:cstheme="minorBidi"/>
          <w:smallCaps w:val="0"/>
          <w:noProof/>
          <w:sz w:val="22"/>
          <w:szCs w:val="22"/>
          <w:lang w:eastAsia="hu-HU"/>
        </w:rPr>
      </w:pPr>
      <w:hyperlink w:anchor="_Toc204370209" w:history="1">
        <w:r w:rsidR="00AB34EC" w:rsidRPr="00262118">
          <w:rPr>
            <w:rStyle w:val="Hiperhivatkozs"/>
            <w:b/>
            <w:bCs/>
            <w:noProof/>
          </w:rPr>
          <w:t>Külső ellenőrzés</w:t>
        </w:r>
        <w:r w:rsidR="00AB34EC">
          <w:rPr>
            <w:noProof/>
            <w:webHidden/>
          </w:rPr>
          <w:tab/>
        </w:r>
        <w:r>
          <w:rPr>
            <w:noProof/>
            <w:webHidden/>
          </w:rPr>
          <w:fldChar w:fldCharType="begin"/>
        </w:r>
        <w:r w:rsidR="00AB34EC">
          <w:rPr>
            <w:noProof/>
            <w:webHidden/>
          </w:rPr>
          <w:instrText xml:space="preserve"> PAGEREF _Toc204370209 \h </w:instrText>
        </w:r>
        <w:r>
          <w:rPr>
            <w:noProof/>
            <w:webHidden/>
          </w:rPr>
        </w:r>
        <w:r>
          <w:rPr>
            <w:noProof/>
            <w:webHidden/>
          </w:rPr>
          <w:fldChar w:fldCharType="separate"/>
        </w:r>
        <w:r w:rsidR="00AB34EC">
          <w:rPr>
            <w:noProof/>
            <w:webHidden/>
          </w:rPr>
          <w:t>49</w:t>
        </w:r>
        <w:r>
          <w:rPr>
            <w:noProof/>
            <w:webHidden/>
          </w:rPr>
          <w:fldChar w:fldCharType="end"/>
        </w:r>
      </w:hyperlink>
    </w:p>
    <w:p w:rsidR="00AB34EC" w:rsidRDefault="00C72A22" w:rsidP="00E05FF7">
      <w:pPr>
        <w:pStyle w:val="TJ3"/>
        <w:tabs>
          <w:tab w:val="right" w:leader="dot" w:pos="9062"/>
        </w:tabs>
        <w:spacing w:line="240" w:lineRule="auto"/>
        <w:rPr>
          <w:rFonts w:eastAsiaTheme="minorEastAsia" w:cstheme="minorBidi"/>
          <w:i w:val="0"/>
          <w:iCs w:val="0"/>
          <w:noProof/>
          <w:sz w:val="22"/>
          <w:szCs w:val="22"/>
          <w:lang w:eastAsia="hu-HU"/>
        </w:rPr>
      </w:pPr>
      <w:hyperlink w:anchor="_Toc204370210" w:history="1">
        <w:r w:rsidR="00AB34EC" w:rsidRPr="00262118">
          <w:rPr>
            <w:rStyle w:val="Hiperhivatkozs"/>
            <w:rFonts w:ascii="Times New Roman" w:hAnsi="Times New Roman"/>
            <w:b/>
            <w:bCs/>
            <w:noProof/>
            <w:lang w:eastAsia="hu-HU"/>
          </w:rPr>
          <w:t>Pedagógusminősítések az intézményben</w:t>
        </w:r>
        <w:r w:rsidR="00AB34EC">
          <w:rPr>
            <w:noProof/>
            <w:webHidden/>
          </w:rPr>
          <w:tab/>
        </w:r>
        <w:r>
          <w:rPr>
            <w:noProof/>
            <w:webHidden/>
          </w:rPr>
          <w:fldChar w:fldCharType="begin"/>
        </w:r>
        <w:r w:rsidR="00AB34EC">
          <w:rPr>
            <w:noProof/>
            <w:webHidden/>
          </w:rPr>
          <w:instrText xml:space="preserve"> PAGEREF _Toc204370210 \h </w:instrText>
        </w:r>
        <w:r>
          <w:rPr>
            <w:noProof/>
            <w:webHidden/>
          </w:rPr>
        </w:r>
        <w:r>
          <w:rPr>
            <w:noProof/>
            <w:webHidden/>
          </w:rPr>
          <w:fldChar w:fldCharType="separate"/>
        </w:r>
        <w:r w:rsidR="00AB34EC">
          <w:rPr>
            <w:noProof/>
            <w:webHidden/>
          </w:rPr>
          <w:t>49</w:t>
        </w:r>
        <w:r>
          <w:rPr>
            <w:noProof/>
            <w:webHidden/>
          </w:rPr>
          <w:fldChar w:fldCharType="end"/>
        </w:r>
      </w:hyperlink>
    </w:p>
    <w:p w:rsidR="00AB34EC" w:rsidRDefault="00C72A22" w:rsidP="00E05FF7">
      <w:pPr>
        <w:pStyle w:val="TJ1"/>
        <w:tabs>
          <w:tab w:val="right" w:leader="dot" w:pos="9062"/>
        </w:tabs>
        <w:spacing w:line="240" w:lineRule="auto"/>
        <w:rPr>
          <w:rFonts w:eastAsiaTheme="minorEastAsia" w:cstheme="minorBidi"/>
          <w:b w:val="0"/>
          <w:bCs w:val="0"/>
          <w:caps w:val="0"/>
          <w:noProof/>
          <w:sz w:val="22"/>
          <w:szCs w:val="22"/>
          <w:lang w:eastAsia="hu-HU"/>
        </w:rPr>
      </w:pPr>
      <w:hyperlink w:anchor="_Toc204370211" w:history="1">
        <w:r w:rsidR="00AB34EC" w:rsidRPr="00262118">
          <w:rPr>
            <w:rStyle w:val="Hiperhivatkozs"/>
            <w:noProof/>
          </w:rPr>
          <w:t>Értékelési feladatok</w:t>
        </w:r>
        <w:r w:rsidR="00AB34EC">
          <w:rPr>
            <w:noProof/>
            <w:webHidden/>
          </w:rPr>
          <w:tab/>
        </w:r>
        <w:r>
          <w:rPr>
            <w:noProof/>
            <w:webHidden/>
          </w:rPr>
          <w:fldChar w:fldCharType="begin"/>
        </w:r>
        <w:r w:rsidR="00AB34EC">
          <w:rPr>
            <w:noProof/>
            <w:webHidden/>
          </w:rPr>
          <w:instrText xml:space="preserve"> PAGEREF _Toc204370211 \h </w:instrText>
        </w:r>
        <w:r>
          <w:rPr>
            <w:noProof/>
            <w:webHidden/>
          </w:rPr>
        </w:r>
        <w:r>
          <w:rPr>
            <w:noProof/>
            <w:webHidden/>
          </w:rPr>
          <w:fldChar w:fldCharType="separate"/>
        </w:r>
        <w:r w:rsidR="00AB34EC">
          <w:rPr>
            <w:noProof/>
            <w:webHidden/>
          </w:rPr>
          <w:t>50</w:t>
        </w:r>
        <w:r>
          <w:rPr>
            <w:noProof/>
            <w:webHidden/>
          </w:rPr>
          <w:fldChar w:fldCharType="end"/>
        </w:r>
      </w:hyperlink>
    </w:p>
    <w:p w:rsidR="00AB34EC" w:rsidRDefault="00C72A22" w:rsidP="00E05FF7">
      <w:pPr>
        <w:pStyle w:val="TJ2"/>
        <w:tabs>
          <w:tab w:val="right" w:leader="dot" w:pos="9062"/>
        </w:tabs>
        <w:spacing w:line="240" w:lineRule="auto"/>
        <w:rPr>
          <w:rFonts w:eastAsiaTheme="minorEastAsia" w:cstheme="minorBidi"/>
          <w:smallCaps w:val="0"/>
          <w:noProof/>
          <w:sz w:val="22"/>
          <w:szCs w:val="22"/>
          <w:lang w:eastAsia="hu-HU"/>
        </w:rPr>
      </w:pPr>
      <w:hyperlink w:anchor="_Toc204370212" w:history="1">
        <w:r w:rsidR="00AB34EC" w:rsidRPr="00262118">
          <w:rPr>
            <w:rStyle w:val="Hiperhivatkozs"/>
            <w:b/>
            <w:noProof/>
            <w:lang w:eastAsia="hu-HU"/>
          </w:rPr>
          <w:t>Teljesítményértékelés</w:t>
        </w:r>
        <w:r w:rsidR="00AB34EC">
          <w:rPr>
            <w:noProof/>
            <w:webHidden/>
          </w:rPr>
          <w:tab/>
        </w:r>
        <w:r>
          <w:rPr>
            <w:noProof/>
            <w:webHidden/>
          </w:rPr>
          <w:fldChar w:fldCharType="begin"/>
        </w:r>
        <w:r w:rsidR="00AB34EC">
          <w:rPr>
            <w:noProof/>
            <w:webHidden/>
          </w:rPr>
          <w:instrText xml:space="preserve"> PAGEREF _Toc204370212 \h </w:instrText>
        </w:r>
        <w:r>
          <w:rPr>
            <w:noProof/>
            <w:webHidden/>
          </w:rPr>
        </w:r>
        <w:r>
          <w:rPr>
            <w:noProof/>
            <w:webHidden/>
          </w:rPr>
          <w:fldChar w:fldCharType="separate"/>
        </w:r>
        <w:r w:rsidR="00AB34EC">
          <w:rPr>
            <w:noProof/>
            <w:webHidden/>
          </w:rPr>
          <w:t>52</w:t>
        </w:r>
        <w:r>
          <w:rPr>
            <w:noProof/>
            <w:webHidden/>
          </w:rPr>
          <w:fldChar w:fldCharType="end"/>
        </w:r>
      </w:hyperlink>
    </w:p>
    <w:p w:rsidR="00AB34EC" w:rsidRDefault="00C72A22" w:rsidP="00E05FF7">
      <w:pPr>
        <w:pStyle w:val="TJ2"/>
        <w:tabs>
          <w:tab w:val="right" w:leader="dot" w:pos="9062"/>
        </w:tabs>
        <w:spacing w:line="240" w:lineRule="auto"/>
        <w:rPr>
          <w:rFonts w:eastAsiaTheme="minorEastAsia" w:cstheme="minorBidi"/>
          <w:smallCaps w:val="0"/>
          <w:noProof/>
          <w:sz w:val="22"/>
          <w:szCs w:val="22"/>
          <w:lang w:eastAsia="hu-HU"/>
        </w:rPr>
      </w:pPr>
      <w:hyperlink w:anchor="_Toc204370213" w:history="1">
        <w:r w:rsidR="00AB34EC" w:rsidRPr="00262118">
          <w:rPr>
            <w:rStyle w:val="Hiperhivatkozs"/>
            <w:b/>
            <w:noProof/>
          </w:rPr>
          <w:t>Alapelvek</w:t>
        </w:r>
        <w:r w:rsidR="00AB34EC">
          <w:rPr>
            <w:noProof/>
            <w:webHidden/>
          </w:rPr>
          <w:tab/>
        </w:r>
        <w:r>
          <w:rPr>
            <w:noProof/>
            <w:webHidden/>
          </w:rPr>
          <w:fldChar w:fldCharType="begin"/>
        </w:r>
        <w:r w:rsidR="00AB34EC">
          <w:rPr>
            <w:noProof/>
            <w:webHidden/>
          </w:rPr>
          <w:instrText xml:space="preserve"> PAGEREF _Toc204370213 \h </w:instrText>
        </w:r>
        <w:r>
          <w:rPr>
            <w:noProof/>
            <w:webHidden/>
          </w:rPr>
        </w:r>
        <w:r>
          <w:rPr>
            <w:noProof/>
            <w:webHidden/>
          </w:rPr>
          <w:fldChar w:fldCharType="separate"/>
        </w:r>
        <w:r w:rsidR="00AB34EC">
          <w:rPr>
            <w:noProof/>
            <w:webHidden/>
          </w:rPr>
          <w:t>52</w:t>
        </w:r>
        <w:r>
          <w:rPr>
            <w:noProof/>
            <w:webHidden/>
          </w:rPr>
          <w:fldChar w:fldCharType="end"/>
        </w:r>
      </w:hyperlink>
    </w:p>
    <w:p w:rsidR="00AB34EC" w:rsidRDefault="00C72A22" w:rsidP="00E05FF7">
      <w:pPr>
        <w:pStyle w:val="TJ2"/>
        <w:tabs>
          <w:tab w:val="right" w:leader="dot" w:pos="9062"/>
        </w:tabs>
        <w:spacing w:line="240" w:lineRule="auto"/>
        <w:rPr>
          <w:rFonts w:eastAsiaTheme="minorEastAsia" w:cstheme="minorBidi"/>
          <w:smallCaps w:val="0"/>
          <w:noProof/>
          <w:sz w:val="22"/>
          <w:szCs w:val="22"/>
          <w:lang w:eastAsia="hu-HU"/>
        </w:rPr>
      </w:pPr>
      <w:hyperlink w:anchor="_Toc204370214" w:history="1">
        <w:r w:rsidR="00AB34EC" w:rsidRPr="00262118">
          <w:rPr>
            <w:rStyle w:val="Hiperhivatkozs"/>
            <w:b/>
            <w:noProof/>
          </w:rPr>
          <w:t>A teljesítényértékelés szempontrendszere</w:t>
        </w:r>
        <w:r w:rsidR="00AB34EC">
          <w:rPr>
            <w:noProof/>
            <w:webHidden/>
          </w:rPr>
          <w:tab/>
        </w:r>
        <w:r>
          <w:rPr>
            <w:noProof/>
            <w:webHidden/>
          </w:rPr>
          <w:fldChar w:fldCharType="begin"/>
        </w:r>
        <w:r w:rsidR="00AB34EC">
          <w:rPr>
            <w:noProof/>
            <w:webHidden/>
          </w:rPr>
          <w:instrText xml:space="preserve"> PAGEREF _Toc204370214 \h </w:instrText>
        </w:r>
        <w:r>
          <w:rPr>
            <w:noProof/>
            <w:webHidden/>
          </w:rPr>
        </w:r>
        <w:r>
          <w:rPr>
            <w:noProof/>
            <w:webHidden/>
          </w:rPr>
          <w:fldChar w:fldCharType="separate"/>
        </w:r>
        <w:r w:rsidR="00AB34EC">
          <w:rPr>
            <w:noProof/>
            <w:webHidden/>
          </w:rPr>
          <w:t>53</w:t>
        </w:r>
        <w:r>
          <w:rPr>
            <w:noProof/>
            <w:webHidden/>
          </w:rPr>
          <w:fldChar w:fldCharType="end"/>
        </w:r>
      </w:hyperlink>
    </w:p>
    <w:p w:rsidR="00AB34EC" w:rsidRDefault="00C72A22" w:rsidP="00E05FF7">
      <w:pPr>
        <w:pStyle w:val="TJ1"/>
        <w:tabs>
          <w:tab w:val="right" w:leader="dot" w:pos="9062"/>
        </w:tabs>
        <w:spacing w:line="240" w:lineRule="auto"/>
        <w:rPr>
          <w:rFonts w:eastAsiaTheme="minorEastAsia" w:cstheme="minorBidi"/>
          <w:b w:val="0"/>
          <w:bCs w:val="0"/>
          <w:caps w:val="0"/>
          <w:noProof/>
          <w:sz w:val="22"/>
          <w:szCs w:val="22"/>
          <w:lang w:eastAsia="hu-HU"/>
        </w:rPr>
      </w:pPr>
      <w:hyperlink w:anchor="_Toc204370215" w:history="1">
        <w:r w:rsidR="00AB34EC" w:rsidRPr="00262118">
          <w:rPr>
            <w:rStyle w:val="Hiperhivatkozs"/>
            <w:noProof/>
          </w:rPr>
          <w:t>Korrekció</w:t>
        </w:r>
        <w:r w:rsidR="00AB34EC">
          <w:rPr>
            <w:noProof/>
            <w:webHidden/>
          </w:rPr>
          <w:tab/>
        </w:r>
        <w:r>
          <w:rPr>
            <w:noProof/>
            <w:webHidden/>
          </w:rPr>
          <w:fldChar w:fldCharType="begin"/>
        </w:r>
        <w:r w:rsidR="00AB34EC">
          <w:rPr>
            <w:noProof/>
            <w:webHidden/>
          </w:rPr>
          <w:instrText xml:space="preserve"> PAGEREF _Toc204370215 \h </w:instrText>
        </w:r>
        <w:r>
          <w:rPr>
            <w:noProof/>
            <w:webHidden/>
          </w:rPr>
        </w:r>
        <w:r>
          <w:rPr>
            <w:noProof/>
            <w:webHidden/>
          </w:rPr>
          <w:fldChar w:fldCharType="separate"/>
        </w:r>
        <w:r w:rsidR="00AB34EC">
          <w:rPr>
            <w:noProof/>
            <w:webHidden/>
          </w:rPr>
          <w:t>54</w:t>
        </w:r>
        <w:r>
          <w:rPr>
            <w:noProof/>
            <w:webHidden/>
          </w:rPr>
          <w:fldChar w:fldCharType="end"/>
        </w:r>
      </w:hyperlink>
    </w:p>
    <w:p w:rsidR="00AB34EC" w:rsidRDefault="00C72A22" w:rsidP="00E05FF7">
      <w:pPr>
        <w:pStyle w:val="TJ2"/>
        <w:tabs>
          <w:tab w:val="right" w:leader="dot" w:pos="9062"/>
        </w:tabs>
        <w:spacing w:line="240" w:lineRule="auto"/>
        <w:rPr>
          <w:rFonts w:eastAsiaTheme="minorEastAsia" w:cstheme="minorBidi"/>
          <w:smallCaps w:val="0"/>
          <w:noProof/>
          <w:sz w:val="22"/>
          <w:szCs w:val="22"/>
          <w:lang w:eastAsia="hu-HU"/>
        </w:rPr>
      </w:pPr>
      <w:hyperlink w:anchor="_Toc204370216" w:history="1">
        <w:r w:rsidR="00AB34EC" w:rsidRPr="00262118">
          <w:rPr>
            <w:rStyle w:val="Hiperhivatkozs"/>
            <w:b/>
            <w:noProof/>
          </w:rPr>
          <w:t>OviKRÉTA alkalmazása</w:t>
        </w:r>
        <w:r w:rsidR="00AB34EC">
          <w:rPr>
            <w:noProof/>
            <w:webHidden/>
          </w:rPr>
          <w:tab/>
        </w:r>
        <w:r>
          <w:rPr>
            <w:noProof/>
            <w:webHidden/>
          </w:rPr>
          <w:fldChar w:fldCharType="begin"/>
        </w:r>
        <w:r w:rsidR="00AB34EC">
          <w:rPr>
            <w:noProof/>
            <w:webHidden/>
          </w:rPr>
          <w:instrText xml:space="preserve"> PAGEREF _Toc204370216 \h </w:instrText>
        </w:r>
        <w:r>
          <w:rPr>
            <w:noProof/>
            <w:webHidden/>
          </w:rPr>
        </w:r>
        <w:r>
          <w:rPr>
            <w:noProof/>
            <w:webHidden/>
          </w:rPr>
          <w:fldChar w:fldCharType="separate"/>
        </w:r>
        <w:r w:rsidR="00AB34EC">
          <w:rPr>
            <w:noProof/>
            <w:webHidden/>
          </w:rPr>
          <w:t>55</w:t>
        </w:r>
        <w:r>
          <w:rPr>
            <w:noProof/>
            <w:webHidden/>
          </w:rPr>
          <w:fldChar w:fldCharType="end"/>
        </w:r>
      </w:hyperlink>
    </w:p>
    <w:p w:rsidR="00AB34EC" w:rsidRDefault="00C72A22" w:rsidP="00E05FF7">
      <w:pPr>
        <w:pStyle w:val="TJ1"/>
        <w:tabs>
          <w:tab w:val="right" w:leader="dot" w:pos="9062"/>
        </w:tabs>
        <w:spacing w:line="240" w:lineRule="auto"/>
        <w:rPr>
          <w:rFonts w:eastAsiaTheme="minorEastAsia" w:cstheme="minorBidi"/>
          <w:b w:val="0"/>
          <w:bCs w:val="0"/>
          <w:caps w:val="0"/>
          <w:noProof/>
          <w:sz w:val="22"/>
          <w:szCs w:val="22"/>
          <w:lang w:eastAsia="hu-HU"/>
        </w:rPr>
      </w:pPr>
      <w:hyperlink w:anchor="_Toc204370217" w:history="1">
        <w:r w:rsidR="00AB34EC" w:rsidRPr="00262118">
          <w:rPr>
            <w:rStyle w:val="Hiperhivatkozs"/>
            <w:noProof/>
            <w:lang w:eastAsia="hu-HU"/>
          </w:rPr>
          <w:t>Személyiség és közösségfejlesztés</w:t>
        </w:r>
        <w:r w:rsidR="00AB34EC">
          <w:rPr>
            <w:noProof/>
            <w:webHidden/>
          </w:rPr>
          <w:tab/>
        </w:r>
        <w:r>
          <w:rPr>
            <w:noProof/>
            <w:webHidden/>
          </w:rPr>
          <w:fldChar w:fldCharType="begin"/>
        </w:r>
        <w:r w:rsidR="00AB34EC">
          <w:rPr>
            <w:noProof/>
            <w:webHidden/>
          </w:rPr>
          <w:instrText xml:space="preserve"> PAGEREF _Toc204370217 \h </w:instrText>
        </w:r>
        <w:r>
          <w:rPr>
            <w:noProof/>
            <w:webHidden/>
          </w:rPr>
        </w:r>
        <w:r>
          <w:rPr>
            <w:noProof/>
            <w:webHidden/>
          </w:rPr>
          <w:fldChar w:fldCharType="separate"/>
        </w:r>
        <w:r w:rsidR="00AB34EC">
          <w:rPr>
            <w:noProof/>
            <w:webHidden/>
          </w:rPr>
          <w:t>58</w:t>
        </w:r>
        <w:r>
          <w:rPr>
            <w:noProof/>
            <w:webHidden/>
          </w:rPr>
          <w:fldChar w:fldCharType="end"/>
        </w:r>
      </w:hyperlink>
    </w:p>
    <w:p w:rsidR="00AB34EC" w:rsidRDefault="00C72A22" w:rsidP="00E05FF7">
      <w:pPr>
        <w:pStyle w:val="TJ2"/>
        <w:tabs>
          <w:tab w:val="right" w:leader="dot" w:pos="9062"/>
        </w:tabs>
        <w:spacing w:line="240" w:lineRule="auto"/>
        <w:rPr>
          <w:rFonts w:eastAsiaTheme="minorEastAsia" w:cstheme="minorBidi"/>
          <w:smallCaps w:val="0"/>
          <w:noProof/>
          <w:sz w:val="22"/>
          <w:szCs w:val="22"/>
          <w:lang w:eastAsia="hu-HU"/>
        </w:rPr>
      </w:pPr>
      <w:hyperlink w:anchor="_Toc204370218" w:history="1">
        <w:r w:rsidR="00AB34EC" w:rsidRPr="00262118">
          <w:rPr>
            <w:rStyle w:val="Hiperhivatkozs"/>
            <w:b/>
            <w:bCs/>
            <w:noProof/>
          </w:rPr>
          <w:t>Személyiségfejlesztés</w:t>
        </w:r>
        <w:r w:rsidR="00AB34EC">
          <w:rPr>
            <w:noProof/>
            <w:webHidden/>
          </w:rPr>
          <w:tab/>
        </w:r>
        <w:r>
          <w:rPr>
            <w:noProof/>
            <w:webHidden/>
          </w:rPr>
          <w:fldChar w:fldCharType="begin"/>
        </w:r>
        <w:r w:rsidR="00AB34EC">
          <w:rPr>
            <w:noProof/>
            <w:webHidden/>
          </w:rPr>
          <w:instrText xml:space="preserve"> PAGEREF _Toc204370218 \h </w:instrText>
        </w:r>
        <w:r>
          <w:rPr>
            <w:noProof/>
            <w:webHidden/>
          </w:rPr>
        </w:r>
        <w:r>
          <w:rPr>
            <w:noProof/>
            <w:webHidden/>
          </w:rPr>
          <w:fldChar w:fldCharType="separate"/>
        </w:r>
        <w:r w:rsidR="00AB34EC">
          <w:rPr>
            <w:noProof/>
            <w:webHidden/>
          </w:rPr>
          <w:t>58</w:t>
        </w:r>
        <w:r>
          <w:rPr>
            <w:noProof/>
            <w:webHidden/>
          </w:rPr>
          <w:fldChar w:fldCharType="end"/>
        </w:r>
      </w:hyperlink>
    </w:p>
    <w:p w:rsidR="00AB34EC" w:rsidRDefault="00C72A22" w:rsidP="00E05FF7">
      <w:pPr>
        <w:pStyle w:val="TJ3"/>
        <w:tabs>
          <w:tab w:val="right" w:leader="dot" w:pos="9062"/>
        </w:tabs>
        <w:spacing w:line="240" w:lineRule="auto"/>
        <w:rPr>
          <w:rFonts w:eastAsiaTheme="minorEastAsia" w:cstheme="minorBidi"/>
          <w:i w:val="0"/>
          <w:iCs w:val="0"/>
          <w:noProof/>
          <w:sz w:val="22"/>
          <w:szCs w:val="22"/>
          <w:lang w:eastAsia="hu-HU"/>
        </w:rPr>
      </w:pPr>
      <w:hyperlink w:anchor="_Toc204370219" w:history="1">
        <w:r w:rsidR="00AB34EC" w:rsidRPr="00262118">
          <w:rPr>
            <w:rStyle w:val="Hiperhivatkozs"/>
            <w:b/>
            <w:bCs/>
            <w:noProof/>
            <w:lang w:eastAsia="hu-HU"/>
          </w:rPr>
          <w:t>Különleges bánásmódot igénylő gyermekek ellátása (HH, HHH, SNI, BTMN, tehetséggondozás)</w:t>
        </w:r>
        <w:r w:rsidR="00AB34EC">
          <w:rPr>
            <w:noProof/>
            <w:webHidden/>
          </w:rPr>
          <w:tab/>
        </w:r>
        <w:r>
          <w:rPr>
            <w:noProof/>
            <w:webHidden/>
          </w:rPr>
          <w:fldChar w:fldCharType="begin"/>
        </w:r>
        <w:r w:rsidR="00AB34EC">
          <w:rPr>
            <w:noProof/>
            <w:webHidden/>
          </w:rPr>
          <w:instrText xml:space="preserve"> PAGEREF _Toc204370219 \h </w:instrText>
        </w:r>
        <w:r>
          <w:rPr>
            <w:noProof/>
            <w:webHidden/>
          </w:rPr>
        </w:r>
        <w:r>
          <w:rPr>
            <w:noProof/>
            <w:webHidden/>
          </w:rPr>
          <w:fldChar w:fldCharType="separate"/>
        </w:r>
        <w:r w:rsidR="00AB34EC">
          <w:rPr>
            <w:noProof/>
            <w:webHidden/>
          </w:rPr>
          <w:t>59</w:t>
        </w:r>
        <w:r>
          <w:rPr>
            <w:noProof/>
            <w:webHidden/>
          </w:rPr>
          <w:fldChar w:fldCharType="end"/>
        </w:r>
      </w:hyperlink>
    </w:p>
    <w:p w:rsidR="00AB34EC" w:rsidRDefault="00C72A22" w:rsidP="00E05FF7">
      <w:pPr>
        <w:pStyle w:val="TJ3"/>
        <w:tabs>
          <w:tab w:val="right" w:leader="dot" w:pos="9062"/>
        </w:tabs>
        <w:spacing w:line="240" w:lineRule="auto"/>
        <w:rPr>
          <w:rFonts w:eastAsiaTheme="minorEastAsia" w:cstheme="minorBidi"/>
          <w:i w:val="0"/>
          <w:iCs w:val="0"/>
          <w:noProof/>
          <w:sz w:val="22"/>
          <w:szCs w:val="22"/>
          <w:lang w:eastAsia="hu-HU"/>
        </w:rPr>
      </w:pPr>
      <w:hyperlink w:anchor="_Toc204370220" w:history="1">
        <w:r w:rsidR="00AB34EC" w:rsidRPr="00262118">
          <w:rPr>
            <w:rStyle w:val="Hiperhivatkozs"/>
            <w:rFonts w:ascii="Times New Roman" w:eastAsia="Times New Roman" w:hAnsi="Times New Roman"/>
            <w:b/>
            <w:bCs/>
            <w:noProof/>
            <w:lang w:eastAsia="hu-HU"/>
          </w:rPr>
          <w:t>SNI gyermekek ellátása</w:t>
        </w:r>
        <w:r w:rsidR="00AB34EC">
          <w:rPr>
            <w:noProof/>
            <w:webHidden/>
          </w:rPr>
          <w:tab/>
        </w:r>
        <w:r>
          <w:rPr>
            <w:noProof/>
            <w:webHidden/>
          </w:rPr>
          <w:fldChar w:fldCharType="begin"/>
        </w:r>
        <w:r w:rsidR="00AB34EC">
          <w:rPr>
            <w:noProof/>
            <w:webHidden/>
          </w:rPr>
          <w:instrText xml:space="preserve"> PAGEREF _Toc204370220 \h </w:instrText>
        </w:r>
        <w:r>
          <w:rPr>
            <w:noProof/>
            <w:webHidden/>
          </w:rPr>
        </w:r>
        <w:r>
          <w:rPr>
            <w:noProof/>
            <w:webHidden/>
          </w:rPr>
          <w:fldChar w:fldCharType="separate"/>
        </w:r>
        <w:r w:rsidR="00AB34EC">
          <w:rPr>
            <w:noProof/>
            <w:webHidden/>
          </w:rPr>
          <w:t>60</w:t>
        </w:r>
        <w:r>
          <w:rPr>
            <w:noProof/>
            <w:webHidden/>
          </w:rPr>
          <w:fldChar w:fldCharType="end"/>
        </w:r>
      </w:hyperlink>
    </w:p>
    <w:p w:rsidR="00AB34EC" w:rsidRDefault="00C72A22" w:rsidP="00E05FF7">
      <w:pPr>
        <w:pStyle w:val="TJ3"/>
        <w:tabs>
          <w:tab w:val="right" w:leader="dot" w:pos="9062"/>
        </w:tabs>
        <w:spacing w:line="240" w:lineRule="auto"/>
        <w:rPr>
          <w:rFonts w:eastAsiaTheme="minorEastAsia" w:cstheme="minorBidi"/>
          <w:i w:val="0"/>
          <w:iCs w:val="0"/>
          <w:noProof/>
          <w:sz w:val="22"/>
          <w:szCs w:val="22"/>
          <w:lang w:eastAsia="hu-HU"/>
        </w:rPr>
      </w:pPr>
      <w:hyperlink w:anchor="_Toc204370221" w:history="1">
        <w:r w:rsidR="00AB34EC" w:rsidRPr="00262118">
          <w:rPr>
            <w:rStyle w:val="Hiperhivatkozs"/>
            <w:b/>
            <w:bCs/>
            <w:noProof/>
          </w:rPr>
          <w:t>Esélyegyenlőség és gyermekvédelem az intézményben</w:t>
        </w:r>
        <w:r w:rsidR="00AB34EC">
          <w:rPr>
            <w:noProof/>
            <w:webHidden/>
          </w:rPr>
          <w:tab/>
        </w:r>
        <w:r>
          <w:rPr>
            <w:noProof/>
            <w:webHidden/>
          </w:rPr>
          <w:fldChar w:fldCharType="begin"/>
        </w:r>
        <w:r w:rsidR="00AB34EC">
          <w:rPr>
            <w:noProof/>
            <w:webHidden/>
          </w:rPr>
          <w:instrText xml:space="preserve"> PAGEREF _Toc204370221 \h </w:instrText>
        </w:r>
        <w:r>
          <w:rPr>
            <w:noProof/>
            <w:webHidden/>
          </w:rPr>
        </w:r>
        <w:r>
          <w:rPr>
            <w:noProof/>
            <w:webHidden/>
          </w:rPr>
          <w:fldChar w:fldCharType="separate"/>
        </w:r>
        <w:r w:rsidR="00AB34EC">
          <w:rPr>
            <w:noProof/>
            <w:webHidden/>
          </w:rPr>
          <w:t>63</w:t>
        </w:r>
        <w:r>
          <w:rPr>
            <w:noProof/>
            <w:webHidden/>
          </w:rPr>
          <w:fldChar w:fldCharType="end"/>
        </w:r>
      </w:hyperlink>
    </w:p>
    <w:p w:rsidR="00AB34EC" w:rsidRDefault="00C72A22" w:rsidP="00E05FF7">
      <w:pPr>
        <w:pStyle w:val="TJ3"/>
        <w:tabs>
          <w:tab w:val="right" w:leader="dot" w:pos="9062"/>
        </w:tabs>
        <w:spacing w:line="240" w:lineRule="auto"/>
        <w:rPr>
          <w:rFonts w:eastAsiaTheme="minorEastAsia" w:cstheme="minorBidi"/>
          <w:i w:val="0"/>
          <w:iCs w:val="0"/>
          <w:noProof/>
          <w:sz w:val="22"/>
          <w:szCs w:val="22"/>
          <w:lang w:eastAsia="hu-HU"/>
        </w:rPr>
      </w:pPr>
      <w:hyperlink w:anchor="_Toc204370222" w:history="1">
        <w:r w:rsidR="00AB34EC" w:rsidRPr="00262118">
          <w:rPr>
            <w:rStyle w:val="Hiperhivatkozs"/>
            <w:b/>
            <w:bCs/>
            <w:noProof/>
            <w:lang w:eastAsia="hu-HU"/>
          </w:rPr>
          <w:t>Közösségfejlesztés, ünnepek és hagyományőrzés</w:t>
        </w:r>
        <w:r w:rsidR="00AB34EC">
          <w:rPr>
            <w:noProof/>
            <w:webHidden/>
          </w:rPr>
          <w:tab/>
        </w:r>
        <w:r>
          <w:rPr>
            <w:noProof/>
            <w:webHidden/>
          </w:rPr>
          <w:fldChar w:fldCharType="begin"/>
        </w:r>
        <w:r w:rsidR="00AB34EC">
          <w:rPr>
            <w:noProof/>
            <w:webHidden/>
          </w:rPr>
          <w:instrText xml:space="preserve"> PAGEREF _Toc204370222 \h </w:instrText>
        </w:r>
        <w:r>
          <w:rPr>
            <w:noProof/>
            <w:webHidden/>
          </w:rPr>
        </w:r>
        <w:r>
          <w:rPr>
            <w:noProof/>
            <w:webHidden/>
          </w:rPr>
          <w:fldChar w:fldCharType="separate"/>
        </w:r>
        <w:r w:rsidR="00AB34EC">
          <w:rPr>
            <w:noProof/>
            <w:webHidden/>
          </w:rPr>
          <w:t>66</w:t>
        </w:r>
        <w:r>
          <w:rPr>
            <w:noProof/>
            <w:webHidden/>
          </w:rPr>
          <w:fldChar w:fldCharType="end"/>
        </w:r>
      </w:hyperlink>
    </w:p>
    <w:p w:rsidR="00AB34EC" w:rsidRDefault="00C72A22" w:rsidP="00E05FF7">
      <w:pPr>
        <w:pStyle w:val="TJ1"/>
        <w:tabs>
          <w:tab w:val="right" w:leader="dot" w:pos="9062"/>
        </w:tabs>
        <w:spacing w:line="240" w:lineRule="auto"/>
        <w:rPr>
          <w:rFonts w:eastAsiaTheme="minorEastAsia" w:cstheme="minorBidi"/>
          <w:b w:val="0"/>
          <w:bCs w:val="0"/>
          <w:caps w:val="0"/>
          <w:noProof/>
          <w:sz w:val="22"/>
          <w:szCs w:val="22"/>
          <w:lang w:eastAsia="hu-HU"/>
        </w:rPr>
      </w:pPr>
      <w:hyperlink w:anchor="_Toc204370223" w:history="1">
        <w:r w:rsidR="00AB34EC" w:rsidRPr="00262118">
          <w:rPr>
            <w:rStyle w:val="Hiperhivatkozs"/>
            <w:noProof/>
          </w:rPr>
          <w:t>ESEMÉNYNAPTÁR A 2025/2026-os NEVELÉSI ÉVRE</w:t>
        </w:r>
        <w:r w:rsidR="00AB34EC">
          <w:rPr>
            <w:noProof/>
            <w:webHidden/>
          </w:rPr>
          <w:tab/>
        </w:r>
        <w:r>
          <w:rPr>
            <w:noProof/>
            <w:webHidden/>
          </w:rPr>
          <w:fldChar w:fldCharType="begin"/>
        </w:r>
        <w:r w:rsidR="00AB34EC">
          <w:rPr>
            <w:noProof/>
            <w:webHidden/>
          </w:rPr>
          <w:instrText xml:space="preserve"> PAGEREF _Toc204370223 \h </w:instrText>
        </w:r>
        <w:r>
          <w:rPr>
            <w:noProof/>
            <w:webHidden/>
          </w:rPr>
        </w:r>
        <w:r>
          <w:rPr>
            <w:noProof/>
            <w:webHidden/>
          </w:rPr>
          <w:fldChar w:fldCharType="separate"/>
        </w:r>
        <w:r w:rsidR="00AB34EC">
          <w:rPr>
            <w:noProof/>
            <w:webHidden/>
          </w:rPr>
          <w:t>68</w:t>
        </w:r>
        <w:r>
          <w:rPr>
            <w:noProof/>
            <w:webHidden/>
          </w:rPr>
          <w:fldChar w:fldCharType="end"/>
        </w:r>
      </w:hyperlink>
    </w:p>
    <w:p w:rsidR="00AB34EC" w:rsidRDefault="00C72A22" w:rsidP="00E05FF7">
      <w:pPr>
        <w:pStyle w:val="TJ1"/>
        <w:tabs>
          <w:tab w:val="right" w:leader="dot" w:pos="9062"/>
        </w:tabs>
        <w:spacing w:line="240" w:lineRule="auto"/>
        <w:rPr>
          <w:rFonts w:eastAsiaTheme="minorEastAsia" w:cstheme="minorBidi"/>
          <w:b w:val="0"/>
          <w:bCs w:val="0"/>
          <w:caps w:val="0"/>
          <w:noProof/>
          <w:sz w:val="22"/>
          <w:szCs w:val="22"/>
          <w:lang w:eastAsia="hu-HU"/>
        </w:rPr>
      </w:pPr>
      <w:hyperlink w:anchor="_Toc204370224" w:history="1">
        <w:r w:rsidR="00AB34EC" w:rsidRPr="00262118">
          <w:rPr>
            <w:rStyle w:val="Hiperhivatkozs"/>
            <w:noProof/>
          </w:rPr>
          <w:t>Eredmények</w:t>
        </w:r>
        <w:r w:rsidR="00AB34EC">
          <w:rPr>
            <w:noProof/>
            <w:webHidden/>
          </w:rPr>
          <w:tab/>
        </w:r>
        <w:r>
          <w:rPr>
            <w:noProof/>
            <w:webHidden/>
          </w:rPr>
          <w:fldChar w:fldCharType="begin"/>
        </w:r>
        <w:r w:rsidR="00AB34EC">
          <w:rPr>
            <w:noProof/>
            <w:webHidden/>
          </w:rPr>
          <w:instrText xml:space="preserve"> PAGEREF _Toc204370224 \h </w:instrText>
        </w:r>
        <w:r>
          <w:rPr>
            <w:noProof/>
            <w:webHidden/>
          </w:rPr>
        </w:r>
        <w:r>
          <w:rPr>
            <w:noProof/>
            <w:webHidden/>
          </w:rPr>
          <w:fldChar w:fldCharType="separate"/>
        </w:r>
        <w:r w:rsidR="00AB34EC">
          <w:rPr>
            <w:noProof/>
            <w:webHidden/>
          </w:rPr>
          <w:t>71</w:t>
        </w:r>
        <w:r>
          <w:rPr>
            <w:noProof/>
            <w:webHidden/>
          </w:rPr>
          <w:fldChar w:fldCharType="end"/>
        </w:r>
      </w:hyperlink>
    </w:p>
    <w:p w:rsidR="00AB34EC" w:rsidRDefault="00C72A22" w:rsidP="00E05FF7">
      <w:pPr>
        <w:pStyle w:val="TJ1"/>
        <w:tabs>
          <w:tab w:val="right" w:leader="dot" w:pos="9062"/>
        </w:tabs>
        <w:spacing w:line="240" w:lineRule="auto"/>
        <w:rPr>
          <w:rFonts w:eastAsiaTheme="minorEastAsia" w:cstheme="minorBidi"/>
          <w:b w:val="0"/>
          <w:bCs w:val="0"/>
          <w:caps w:val="0"/>
          <w:noProof/>
          <w:sz w:val="22"/>
          <w:szCs w:val="22"/>
          <w:lang w:eastAsia="hu-HU"/>
        </w:rPr>
      </w:pPr>
      <w:hyperlink w:anchor="_Toc204370225" w:history="1">
        <w:r w:rsidR="00AB34EC" w:rsidRPr="00262118">
          <w:rPr>
            <w:rStyle w:val="Hiperhivatkozs"/>
            <w:noProof/>
          </w:rPr>
          <w:t>Belső kapcsolataink, együttműködés, kommunikáció az óvodákban</w:t>
        </w:r>
        <w:r w:rsidR="00AB34EC">
          <w:rPr>
            <w:noProof/>
            <w:webHidden/>
          </w:rPr>
          <w:tab/>
        </w:r>
        <w:r>
          <w:rPr>
            <w:noProof/>
            <w:webHidden/>
          </w:rPr>
          <w:fldChar w:fldCharType="begin"/>
        </w:r>
        <w:r w:rsidR="00AB34EC">
          <w:rPr>
            <w:noProof/>
            <w:webHidden/>
          </w:rPr>
          <w:instrText xml:space="preserve"> PAGEREF _Toc204370225 \h </w:instrText>
        </w:r>
        <w:r>
          <w:rPr>
            <w:noProof/>
            <w:webHidden/>
          </w:rPr>
        </w:r>
        <w:r>
          <w:rPr>
            <w:noProof/>
            <w:webHidden/>
          </w:rPr>
          <w:fldChar w:fldCharType="separate"/>
        </w:r>
        <w:r w:rsidR="00AB34EC">
          <w:rPr>
            <w:noProof/>
            <w:webHidden/>
          </w:rPr>
          <w:t>73</w:t>
        </w:r>
        <w:r>
          <w:rPr>
            <w:noProof/>
            <w:webHidden/>
          </w:rPr>
          <w:fldChar w:fldCharType="end"/>
        </w:r>
      </w:hyperlink>
    </w:p>
    <w:p w:rsidR="00AB34EC" w:rsidRDefault="00C72A22" w:rsidP="00E05FF7">
      <w:pPr>
        <w:pStyle w:val="TJ2"/>
        <w:tabs>
          <w:tab w:val="right" w:leader="dot" w:pos="9062"/>
        </w:tabs>
        <w:spacing w:line="240" w:lineRule="auto"/>
        <w:rPr>
          <w:rFonts w:eastAsiaTheme="minorEastAsia" w:cstheme="minorBidi"/>
          <w:smallCaps w:val="0"/>
          <w:noProof/>
          <w:sz w:val="22"/>
          <w:szCs w:val="22"/>
          <w:lang w:eastAsia="hu-HU"/>
        </w:rPr>
      </w:pPr>
      <w:hyperlink w:anchor="_Toc204370226" w:history="1">
        <w:r w:rsidR="00AB34EC" w:rsidRPr="00262118">
          <w:rPr>
            <w:rStyle w:val="Hiperhivatkozs"/>
            <w:b/>
            <w:bCs/>
            <w:noProof/>
          </w:rPr>
          <w:t>Fogadóórák, szülői értekezletek</w:t>
        </w:r>
        <w:r w:rsidR="00AB34EC">
          <w:rPr>
            <w:noProof/>
            <w:webHidden/>
          </w:rPr>
          <w:tab/>
        </w:r>
        <w:r>
          <w:rPr>
            <w:noProof/>
            <w:webHidden/>
          </w:rPr>
          <w:fldChar w:fldCharType="begin"/>
        </w:r>
        <w:r w:rsidR="00AB34EC">
          <w:rPr>
            <w:noProof/>
            <w:webHidden/>
          </w:rPr>
          <w:instrText xml:space="preserve"> PAGEREF _Toc204370226 \h </w:instrText>
        </w:r>
        <w:r>
          <w:rPr>
            <w:noProof/>
            <w:webHidden/>
          </w:rPr>
        </w:r>
        <w:r>
          <w:rPr>
            <w:noProof/>
            <w:webHidden/>
          </w:rPr>
          <w:fldChar w:fldCharType="separate"/>
        </w:r>
        <w:r w:rsidR="00AB34EC">
          <w:rPr>
            <w:noProof/>
            <w:webHidden/>
          </w:rPr>
          <w:t>73</w:t>
        </w:r>
        <w:r>
          <w:rPr>
            <w:noProof/>
            <w:webHidden/>
          </w:rPr>
          <w:fldChar w:fldCharType="end"/>
        </w:r>
      </w:hyperlink>
    </w:p>
    <w:p w:rsidR="00AB34EC" w:rsidRDefault="00C72A22" w:rsidP="00E05FF7">
      <w:pPr>
        <w:pStyle w:val="TJ2"/>
        <w:tabs>
          <w:tab w:val="right" w:leader="dot" w:pos="9062"/>
        </w:tabs>
        <w:spacing w:line="240" w:lineRule="auto"/>
        <w:rPr>
          <w:rFonts w:eastAsiaTheme="minorEastAsia" w:cstheme="minorBidi"/>
          <w:smallCaps w:val="0"/>
          <w:noProof/>
          <w:sz w:val="22"/>
          <w:szCs w:val="22"/>
          <w:lang w:eastAsia="hu-HU"/>
        </w:rPr>
      </w:pPr>
      <w:hyperlink w:anchor="_Toc204370227" w:history="1">
        <w:r w:rsidR="00AB34EC" w:rsidRPr="00262118">
          <w:rPr>
            <w:rStyle w:val="Hiperhivatkozs"/>
            <w:b/>
            <w:bCs/>
            <w:noProof/>
          </w:rPr>
          <w:t>Nevelőtestületi értekezletek</w:t>
        </w:r>
        <w:r w:rsidR="00AB34EC">
          <w:rPr>
            <w:noProof/>
            <w:webHidden/>
          </w:rPr>
          <w:tab/>
        </w:r>
        <w:r>
          <w:rPr>
            <w:noProof/>
            <w:webHidden/>
          </w:rPr>
          <w:fldChar w:fldCharType="begin"/>
        </w:r>
        <w:r w:rsidR="00AB34EC">
          <w:rPr>
            <w:noProof/>
            <w:webHidden/>
          </w:rPr>
          <w:instrText xml:space="preserve"> PAGEREF _Toc204370227 \h </w:instrText>
        </w:r>
        <w:r>
          <w:rPr>
            <w:noProof/>
            <w:webHidden/>
          </w:rPr>
        </w:r>
        <w:r>
          <w:rPr>
            <w:noProof/>
            <w:webHidden/>
          </w:rPr>
          <w:fldChar w:fldCharType="separate"/>
        </w:r>
        <w:r w:rsidR="00AB34EC">
          <w:rPr>
            <w:noProof/>
            <w:webHidden/>
          </w:rPr>
          <w:t>73</w:t>
        </w:r>
        <w:r>
          <w:rPr>
            <w:noProof/>
            <w:webHidden/>
          </w:rPr>
          <w:fldChar w:fldCharType="end"/>
        </w:r>
      </w:hyperlink>
    </w:p>
    <w:p w:rsidR="00AB34EC" w:rsidRDefault="00C72A22" w:rsidP="00E05FF7">
      <w:pPr>
        <w:pStyle w:val="TJ2"/>
        <w:tabs>
          <w:tab w:val="right" w:leader="dot" w:pos="9062"/>
        </w:tabs>
        <w:spacing w:line="240" w:lineRule="auto"/>
        <w:rPr>
          <w:rFonts w:eastAsiaTheme="minorEastAsia" w:cstheme="minorBidi"/>
          <w:smallCaps w:val="0"/>
          <w:noProof/>
          <w:sz w:val="22"/>
          <w:szCs w:val="22"/>
          <w:lang w:eastAsia="hu-HU"/>
        </w:rPr>
      </w:pPr>
      <w:hyperlink w:anchor="_Toc204370228" w:history="1">
        <w:r w:rsidR="00AB34EC" w:rsidRPr="00262118">
          <w:rPr>
            <w:rStyle w:val="Hiperhivatkozs"/>
            <w:b/>
            <w:bCs/>
            <w:noProof/>
          </w:rPr>
          <w:t>Nyílt napok, óvodanyitogatók</w:t>
        </w:r>
        <w:r w:rsidR="00AB34EC">
          <w:rPr>
            <w:noProof/>
            <w:webHidden/>
          </w:rPr>
          <w:tab/>
        </w:r>
        <w:r>
          <w:rPr>
            <w:noProof/>
            <w:webHidden/>
          </w:rPr>
          <w:fldChar w:fldCharType="begin"/>
        </w:r>
        <w:r w:rsidR="00AB34EC">
          <w:rPr>
            <w:noProof/>
            <w:webHidden/>
          </w:rPr>
          <w:instrText xml:space="preserve"> PAGEREF _Toc204370228 \h </w:instrText>
        </w:r>
        <w:r>
          <w:rPr>
            <w:noProof/>
            <w:webHidden/>
          </w:rPr>
        </w:r>
        <w:r>
          <w:rPr>
            <w:noProof/>
            <w:webHidden/>
          </w:rPr>
          <w:fldChar w:fldCharType="separate"/>
        </w:r>
        <w:r w:rsidR="00AB34EC">
          <w:rPr>
            <w:noProof/>
            <w:webHidden/>
          </w:rPr>
          <w:t>74</w:t>
        </w:r>
        <w:r>
          <w:rPr>
            <w:noProof/>
            <w:webHidden/>
          </w:rPr>
          <w:fldChar w:fldCharType="end"/>
        </w:r>
      </w:hyperlink>
    </w:p>
    <w:p w:rsidR="00AB34EC" w:rsidRDefault="00C72A22" w:rsidP="00E05FF7">
      <w:pPr>
        <w:pStyle w:val="TJ2"/>
        <w:tabs>
          <w:tab w:val="right" w:leader="dot" w:pos="9062"/>
        </w:tabs>
        <w:spacing w:line="240" w:lineRule="auto"/>
        <w:rPr>
          <w:rFonts w:eastAsiaTheme="minorEastAsia" w:cstheme="minorBidi"/>
          <w:smallCaps w:val="0"/>
          <w:noProof/>
          <w:sz w:val="22"/>
          <w:szCs w:val="22"/>
          <w:lang w:eastAsia="hu-HU"/>
        </w:rPr>
      </w:pPr>
      <w:hyperlink w:anchor="_Toc204370229" w:history="1">
        <w:r w:rsidR="00AB34EC" w:rsidRPr="00262118">
          <w:rPr>
            <w:rStyle w:val="Hiperhivatkozs"/>
            <w:b/>
            <w:bCs/>
            <w:noProof/>
          </w:rPr>
          <w:t>Vezetői értekezletek</w:t>
        </w:r>
        <w:r w:rsidR="00AB34EC">
          <w:rPr>
            <w:noProof/>
            <w:webHidden/>
          </w:rPr>
          <w:tab/>
        </w:r>
        <w:r>
          <w:rPr>
            <w:noProof/>
            <w:webHidden/>
          </w:rPr>
          <w:fldChar w:fldCharType="begin"/>
        </w:r>
        <w:r w:rsidR="00AB34EC">
          <w:rPr>
            <w:noProof/>
            <w:webHidden/>
          </w:rPr>
          <w:instrText xml:space="preserve"> PAGEREF _Toc204370229 \h </w:instrText>
        </w:r>
        <w:r>
          <w:rPr>
            <w:noProof/>
            <w:webHidden/>
          </w:rPr>
        </w:r>
        <w:r>
          <w:rPr>
            <w:noProof/>
            <w:webHidden/>
          </w:rPr>
          <w:fldChar w:fldCharType="separate"/>
        </w:r>
        <w:r w:rsidR="00AB34EC">
          <w:rPr>
            <w:noProof/>
            <w:webHidden/>
          </w:rPr>
          <w:t>75</w:t>
        </w:r>
        <w:r>
          <w:rPr>
            <w:noProof/>
            <w:webHidden/>
          </w:rPr>
          <w:fldChar w:fldCharType="end"/>
        </w:r>
      </w:hyperlink>
    </w:p>
    <w:p w:rsidR="00AB34EC" w:rsidRDefault="00C72A22" w:rsidP="00E05FF7">
      <w:pPr>
        <w:pStyle w:val="TJ2"/>
        <w:tabs>
          <w:tab w:val="right" w:leader="dot" w:pos="9062"/>
        </w:tabs>
        <w:spacing w:line="240" w:lineRule="auto"/>
        <w:rPr>
          <w:rFonts w:eastAsiaTheme="minorEastAsia" w:cstheme="minorBidi"/>
          <w:smallCaps w:val="0"/>
          <w:noProof/>
          <w:sz w:val="22"/>
          <w:szCs w:val="22"/>
          <w:lang w:eastAsia="hu-HU"/>
        </w:rPr>
      </w:pPr>
      <w:hyperlink w:anchor="_Toc204370230" w:history="1">
        <w:r w:rsidR="00AB34EC" w:rsidRPr="00262118">
          <w:rPr>
            <w:rStyle w:val="Hiperhivatkozs"/>
            <w:b/>
            <w:bCs/>
            <w:noProof/>
          </w:rPr>
          <w:t>Kommunikáció az Óvodákban</w:t>
        </w:r>
        <w:r w:rsidR="00AB34EC">
          <w:rPr>
            <w:noProof/>
            <w:webHidden/>
          </w:rPr>
          <w:tab/>
        </w:r>
        <w:r>
          <w:rPr>
            <w:noProof/>
            <w:webHidden/>
          </w:rPr>
          <w:fldChar w:fldCharType="begin"/>
        </w:r>
        <w:r w:rsidR="00AB34EC">
          <w:rPr>
            <w:noProof/>
            <w:webHidden/>
          </w:rPr>
          <w:instrText xml:space="preserve"> PAGEREF _Toc204370230 \h </w:instrText>
        </w:r>
        <w:r>
          <w:rPr>
            <w:noProof/>
            <w:webHidden/>
          </w:rPr>
        </w:r>
        <w:r>
          <w:rPr>
            <w:noProof/>
            <w:webHidden/>
          </w:rPr>
          <w:fldChar w:fldCharType="separate"/>
        </w:r>
        <w:r w:rsidR="00AB34EC">
          <w:rPr>
            <w:noProof/>
            <w:webHidden/>
          </w:rPr>
          <w:t>77</w:t>
        </w:r>
        <w:r>
          <w:rPr>
            <w:noProof/>
            <w:webHidden/>
          </w:rPr>
          <w:fldChar w:fldCharType="end"/>
        </w:r>
      </w:hyperlink>
    </w:p>
    <w:p w:rsidR="00AB34EC" w:rsidRDefault="00C72A22" w:rsidP="00E05FF7">
      <w:pPr>
        <w:pStyle w:val="TJ3"/>
        <w:tabs>
          <w:tab w:val="right" w:leader="dot" w:pos="9062"/>
        </w:tabs>
        <w:spacing w:line="240" w:lineRule="auto"/>
        <w:rPr>
          <w:rFonts w:eastAsiaTheme="minorEastAsia" w:cstheme="minorBidi"/>
          <w:i w:val="0"/>
          <w:iCs w:val="0"/>
          <w:noProof/>
          <w:sz w:val="22"/>
          <w:szCs w:val="22"/>
          <w:lang w:eastAsia="hu-HU"/>
        </w:rPr>
      </w:pPr>
      <w:hyperlink w:anchor="_Toc204370231" w:history="1">
        <w:r w:rsidR="00AB34EC" w:rsidRPr="00262118">
          <w:rPr>
            <w:rStyle w:val="Hiperhivatkozs"/>
            <w:rFonts w:eastAsia="Times New Roman"/>
            <w:b/>
            <w:bCs/>
            <w:noProof/>
            <w:lang w:eastAsia="hu-HU"/>
          </w:rPr>
          <w:t>SZÓSZ értekezlet</w:t>
        </w:r>
        <w:r w:rsidR="00AB34EC">
          <w:rPr>
            <w:noProof/>
            <w:webHidden/>
          </w:rPr>
          <w:tab/>
        </w:r>
        <w:r>
          <w:rPr>
            <w:noProof/>
            <w:webHidden/>
          </w:rPr>
          <w:fldChar w:fldCharType="begin"/>
        </w:r>
        <w:r w:rsidR="00AB34EC">
          <w:rPr>
            <w:noProof/>
            <w:webHidden/>
          </w:rPr>
          <w:instrText xml:space="preserve"> PAGEREF _Toc204370231 \h </w:instrText>
        </w:r>
        <w:r>
          <w:rPr>
            <w:noProof/>
            <w:webHidden/>
          </w:rPr>
        </w:r>
        <w:r>
          <w:rPr>
            <w:noProof/>
            <w:webHidden/>
          </w:rPr>
          <w:fldChar w:fldCharType="separate"/>
        </w:r>
        <w:r w:rsidR="00AB34EC">
          <w:rPr>
            <w:noProof/>
            <w:webHidden/>
          </w:rPr>
          <w:t>77</w:t>
        </w:r>
        <w:r>
          <w:rPr>
            <w:noProof/>
            <w:webHidden/>
          </w:rPr>
          <w:fldChar w:fldCharType="end"/>
        </w:r>
      </w:hyperlink>
    </w:p>
    <w:p w:rsidR="00AB34EC" w:rsidRDefault="00C72A22" w:rsidP="00E05FF7">
      <w:pPr>
        <w:pStyle w:val="TJ1"/>
        <w:tabs>
          <w:tab w:val="right" w:leader="dot" w:pos="9062"/>
        </w:tabs>
        <w:spacing w:line="240" w:lineRule="auto"/>
        <w:rPr>
          <w:rFonts w:eastAsiaTheme="minorEastAsia" w:cstheme="minorBidi"/>
          <w:b w:val="0"/>
          <w:bCs w:val="0"/>
          <w:caps w:val="0"/>
          <w:noProof/>
          <w:sz w:val="22"/>
          <w:szCs w:val="22"/>
          <w:lang w:eastAsia="hu-HU"/>
        </w:rPr>
      </w:pPr>
      <w:hyperlink w:anchor="_Toc204370232" w:history="1">
        <w:r w:rsidR="00AB34EC" w:rsidRPr="00262118">
          <w:rPr>
            <w:rStyle w:val="Hiperhivatkozs"/>
            <w:noProof/>
          </w:rPr>
          <w:t>Az óvodáink külső kapcsolatai</w:t>
        </w:r>
        <w:r w:rsidR="00AB34EC">
          <w:rPr>
            <w:noProof/>
            <w:webHidden/>
          </w:rPr>
          <w:tab/>
        </w:r>
        <w:r>
          <w:rPr>
            <w:noProof/>
            <w:webHidden/>
          </w:rPr>
          <w:fldChar w:fldCharType="begin"/>
        </w:r>
        <w:r w:rsidR="00AB34EC">
          <w:rPr>
            <w:noProof/>
            <w:webHidden/>
          </w:rPr>
          <w:instrText xml:space="preserve"> PAGEREF _Toc204370232 \h </w:instrText>
        </w:r>
        <w:r>
          <w:rPr>
            <w:noProof/>
            <w:webHidden/>
          </w:rPr>
        </w:r>
        <w:r>
          <w:rPr>
            <w:noProof/>
            <w:webHidden/>
          </w:rPr>
          <w:fldChar w:fldCharType="separate"/>
        </w:r>
        <w:r w:rsidR="00AB34EC">
          <w:rPr>
            <w:noProof/>
            <w:webHidden/>
          </w:rPr>
          <w:t>80</w:t>
        </w:r>
        <w:r>
          <w:rPr>
            <w:noProof/>
            <w:webHidden/>
          </w:rPr>
          <w:fldChar w:fldCharType="end"/>
        </w:r>
      </w:hyperlink>
    </w:p>
    <w:p w:rsidR="00AB34EC" w:rsidRDefault="00C72A22" w:rsidP="00E05FF7">
      <w:pPr>
        <w:pStyle w:val="TJ2"/>
        <w:tabs>
          <w:tab w:val="right" w:leader="dot" w:pos="9062"/>
        </w:tabs>
        <w:spacing w:line="240" w:lineRule="auto"/>
        <w:rPr>
          <w:rFonts w:eastAsiaTheme="minorEastAsia" w:cstheme="minorBidi"/>
          <w:smallCaps w:val="0"/>
          <w:noProof/>
          <w:sz w:val="22"/>
          <w:szCs w:val="22"/>
          <w:lang w:eastAsia="hu-HU"/>
        </w:rPr>
      </w:pPr>
      <w:hyperlink w:anchor="_Toc204370233" w:history="1">
        <w:r w:rsidR="00AB34EC" w:rsidRPr="00262118">
          <w:rPr>
            <w:rStyle w:val="Hiperhivatkozs"/>
            <w:b/>
            <w:bCs/>
            <w:noProof/>
          </w:rPr>
          <w:t>Pedagógiai Szakszolgálat</w:t>
        </w:r>
        <w:r w:rsidR="00AB34EC">
          <w:rPr>
            <w:noProof/>
            <w:webHidden/>
          </w:rPr>
          <w:tab/>
        </w:r>
        <w:r>
          <w:rPr>
            <w:noProof/>
            <w:webHidden/>
          </w:rPr>
          <w:fldChar w:fldCharType="begin"/>
        </w:r>
        <w:r w:rsidR="00AB34EC">
          <w:rPr>
            <w:noProof/>
            <w:webHidden/>
          </w:rPr>
          <w:instrText xml:space="preserve"> PAGEREF _Toc204370233 \h </w:instrText>
        </w:r>
        <w:r>
          <w:rPr>
            <w:noProof/>
            <w:webHidden/>
          </w:rPr>
        </w:r>
        <w:r>
          <w:rPr>
            <w:noProof/>
            <w:webHidden/>
          </w:rPr>
          <w:fldChar w:fldCharType="separate"/>
        </w:r>
        <w:r w:rsidR="00AB34EC">
          <w:rPr>
            <w:noProof/>
            <w:webHidden/>
          </w:rPr>
          <w:t>80</w:t>
        </w:r>
        <w:r>
          <w:rPr>
            <w:noProof/>
            <w:webHidden/>
          </w:rPr>
          <w:fldChar w:fldCharType="end"/>
        </w:r>
      </w:hyperlink>
    </w:p>
    <w:p w:rsidR="00AB34EC" w:rsidRDefault="00C72A22" w:rsidP="00E05FF7">
      <w:pPr>
        <w:pStyle w:val="TJ2"/>
        <w:tabs>
          <w:tab w:val="right" w:leader="dot" w:pos="9062"/>
        </w:tabs>
        <w:spacing w:line="240" w:lineRule="auto"/>
        <w:rPr>
          <w:rFonts w:eastAsiaTheme="minorEastAsia" w:cstheme="minorBidi"/>
          <w:smallCaps w:val="0"/>
          <w:noProof/>
          <w:sz w:val="22"/>
          <w:szCs w:val="22"/>
          <w:lang w:eastAsia="hu-HU"/>
        </w:rPr>
      </w:pPr>
      <w:hyperlink w:anchor="_Toc204370234" w:history="1">
        <w:r w:rsidR="00AB34EC" w:rsidRPr="00262118">
          <w:rPr>
            <w:rStyle w:val="Hiperhivatkozs"/>
            <w:b/>
            <w:bCs/>
            <w:noProof/>
          </w:rPr>
          <w:t>Szakértői Bizottság</w:t>
        </w:r>
        <w:r w:rsidR="00AB34EC">
          <w:rPr>
            <w:noProof/>
            <w:webHidden/>
          </w:rPr>
          <w:tab/>
        </w:r>
        <w:r>
          <w:rPr>
            <w:noProof/>
            <w:webHidden/>
          </w:rPr>
          <w:fldChar w:fldCharType="begin"/>
        </w:r>
        <w:r w:rsidR="00AB34EC">
          <w:rPr>
            <w:noProof/>
            <w:webHidden/>
          </w:rPr>
          <w:instrText xml:space="preserve"> PAGEREF _Toc204370234 \h </w:instrText>
        </w:r>
        <w:r>
          <w:rPr>
            <w:noProof/>
            <w:webHidden/>
          </w:rPr>
        </w:r>
        <w:r>
          <w:rPr>
            <w:noProof/>
            <w:webHidden/>
          </w:rPr>
          <w:fldChar w:fldCharType="separate"/>
        </w:r>
        <w:r w:rsidR="00AB34EC">
          <w:rPr>
            <w:noProof/>
            <w:webHidden/>
          </w:rPr>
          <w:t>81</w:t>
        </w:r>
        <w:r>
          <w:rPr>
            <w:noProof/>
            <w:webHidden/>
          </w:rPr>
          <w:fldChar w:fldCharType="end"/>
        </w:r>
      </w:hyperlink>
    </w:p>
    <w:p w:rsidR="00AB34EC" w:rsidRDefault="00C72A22" w:rsidP="00E05FF7">
      <w:pPr>
        <w:pStyle w:val="TJ2"/>
        <w:tabs>
          <w:tab w:val="right" w:leader="dot" w:pos="9062"/>
        </w:tabs>
        <w:spacing w:line="240" w:lineRule="auto"/>
        <w:rPr>
          <w:rFonts w:eastAsiaTheme="minorEastAsia" w:cstheme="minorBidi"/>
          <w:smallCaps w:val="0"/>
          <w:noProof/>
          <w:sz w:val="22"/>
          <w:szCs w:val="22"/>
          <w:lang w:eastAsia="hu-HU"/>
        </w:rPr>
      </w:pPr>
      <w:hyperlink w:anchor="_Toc204370235" w:history="1">
        <w:r w:rsidR="00AB34EC" w:rsidRPr="00262118">
          <w:rPr>
            <w:rStyle w:val="Hiperhivatkozs"/>
            <w:b/>
            <w:bCs/>
            <w:noProof/>
          </w:rPr>
          <w:t>Családsegítő szolgálat</w:t>
        </w:r>
        <w:r w:rsidR="00AB34EC">
          <w:rPr>
            <w:noProof/>
            <w:webHidden/>
          </w:rPr>
          <w:tab/>
        </w:r>
        <w:r>
          <w:rPr>
            <w:noProof/>
            <w:webHidden/>
          </w:rPr>
          <w:fldChar w:fldCharType="begin"/>
        </w:r>
        <w:r w:rsidR="00AB34EC">
          <w:rPr>
            <w:noProof/>
            <w:webHidden/>
          </w:rPr>
          <w:instrText xml:space="preserve"> PAGEREF _Toc204370235 \h </w:instrText>
        </w:r>
        <w:r>
          <w:rPr>
            <w:noProof/>
            <w:webHidden/>
          </w:rPr>
        </w:r>
        <w:r>
          <w:rPr>
            <w:noProof/>
            <w:webHidden/>
          </w:rPr>
          <w:fldChar w:fldCharType="separate"/>
        </w:r>
        <w:r w:rsidR="00AB34EC">
          <w:rPr>
            <w:noProof/>
            <w:webHidden/>
          </w:rPr>
          <w:t>81</w:t>
        </w:r>
        <w:r>
          <w:rPr>
            <w:noProof/>
            <w:webHidden/>
          </w:rPr>
          <w:fldChar w:fldCharType="end"/>
        </w:r>
      </w:hyperlink>
    </w:p>
    <w:p w:rsidR="00AB34EC" w:rsidRDefault="00C72A22" w:rsidP="00E05FF7">
      <w:pPr>
        <w:pStyle w:val="TJ2"/>
        <w:tabs>
          <w:tab w:val="right" w:leader="dot" w:pos="9062"/>
        </w:tabs>
        <w:spacing w:line="240" w:lineRule="auto"/>
        <w:rPr>
          <w:rFonts w:eastAsiaTheme="minorEastAsia" w:cstheme="minorBidi"/>
          <w:smallCaps w:val="0"/>
          <w:noProof/>
          <w:sz w:val="22"/>
          <w:szCs w:val="22"/>
          <w:lang w:eastAsia="hu-HU"/>
        </w:rPr>
      </w:pPr>
      <w:hyperlink w:anchor="_Toc204370236" w:history="1">
        <w:r w:rsidR="00AB34EC" w:rsidRPr="00262118">
          <w:rPr>
            <w:rStyle w:val="Hiperhivatkozs"/>
            <w:b/>
            <w:bCs/>
            <w:noProof/>
          </w:rPr>
          <w:t>Egyéb külső kapcsolataink:</w:t>
        </w:r>
        <w:r w:rsidR="00AB34EC">
          <w:rPr>
            <w:noProof/>
            <w:webHidden/>
          </w:rPr>
          <w:tab/>
        </w:r>
        <w:r>
          <w:rPr>
            <w:noProof/>
            <w:webHidden/>
          </w:rPr>
          <w:fldChar w:fldCharType="begin"/>
        </w:r>
        <w:r w:rsidR="00AB34EC">
          <w:rPr>
            <w:noProof/>
            <w:webHidden/>
          </w:rPr>
          <w:instrText xml:space="preserve"> PAGEREF _Toc204370236 \h </w:instrText>
        </w:r>
        <w:r>
          <w:rPr>
            <w:noProof/>
            <w:webHidden/>
          </w:rPr>
        </w:r>
        <w:r>
          <w:rPr>
            <w:noProof/>
            <w:webHidden/>
          </w:rPr>
          <w:fldChar w:fldCharType="separate"/>
        </w:r>
        <w:r w:rsidR="00AB34EC">
          <w:rPr>
            <w:noProof/>
            <w:webHidden/>
          </w:rPr>
          <w:t>82</w:t>
        </w:r>
        <w:r>
          <w:rPr>
            <w:noProof/>
            <w:webHidden/>
          </w:rPr>
          <w:fldChar w:fldCharType="end"/>
        </w:r>
      </w:hyperlink>
    </w:p>
    <w:p w:rsidR="00AB34EC" w:rsidRDefault="00C72A22" w:rsidP="00E05FF7">
      <w:pPr>
        <w:pStyle w:val="TJ1"/>
        <w:tabs>
          <w:tab w:val="right" w:leader="dot" w:pos="9062"/>
        </w:tabs>
        <w:spacing w:line="240" w:lineRule="auto"/>
        <w:rPr>
          <w:rFonts w:eastAsiaTheme="minorEastAsia" w:cstheme="minorBidi"/>
          <w:b w:val="0"/>
          <w:bCs w:val="0"/>
          <w:caps w:val="0"/>
          <w:noProof/>
          <w:sz w:val="22"/>
          <w:szCs w:val="22"/>
          <w:lang w:eastAsia="hu-HU"/>
        </w:rPr>
      </w:pPr>
      <w:hyperlink w:anchor="_Toc204370237" w:history="1">
        <w:r w:rsidR="00AB34EC" w:rsidRPr="00262118">
          <w:rPr>
            <w:rStyle w:val="Hiperhivatkozs"/>
            <w:noProof/>
          </w:rPr>
          <w:t>Az intézményben zajló pedagógiai munka feltételei</w:t>
        </w:r>
        <w:r w:rsidR="00AB34EC">
          <w:rPr>
            <w:noProof/>
            <w:webHidden/>
          </w:rPr>
          <w:tab/>
        </w:r>
        <w:r>
          <w:rPr>
            <w:noProof/>
            <w:webHidden/>
          </w:rPr>
          <w:fldChar w:fldCharType="begin"/>
        </w:r>
        <w:r w:rsidR="00AB34EC">
          <w:rPr>
            <w:noProof/>
            <w:webHidden/>
          </w:rPr>
          <w:instrText xml:space="preserve"> PAGEREF _Toc204370237 \h </w:instrText>
        </w:r>
        <w:r>
          <w:rPr>
            <w:noProof/>
            <w:webHidden/>
          </w:rPr>
        </w:r>
        <w:r>
          <w:rPr>
            <w:noProof/>
            <w:webHidden/>
          </w:rPr>
          <w:fldChar w:fldCharType="separate"/>
        </w:r>
        <w:r w:rsidR="00AB34EC">
          <w:rPr>
            <w:noProof/>
            <w:webHidden/>
          </w:rPr>
          <w:t>85</w:t>
        </w:r>
        <w:r>
          <w:rPr>
            <w:noProof/>
            <w:webHidden/>
          </w:rPr>
          <w:fldChar w:fldCharType="end"/>
        </w:r>
      </w:hyperlink>
    </w:p>
    <w:p w:rsidR="00AB34EC" w:rsidRDefault="00C72A22" w:rsidP="00E05FF7">
      <w:pPr>
        <w:pStyle w:val="TJ2"/>
        <w:tabs>
          <w:tab w:val="right" w:leader="dot" w:pos="9062"/>
        </w:tabs>
        <w:spacing w:line="240" w:lineRule="auto"/>
        <w:rPr>
          <w:rFonts w:eastAsiaTheme="minorEastAsia" w:cstheme="minorBidi"/>
          <w:smallCaps w:val="0"/>
          <w:noProof/>
          <w:sz w:val="22"/>
          <w:szCs w:val="22"/>
          <w:lang w:eastAsia="hu-HU"/>
        </w:rPr>
      </w:pPr>
      <w:hyperlink w:anchor="_Toc204370238" w:history="1">
        <w:r w:rsidR="00AB34EC" w:rsidRPr="00262118">
          <w:rPr>
            <w:rStyle w:val="Hiperhivatkozs"/>
            <w:b/>
            <w:noProof/>
          </w:rPr>
          <w:t>Tárgyi, infrastrukturális feltételek</w:t>
        </w:r>
        <w:r w:rsidR="00AB34EC">
          <w:rPr>
            <w:noProof/>
            <w:webHidden/>
          </w:rPr>
          <w:tab/>
        </w:r>
        <w:r>
          <w:rPr>
            <w:noProof/>
            <w:webHidden/>
          </w:rPr>
          <w:fldChar w:fldCharType="begin"/>
        </w:r>
        <w:r w:rsidR="00AB34EC">
          <w:rPr>
            <w:noProof/>
            <w:webHidden/>
          </w:rPr>
          <w:instrText xml:space="preserve"> PAGEREF _Toc204370238 \h </w:instrText>
        </w:r>
        <w:r>
          <w:rPr>
            <w:noProof/>
            <w:webHidden/>
          </w:rPr>
        </w:r>
        <w:r>
          <w:rPr>
            <w:noProof/>
            <w:webHidden/>
          </w:rPr>
          <w:fldChar w:fldCharType="separate"/>
        </w:r>
        <w:r w:rsidR="00AB34EC">
          <w:rPr>
            <w:noProof/>
            <w:webHidden/>
          </w:rPr>
          <w:t>85</w:t>
        </w:r>
        <w:r>
          <w:rPr>
            <w:noProof/>
            <w:webHidden/>
          </w:rPr>
          <w:fldChar w:fldCharType="end"/>
        </w:r>
      </w:hyperlink>
    </w:p>
    <w:p w:rsidR="00AB34EC" w:rsidRDefault="00C72A22" w:rsidP="00E05FF7">
      <w:pPr>
        <w:pStyle w:val="TJ2"/>
        <w:tabs>
          <w:tab w:val="right" w:leader="dot" w:pos="9062"/>
        </w:tabs>
        <w:spacing w:line="240" w:lineRule="auto"/>
        <w:rPr>
          <w:rFonts w:eastAsiaTheme="minorEastAsia" w:cstheme="minorBidi"/>
          <w:smallCaps w:val="0"/>
          <w:noProof/>
          <w:sz w:val="22"/>
          <w:szCs w:val="22"/>
          <w:lang w:eastAsia="hu-HU"/>
        </w:rPr>
      </w:pPr>
      <w:hyperlink w:anchor="_Toc204370239" w:history="1">
        <w:r w:rsidR="00AB34EC" w:rsidRPr="00262118">
          <w:rPr>
            <w:rStyle w:val="Hiperhivatkozs"/>
            <w:b/>
            <w:noProof/>
          </w:rPr>
          <w:t>Szervezeti feltételek</w:t>
        </w:r>
        <w:r w:rsidR="00AB34EC">
          <w:rPr>
            <w:noProof/>
            <w:webHidden/>
          </w:rPr>
          <w:tab/>
        </w:r>
        <w:r>
          <w:rPr>
            <w:noProof/>
            <w:webHidden/>
          </w:rPr>
          <w:fldChar w:fldCharType="begin"/>
        </w:r>
        <w:r w:rsidR="00AB34EC">
          <w:rPr>
            <w:noProof/>
            <w:webHidden/>
          </w:rPr>
          <w:instrText xml:space="preserve"> PAGEREF _Toc204370239 \h </w:instrText>
        </w:r>
        <w:r>
          <w:rPr>
            <w:noProof/>
            <w:webHidden/>
          </w:rPr>
        </w:r>
        <w:r>
          <w:rPr>
            <w:noProof/>
            <w:webHidden/>
          </w:rPr>
          <w:fldChar w:fldCharType="separate"/>
        </w:r>
        <w:r w:rsidR="00AB34EC">
          <w:rPr>
            <w:noProof/>
            <w:webHidden/>
          </w:rPr>
          <w:t>90</w:t>
        </w:r>
        <w:r>
          <w:rPr>
            <w:noProof/>
            <w:webHidden/>
          </w:rPr>
          <w:fldChar w:fldCharType="end"/>
        </w:r>
      </w:hyperlink>
    </w:p>
    <w:p w:rsidR="00AB34EC" w:rsidRDefault="00C72A22" w:rsidP="00E05FF7">
      <w:pPr>
        <w:pStyle w:val="TJ3"/>
        <w:tabs>
          <w:tab w:val="right" w:leader="dot" w:pos="9062"/>
        </w:tabs>
        <w:spacing w:line="240" w:lineRule="auto"/>
        <w:rPr>
          <w:rFonts w:eastAsiaTheme="minorEastAsia" w:cstheme="minorBidi"/>
          <w:i w:val="0"/>
          <w:iCs w:val="0"/>
          <w:noProof/>
          <w:sz w:val="22"/>
          <w:szCs w:val="22"/>
          <w:lang w:eastAsia="hu-HU"/>
        </w:rPr>
      </w:pPr>
      <w:hyperlink w:anchor="_Toc204370240" w:history="1">
        <w:r w:rsidR="00AB34EC" w:rsidRPr="00262118">
          <w:rPr>
            <w:rStyle w:val="Hiperhivatkozs"/>
            <w:b/>
            <w:bCs/>
            <w:noProof/>
            <w:lang w:eastAsia="hu-HU"/>
          </w:rPr>
          <w:t>Döntések előkészítése</w:t>
        </w:r>
        <w:r w:rsidR="00AB34EC">
          <w:rPr>
            <w:noProof/>
            <w:webHidden/>
          </w:rPr>
          <w:tab/>
        </w:r>
        <w:r>
          <w:rPr>
            <w:noProof/>
            <w:webHidden/>
          </w:rPr>
          <w:fldChar w:fldCharType="begin"/>
        </w:r>
        <w:r w:rsidR="00AB34EC">
          <w:rPr>
            <w:noProof/>
            <w:webHidden/>
          </w:rPr>
          <w:instrText xml:space="preserve"> PAGEREF _Toc204370240 \h </w:instrText>
        </w:r>
        <w:r>
          <w:rPr>
            <w:noProof/>
            <w:webHidden/>
          </w:rPr>
        </w:r>
        <w:r>
          <w:rPr>
            <w:noProof/>
            <w:webHidden/>
          </w:rPr>
          <w:fldChar w:fldCharType="separate"/>
        </w:r>
        <w:r w:rsidR="00AB34EC">
          <w:rPr>
            <w:noProof/>
            <w:webHidden/>
          </w:rPr>
          <w:t>90</w:t>
        </w:r>
        <w:r>
          <w:rPr>
            <w:noProof/>
            <w:webHidden/>
          </w:rPr>
          <w:fldChar w:fldCharType="end"/>
        </w:r>
      </w:hyperlink>
    </w:p>
    <w:p w:rsidR="00AB34EC" w:rsidRDefault="00C72A22" w:rsidP="00E05FF7">
      <w:pPr>
        <w:pStyle w:val="TJ3"/>
        <w:tabs>
          <w:tab w:val="right" w:leader="dot" w:pos="9062"/>
        </w:tabs>
        <w:spacing w:line="240" w:lineRule="auto"/>
        <w:rPr>
          <w:rFonts w:eastAsiaTheme="minorEastAsia" w:cstheme="minorBidi"/>
          <w:i w:val="0"/>
          <w:iCs w:val="0"/>
          <w:noProof/>
          <w:sz w:val="22"/>
          <w:szCs w:val="22"/>
          <w:lang w:eastAsia="hu-HU"/>
        </w:rPr>
      </w:pPr>
      <w:hyperlink w:anchor="_Toc204370241" w:history="1">
        <w:r w:rsidR="00AB34EC" w:rsidRPr="00262118">
          <w:rPr>
            <w:rStyle w:val="Hiperhivatkozs"/>
            <w:b/>
            <w:bCs/>
            <w:noProof/>
            <w:lang w:eastAsia="hu-HU"/>
          </w:rPr>
          <w:t>Belső tudásmegosztás színterei: képzések, szakmai munkaközösségek.</w:t>
        </w:r>
        <w:r w:rsidR="00AB34EC">
          <w:rPr>
            <w:noProof/>
            <w:webHidden/>
          </w:rPr>
          <w:tab/>
        </w:r>
        <w:r>
          <w:rPr>
            <w:noProof/>
            <w:webHidden/>
          </w:rPr>
          <w:fldChar w:fldCharType="begin"/>
        </w:r>
        <w:r w:rsidR="00AB34EC">
          <w:rPr>
            <w:noProof/>
            <w:webHidden/>
          </w:rPr>
          <w:instrText xml:space="preserve"> PAGEREF _Toc204370241 \h </w:instrText>
        </w:r>
        <w:r>
          <w:rPr>
            <w:noProof/>
            <w:webHidden/>
          </w:rPr>
        </w:r>
        <w:r>
          <w:rPr>
            <w:noProof/>
            <w:webHidden/>
          </w:rPr>
          <w:fldChar w:fldCharType="separate"/>
        </w:r>
        <w:r w:rsidR="00AB34EC">
          <w:rPr>
            <w:noProof/>
            <w:webHidden/>
          </w:rPr>
          <w:t>90</w:t>
        </w:r>
        <w:r>
          <w:rPr>
            <w:noProof/>
            <w:webHidden/>
          </w:rPr>
          <w:fldChar w:fldCharType="end"/>
        </w:r>
      </w:hyperlink>
    </w:p>
    <w:p w:rsidR="00AB34EC" w:rsidRDefault="00C72A22" w:rsidP="00E05FF7">
      <w:pPr>
        <w:pStyle w:val="TJ2"/>
        <w:tabs>
          <w:tab w:val="right" w:leader="dot" w:pos="9062"/>
        </w:tabs>
        <w:spacing w:line="240" w:lineRule="auto"/>
        <w:rPr>
          <w:rFonts w:eastAsiaTheme="minorEastAsia" w:cstheme="minorBidi"/>
          <w:smallCaps w:val="0"/>
          <w:noProof/>
          <w:sz w:val="22"/>
          <w:szCs w:val="22"/>
          <w:lang w:eastAsia="hu-HU"/>
        </w:rPr>
      </w:pPr>
      <w:hyperlink w:anchor="_Toc204370242" w:history="1">
        <w:r w:rsidR="00AB34EC" w:rsidRPr="00262118">
          <w:rPr>
            <w:rStyle w:val="Hiperhivatkozs"/>
            <w:rFonts w:ascii="Times New Roman" w:hAnsi="Times New Roman"/>
            <w:b/>
            <w:bCs/>
            <w:noProof/>
          </w:rPr>
          <w:t>Gazdasági feltételek</w:t>
        </w:r>
        <w:r w:rsidR="00AB34EC">
          <w:rPr>
            <w:noProof/>
            <w:webHidden/>
          </w:rPr>
          <w:tab/>
        </w:r>
        <w:r>
          <w:rPr>
            <w:noProof/>
            <w:webHidden/>
          </w:rPr>
          <w:fldChar w:fldCharType="begin"/>
        </w:r>
        <w:r w:rsidR="00AB34EC">
          <w:rPr>
            <w:noProof/>
            <w:webHidden/>
          </w:rPr>
          <w:instrText xml:space="preserve"> PAGEREF _Toc204370242 \h </w:instrText>
        </w:r>
        <w:r>
          <w:rPr>
            <w:noProof/>
            <w:webHidden/>
          </w:rPr>
        </w:r>
        <w:r>
          <w:rPr>
            <w:noProof/>
            <w:webHidden/>
          </w:rPr>
          <w:fldChar w:fldCharType="separate"/>
        </w:r>
        <w:r w:rsidR="00AB34EC">
          <w:rPr>
            <w:noProof/>
            <w:webHidden/>
          </w:rPr>
          <w:t>93</w:t>
        </w:r>
        <w:r>
          <w:rPr>
            <w:noProof/>
            <w:webHidden/>
          </w:rPr>
          <w:fldChar w:fldCharType="end"/>
        </w:r>
      </w:hyperlink>
    </w:p>
    <w:p w:rsidR="00AB34EC" w:rsidRDefault="00C72A22" w:rsidP="00E05FF7">
      <w:pPr>
        <w:pStyle w:val="TJ1"/>
        <w:tabs>
          <w:tab w:val="right" w:leader="dot" w:pos="9062"/>
        </w:tabs>
        <w:spacing w:line="240" w:lineRule="auto"/>
        <w:rPr>
          <w:rFonts w:eastAsiaTheme="minorEastAsia" w:cstheme="minorBidi"/>
          <w:b w:val="0"/>
          <w:bCs w:val="0"/>
          <w:caps w:val="0"/>
          <w:noProof/>
          <w:sz w:val="22"/>
          <w:szCs w:val="22"/>
          <w:lang w:eastAsia="hu-HU"/>
        </w:rPr>
      </w:pPr>
      <w:hyperlink w:anchor="_Toc204370243" w:history="1">
        <w:r w:rsidR="00AB34EC" w:rsidRPr="00262118">
          <w:rPr>
            <w:rStyle w:val="Hiperhivatkozs"/>
            <w:noProof/>
            <w:lang w:eastAsia="hu-HU"/>
          </w:rPr>
          <w:t>Egészségfejlesztés, környezettudatos magastartás fejlesztése</w:t>
        </w:r>
        <w:r w:rsidR="00AB34EC">
          <w:rPr>
            <w:noProof/>
            <w:webHidden/>
          </w:rPr>
          <w:tab/>
        </w:r>
        <w:r>
          <w:rPr>
            <w:noProof/>
            <w:webHidden/>
          </w:rPr>
          <w:fldChar w:fldCharType="begin"/>
        </w:r>
        <w:r w:rsidR="00AB34EC">
          <w:rPr>
            <w:noProof/>
            <w:webHidden/>
          </w:rPr>
          <w:instrText xml:space="preserve"> PAGEREF _Toc204370243 \h </w:instrText>
        </w:r>
        <w:r>
          <w:rPr>
            <w:noProof/>
            <w:webHidden/>
          </w:rPr>
        </w:r>
        <w:r>
          <w:rPr>
            <w:noProof/>
            <w:webHidden/>
          </w:rPr>
          <w:fldChar w:fldCharType="separate"/>
        </w:r>
        <w:r w:rsidR="00AB34EC">
          <w:rPr>
            <w:noProof/>
            <w:webHidden/>
          </w:rPr>
          <w:t>96</w:t>
        </w:r>
        <w:r>
          <w:rPr>
            <w:noProof/>
            <w:webHidden/>
          </w:rPr>
          <w:fldChar w:fldCharType="end"/>
        </w:r>
      </w:hyperlink>
    </w:p>
    <w:p w:rsidR="00AB34EC" w:rsidRDefault="00C72A22" w:rsidP="00E05FF7">
      <w:pPr>
        <w:pStyle w:val="TJ1"/>
        <w:tabs>
          <w:tab w:val="right" w:leader="dot" w:pos="9062"/>
        </w:tabs>
        <w:spacing w:line="240" w:lineRule="auto"/>
        <w:rPr>
          <w:rFonts w:eastAsiaTheme="minorEastAsia" w:cstheme="minorBidi"/>
          <w:b w:val="0"/>
          <w:bCs w:val="0"/>
          <w:caps w:val="0"/>
          <w:noProof/>
          <w:sz w:val="22"/>
          <w:szCs w:val="22"/>
          <w:lang w:eastAsia="hu-HU"/>
        </w:rPr>
      </w:pPr>
      <w:hyperlink w:anchor="_Toc204370244" w:history="1">
        <w:r w:rsidR="00AB34EC" w:rsidRPr="00262118">
          <w:rPr>
            <w:rStyle w:val="Hiperhivatkozs"/>
            <w:noProof/>
          </w:rPr>
          <w:t>Az Óvodai nevelés országos alapprogramban megfogalmazott elvárásoknak és a pedagógiai programban megfogalmazott céloknak való megfelelés</w:t>
        </w:r>
        <w:r w:rsidR="00AB34EC">
          <w:rPr>
            <w:noProof/>
            <w:webHidden/>
          </w:rPr>
          <w:tab/>
        </w:r>
        <w:r>
          <w:rPr>
            <w:noProof/>
            <w:webHidden/>
          </w:rPr>
          <w:fldChar w:fldCharType="begin"/>
        </w:r>
        <w:r w:rsidR="00AB34EC">
          <w:rPr>
            <w:noProof/>
            <w:webHidden/>
          </w:rPr>
          <w:instrText xml:space="preserve"> PAGEREF _Toc204370244 \h </w:instrText>
        </w:r>
        <w:r>
          <w:rPr>
            <w:noProof/>
            <w:webHidden/>
          </w:rPr>
        </w:r>
        <w:r>
          <w:rPr>
            <w:noProof/>
            <w:webHidden/>
          </w:rPr>
          <w:fldChar w:fldCharType="separate"/>
        </w:r>
        <w:r w:rsidR="00AB34EC">
          <w:rPr>
            <w:noProof/>
            <w:webHidden/>
          </w:rPr>
          <w:t>98</w:t>
        </w:r>
        <w:r>
          <w:rPr>
            <w:noProof/>
            <w:webHidden/>
          </w:rPr>
          <w:fldChar w:fldCharType="end"/>
        </w:r>
      </w:hyperlink>
    </w:p>
    <w:p w:rsidR="00AB34EC" w:rsidRDefault="00C72A22" w:rsidP="00E05FF7">
      <w:pPr>
        <w:pStyle w:val="TJ1"/>
        <w:tabs>
          <w:tab w:val="right" w:leader="dot" w:pos="9062"/>
        </w:tabs>
        <w:spacing w:line="240" w:lineRule="auto"/>
        <w:rPr>
          <w:rFonts w:eastAsiaTheme="minorEastAsia" w:cstheme="minorBidi"/>
          <w:b w:val="0"/>
          <w:bCs w:val="0"/>
          <w:caps w:val="0"/>
          <w:noProof/>
          <w:sz w:val="22"/>
          <w:szCs w:val="22"/>
          <w:lang w:eastAsia="hu-HU"/>
        </w:rPr>
      </w:pPr>
      <w:hyperlink w:anchor="_Toc204370245" w:history="1">
        <w:r w:rsidR="00AB34EC" w:rsidRPr="00262118">
          <w:rPr>
            <w:rStyle w:val="Hiperhivatkozs"/>
            <w:noProof/>
          </w:rPr>
          <w:t>Főigazgatói feladatterv (összefoglalva)</w:t>
        </w:r>
        <w:r w:rsidR="00AB34EC">
          <w:rPr>
            <w:noProof/>
            <w:webHidden/>
          </w:rPr>
          <w:tab/>
        </w:r>
        <w:r>
          <w:rPr>
            <w:noProof/>
            <w:webHidden/>
          </w:rPr>
          <w:fldChar w:fldCharType="begin"/>
        </w:r>
        <w:r w:rsidR="00AB34EC">
          <w:rPr>
            <w:noProof/>
            <w:webHidden/>
          </w:rPr>
          <w:instrText xml:space="preserve"> PAGEREF _Toc204370245 \h </w:instrText>
        </w:r>
        <w:r>
          <w:rPr>
            <w:noProof/>
            <w:webHidden/>
          </w:rPr>
        </w:r>
        <w:r>
          <w:rPr>
            <w:noProof/>
            <w:webHidden/>
          </w:rPr>
          <w:fldChar w:fldCharType="separate"/>
        </w:r>
        <w:r w:rsidR="00AB34EC">
          <w:rPr>
            <w:noProof/>
            <w:webHidden/>
          </w:rPr>
          <w:t>99</w:t>
        </w:r>
        <w:r>
          <w:rPr>
            <w:noProof/>
            <w:webHidden/>
          </w:rPr>
          <w:fldChar w:fldCharType="end"/>
        </w:r>
      </w:hyperlink>
    </w:p>
    <w:p w:rsidR="00AB34EC" w:rsidRDefault="00C72A22" w:rsidP="00E05FF7">
      <w:pPr>
        <w:pStyle w:val="TJ1"/>
        <w:tabs>
          <w:tab w:val="right" w:leader="dot" w:pos="9062"/>
        </w:tabs>
        <w:spacing w:line="240" w:lineRule="auto"/>
        <w:rPr>
          <w:rFonts w:eastAsiaTheme="minorEastAsia" w:cstheme="minorBidi"/>
          <w:b w:val="0"/>
          <w:bCs w:val="0"/>
          <w:caps w:val="0"/>
          <w:noProof/>
          <w:sz w:val="22"/>
          <w:szCs w:val="22"/>
          <w:lang w:eastAsia="hu-HU"/>
        </w:rPr>
      </w:pPr>
      <w:hyperlink w:anchor="_Toc204370246" w:history="1">
        <w:r w:rsidR="00AB34EC" w:rsidRPr="00262118">
          <w:rPr>
            <w:rStyle w:val="Hiperhivatkozs"/>
            <w:noProof/>
          </w:rPr>
          <w:t>Legitimációs záradék</w:t>
        </w:r>
        <w:r w:rsidR="00AB34EC">
          <w:rPr>
            <w:noProof/>
            <w:webHidden/>
          </w:rPr>
          <w:tab/>
        </w:r>
        <w:r>
          <w:rPr>
            <w:noProof/>
            <w:webHidden/>
          </w:rPr>
          <w:fldChar w:fldCharType="begin"/>
        </w:r>
        <w:r w:rsidR="00AB34EC">
          <w:rPr>
            <w:noProof/>
            <w:webHidden/>
          </w:rPr>
          <w:instrText xml:space="preserve"> PAGEREF _Toc204370246 \h </w:instrText>
        </w:r>
        <w:r>
          <w:rPr>
            <w:noProof/>
            <w:webHidden/>
          </w:rPr>
        </w:r>
        <w:r>
          <w:rPr>
            <w:noProof/>
            <w:webHidden/>
          </w:rPr>
          <w:fldChar w:fldCharType="separate"/>
        </w:r>
        <w:r w:rsidR="00AB34EC">
          <w:rPr>
            <w:noProof/>
            <w:webHidden/>
          </w:rPr>
          <w:t>104</w:t>
        </w:r>
        <w:r>
          <w:rPr>
            <w:noProof/>
            <w:webHidden/>
          </w:rPr>
          <w:fldChar w:fldCharType="end"/>
        </w:r>
      </w:hyperlink>
    </w:p>
    <w:p w:rsidR="000035C8" w:rsidRDefault="00C72A22" w:rsidP="00E05FF7">
      <w:pPr>
        <w:spacing w:after="160" w:line="240" w:lineRule="auto"/>
        <w:rPr>
          <w:rFonts w:ascii="Times New Roman" w:hAnsi="Times New Roman"/>
          <w:b/>
          <w:sz w:val="24"/>
          <w:szCs w:val="24"/>
        </w:rPr>
      </w:pPr>
      <w:r>
        <w:rPr>
          <w:rFonts w:ascii="Times New Roman" w:hAnsi="Times New Roman"/>
          <w:b/>
          <w:sz w:val="24"/>
          <w:szCs w:val="24"/>
        </w:rPr>
        <w:fldChar w:fldCharType="end"/>
      </w:r>
    </w:p>
    <w:p w:rsidR="00473592" w:rsidRDefault="000035C8" w:rsidP="00E05FF7">
      <w:pPr>
        <w:spacing w:after="160" w:line="240" w:lineRule="auto"/>
        <w:rPr>
          <w:rFonts w:ascii="Times New Roman" w:hAnsi="Times New Roman"/>
          <w:b/>
          <w:sz w:val="24"/>
          <w:szCs w:val="24"/>
        </w:rPr>
      </w:pPr>
      <w:r>
        <w:rPr>
          <w:rFonts w:ascii="Times New Roman" w:hAnsi="Times New Roman"/>
          <w:b/>
          <w:sz w:val="24"/>
          <w:szCs w:val="24"/>
        </w:rPr>
        <w:br w:type="page"/>
      </w:r>
    </w:p>
    <w:p w:rsidR="00473592" w:rsidRPr="00473592" w:rsidRDefault="00473592" w:rsidP="00E05FF7">
      <w:pPr>
        <w:pStyle w:val="Cmsor1"/>
        <w:spacing w:line="240" w:lineRule="auto"/>
      </w:pPr>
      <w:bookmarkStart w:id="1" w:name="_Toc204370193"/>
      <w:r w:rsidRPr="00473592">
        <w:rPr>
          <w:lang w:eastAsia="hu-HU"/>
        </w:rPr>
        <w:lastRenderedPageBreak/>
        <w:t>A munkaterv jogszabályi háttere és a működésünket megalapozó egyéb dokumentumok</w:t>
      </w:r>
      <w:bookmarkEnd w:id="0"/>
      <w:bookmarkEnd w:id="1"/>
    </w:p>
    <w:p w:rsidR="00473592" w:rsidRDefault="00473592" w:rsidP="00E05FF7">
      <w:pPr>
        <w:adjustRightInd w:val="0"/>
        <w:spacing w:after="0" w:line="240" w:lineRule="auto"/>
        <w:jc w:val="both"/>
        <w:rPr>
          <w:rFonts w:ascii="Times New Roman" w:hAnsi="Times New Roman"/>
          <w:color w:val="000000"/>
          <w:sz w:val="24"/>
          <w:szCs w:val="24"/>
        </w:rPr>
      </w:pPr>
    </w:p>
    <w:p w:rsidR="00BC5DCA" w:rsidRPr="00DC66C3" w:rsidRDefault="00BC5DCA" w:rsidP="00E05FF7">
      <w:pPr>
        <w:pStyle w:val="Listaszerbekezds"/>
        <w:widowControl/>
        <w:numPr>
          <w:ilvl w:val="0"/>
          <w:numId w:val="34"/>
        </w:numPr>
        <w:autoSpaceDE/>
        <w:autoSpaceDN/>
        <w:contextualSpacing/>
        <w:jc w:val="both"/>
        <w:rPr>
          <w:sz w:val="24"/>
          <w:szCs w:val="24"/>
        </w:rPr>
      </w:pPr>
      <w:r w:rsidRPr="00DC66C3">
        <w:rPr>
          <w:sz w:val="24"/>
          <w:szCs w:val="24"/>
        </w:rPr>
        <w:t xml:space="preserve">Magyarország Alaptörvénye </w:t>
      </w:r>
    </w:p>
    <w:p w:rsidR="00BC5DCA" w:rsidRPr="00B93D22" w:rsidRDefault="00BC5DCA" w:rsidP="00E05FF7">
      <w:pPr>
        <w:pStyle w:val="Listaszerbekezds"/>
        <w:widowControl/>
        <w:numPr>
          <w:ilvl w:val="0"/>
          <w:numId w:val="34"/>
        </w:numPr>
        <w:autoSpaceDE/>
        <w:autoSpaceDN/>
        <w:contextualSpacing/>
        <w:jc w:val="both"/>
        <w:rPr>
          <w:sz w:val="24"/>
          <w:szCs w:val="24"/>
        </w:rPr>
      </w:pPr>
      <w:r w:rsidRPr="00B93D22">
        <w:rPr>
          <w:sz w:val="24"/>
          <w:szCs w:val="24"/>
        </w:rPr>
        <w:t xml:space="preserve">A 2011. évi CXC törvény a nemzeti köznevelésről </w:t>
      </w:r>
    </w:p>
    <w:p w:rsidR="00BC5DCA" w:rsidRPr="00B93D22" w:rsidRDefault="00BC5DCA" w:rsidP="00E05FF7">
      <w:pPr>
        <w:pStyle w:val="Listaszerbekezds"/>
        <w:widowControl/>
        <w:numPr>
          <w:ilvl w:val="0"/>
          <w:numId w:val="34"/>
        </w:numPr>
        <w:autoSpaceDE/>
        <w:autoSpaceDN/>
        <w:contextualSpacing/>
        <w:jc w:val="both"/>
        <w:rPr>
          <w:sz w:val="24"/>
          <w:szCs w:val="24"/>
        </w:rPr>
      </w:pPr>
      <w:r w:rsidRPr="00B93D22">
        <w:rPr>
          <w:sz w:val="24"/>
          <w:szCs w:val="24"/>
        </w:rPr>
        <w:t>A 2011. évi CXC. törvény végrehajtási rendeletei:</w:t>
      </w:r>
    </w:p>
    <w:p w:rsidR="00BC5DCA" w:rsidRPr="00B93D22" w:rsidRDefault="00BC5DCA" w:rsidP="00E05FF7">
      <w:pPr>
        <w:pStyle w:val="Listaszerbekezds"/>
        <w:widowControl/>
        <w:numPr>
          <w:ilvl w:val="0"/>
          <w:numId w:val="34"/>
        </w:numPr>
        <w:autoSpaceDE/>
        <w:autoSpaceDN/>
        <w:contextualSpacing/>
        <w:jc w:val="both"/>
        <w:rPr>
          <w:sz w:val="24"/>
          <w:szCs w:val="24"/>
        </w:rPr>
      </w:pPr>
      <w:r w:rsidRPr="00B93D22">
        <w:rPr>
          <w:sz w:val="24"/>
          <w:szCs w:val="24"/>
        </w:rPr>
        <w:t xml:space="preserve">20/2012. (VIII. 31.) EMMI rendelet a nevelési-oktatási intézmények működéséről és a köznevelési intézmények névhasználatáról </w:t>
      </w:r>
    </w:p>
    <w:p w:rsidR="00BC5DCA" w:rsidRPr="00DC66C3" w:rsidRDefault="00BC5DCA" w:rsidP="00E05FF7">
      <w:pPr>
        <w:pStyle w:val="Listaszerbekezds"/>
        <w:widowControl/>
        <w:numPr>
          <w:ilvl w:val="0"/>
          <w:numId w:val="34"/>
        </w:numPr>
        <w:autoSpaceDE/>
        <w:autoSpaceDN/>
        <w:contextualSpacing/>
        <w:jc w:val="both"/>
        <w:rPr>
          <w:sz w:val="24"/>
          <w:szCs w:val="24"/>
        </w:rPr>
      </w:pPr>
      <w:r w:rsidRPr="00DC66C3">
        <w:rPr>
          <w:sz w:val="24"/>
          <w:szCs w:val="24"/>
        </w:rPr>
        <w:t>229/2012. VIII.28.) Korm. Rendelet a nemzeti köznevelésről szóló 2011. évi CXC. törvény egyes rendelkezéseinek végrehajtásáról</w:t>
      </w:r>
    </w:p>
    <w:p w:rsidR="00BC5DCA" w:rsidRPr="00DC66C3" w:rsidRDefault="00BC5DCA" w:rsidP="00E05FF7">
      <w:pPr>
        <w:pStyle w:val="Listaszerbekezds"/>
        <w:widowControl/>
        <w:numPr>
          <w:ilvl w:val="0"/>
          <w:numId w:val="34"/>
        </w:numPr>
        <w:autoSpaceDE/>
        <w:autoSpaceDN/>
        <w:contextualSpacing/>
        <w:jc w:val="both"/>
        <w:rPr>
          <w:sz w:val="24"/>
          <w:szCs w:val="24"/>
        </w:rPr>
      </w:pPr>
      <w:r w:rsidRPr="00DC66C3">
        <w:rPr>
          <w:sz w:val="24"/>
          <w:szCs w:val="24"/>
        </w:rPr>
        <w:t>Magyarország helyi önkormányzatairól szóló 2011. évi CLXXXIX. törvény</w:t>
      </w:r>
    </w:p>
    <w:p w:rsidR="00BC5DCA" w:rsidRPr="00B93D22" w:rsidRDefault="00BC5DCA" w:rsidP="00E05FF7">
      <w:pPr>
        <w:pStyle w:val="Listaszerbekezds"/>
        <w:widowControl/>
        <w:numPr>
          <w:ilvl w:val="0"/>
          <w:numId w:val="34"/>
        </w:numPr>
        <w:autoSpaceDE/>
        <w:autoSpaceDN/>
        <w:contextualSpacing/>
        <w:jc w:val="both"/>
        <w:rPr>
          <w:sz w:val="24"/>
          <w:szCs w:val="24"/>
        </w:rPr>
      </w:pPr>
      <w:r w:rsidRPr="00B93D22">
        <w:rPr>
          <w:sz w:val="24"/>
          <w:szCs w:val="24"/>
        </w:rPr>
        <w:t>A közalkalmazottak jogállásáról szóló 1992. évi XXXIII. törvény (a továbbiakban: Kjt.)</w:t>
      </w:r>
    </w:p>
    <w:p w:rsidR="00C71047" w:rsidRPr="00C71047" w:rsidRDefault="00C71047" w:rsidP="00E05FF7">
      <w:pPr>
        <w:pStyle w:val="Listaszerbekezds"/>
        <w:numPr>
          <w:ilvl w:val="0"/>
          <w:numId w:val="34"/>
        </w:numPr>
        <w:contextualSpacing/>
        <w:jc w:val="both"/>
        <w:rPr>
          <w:sz w:val="24"/>
          <w:szCs w:val="24"/>
        </w:rPr>
      </w:pPr>
      <w:r w:rsidRPr="00C71047">
        <w:rPr>
          <w:sz w:val="24"/>
          <w:szCs w:val="24"/>
        </w:rPr>
        <w:t xml:space="preserve">77/2025 (IV. 15.) Korm. rendelet, Az Óvodai nevelés országos alapprogramjáról szóló </w:t>
      </w:r>
    </w:p>
    <w:p w:rsidR="00C71047" w:rsidRDefault="00C71047" w:rsidP="00E05FF7">
      <w:pPr>
        <w:pStyle w:val="Listaszerbekezds"/>
        <w:widowControl/>
        <w:autoSpaceDE/>
        <w:autoSpaceDN/>
        <w:ind w:left="720"/>
        <w:contextualSpacing/>
        <w:jc w:val="both"/>
        <w:rPr>
          <w:sz w:val="24"/>
          <w:szCs w:val="24"/>
        </w:rPr>
      </w:pPr>
      <w:r w:rsidRPr="00C71047">
        <w:rPr>
          <w:sz w:val="24"/>
          <w:szCs w:val="24"/>
        </w:rPr>
        <w:t>363/2012. (XII. 17.) Korm. rendelet, valamint egyes köznevelési tárgyú kormányrendeletek módosításáról</w:t>
      </w:r>
      <w:r>
        <w:rPr>
          <w:sz w:val="24"/>
          <w:szCs w:val="24"/>
        </w:rPr>
        <w:t xml:space="preserve"> </w:t>
      </w:r>
    </w:p>
    <w:p w:rsidR="00BC5DCA" w:rsidRDefault="00BC5DCA" w:rsidP="00E05FF7">
      <w:pPr>
        <w:pStyle w:val="Listaszerbekezds"/>
        <w:widowControl/>
        <w:numPr>
          <w:ilvl w:val="0"/>
          <w:numId w:val="34"/>
        </w:numPr>
        <w:autoSpaceDE/>
        <w:autoSpaceDN/>
        <w:contextualSpacing/>
        <w:jc w:val="both"/>
        <w:rPr>
          <w:sz w:val="24"/>
          <w:szCs w:val="24"/>
        </w:rPr>
      </w:pPr>
      <w:r w:rsidRPr="00DC66C3">
        <w:rPr>
          <w:sz w:val="24"/>
          <w:szCs w:val="24"/>
        </w:rPr>
        <w:t xml:space="preserve">32/2012. (X.8) EMMI rendelet a sajátos nevelési igényű gyermekek óvodai nevelésének irányelve és a sajátos nevelési igényű tanulók oktatásának irányelve kiadásáról </w:t>
      </w:r>
    </w:p>
    <w:p w:rsidR="00C71047" w:rsidRPr="00DC66C3" w:rsidRDefault="00C71047" w:rsidP="00E05FF7">
      <w:pPr>
        <w:pStyle w:val="Listaszerbekezds"/>
        <w:widowControl/>
        <w:numPr>
          <w:ilvl w:val="0"/>
          <w:numId w:val="34"/>
        </w:numPr>
        <w:autoSpaceDE/>
        <w:autoSpaceDN/>
        <w:contextualSpacing/>
        <w:jc w:val="both"/>
        <w:rPr>
          <w:sz w:val="24"/>
          <w:szCs w:val="24"/>
        </w:rPr>
      </w:pPr>
      <w:r w:rsidRPr="00C71047">
        <w:rPr>
          <w:sz w:val="24"/>
          <w:szCs w:val="24"/>
        </w:rPr>
        <w:t>Egyezmény a gyermek jogairól. Bp. Egyesült Nemzetek – UNICEF 1992.</w:t>
      </w:r>
    </w:p>
    <w:p w:rsidR="00BC5DCA" w:rsidRPr="00DC66C3" w:rsidRDefault="00BC5DCA" w:rsidP="00E05FF7">
      <w:pPr>
        <w:pStyle w:val="Listaszerbekezds"/>
        <w:widowControl/>
        <w:numPr>
          <w:ilvl w:val="0"/>
          <w:numId w:val="34"/>
        </w:numPr>
        <w:autoSpaceDE/>
        <w:autoSpaceDN/>
        <w:contextualSpacing/>
        <w:jc w:val="both"/>
        <w:rPr>
          <w:sz w:val="24"/>
          <w:szCs w:val="24"/>
        </w:rPr>
      </w:pPr>
      <w:r w:rsidRPr="00DC66C3">
        <w:rPr>
          <w:sz w:val="24"/>
          <w:szCs w:val="24"/>
        </w:rPr>
        <w:t xml:space="preserve">1997. évi XXXI. tv. A gyermek védelméről és gyámügyi igazgatásról- és módosításai </w:t>
      </w:r>
    </w:p>
    <w:p w:rsidR="00BC5DCA" w:rsidRPr="00DC66C3" w:rsidRDefault="00BC5DCA" w:rsidP="00E05FF7">
      <w:pPr>
        <w:pStyle w:val="Listaszerbekezds"/>
        <w:widowControl/>
        <w:numPr>
          <w:ilvl w:val="0"/>
          <w:numId w:val="34"/>
        </w:numPr>
        <w:autoSpaceDE/>
        <w:autoSpaceDN/>
        <w:contextualSpacing/>
        <w:jc w:val="both"/>
        <w:rPr>
          <w:sz w:val="24"/>
          <w:szCs w:val="24"/>
        </w:rPr>
      </w:pPr>
      <w:r w:rsidRPr="00DC66C3">
        <w:rPr>
          <w:sz w:val="24"/>
          <w:szCs w:val="24"/>
        </w:rPr>
        <w:t xml:space="preserve">A gyámhatóságokról, valamint a gyermekvédelmi és gyámügyi eljárásról szóló 149/1997. (IX.10) Korm. rendelet </w:t>
      </w:r>
    </w:p>
    <w:p w:rsidR="00BC5DCA" w:rsidRPr="00DC66C3" w:rsidRDefault="00BC5DCA" w:rsidP="00E05FF7">
      <w:pPr>
        <w:pStyle w:val="Listaszerbekezds"/>
        <w:widowControl/>
        <w:numPr>
          <w:ilvl w:val="0"/>
          <w:numId w:val="34"/>
        </w:numPr>
        <w:autoSpaceDE/>
        <w:autoSpaceDN/>
        <w:contextualSpacing/>
        <w:jc w:val="both"/>
        <w:rPr>
          <w:sz w:val="24"/>
          <w:szCs w:val="24"/>
        </w:rPr>
      </w:pPr>
      <w:r w:rsidRPr="00DC66C3">
        <w:rPr>
          <w:sz w:val="24"/>
          <w:szCs w:val="24"/>
        </w:rPr>
        <w:t xml:space="preserve">1992. évi XXXIII. törvény a közalkalmazottak jogállásáról; és módosításai </w:t>
      </w:r>
    </w:p>
    <w:p w:rsidR="00BC5DCA" w:rsidRPr="00DC66C3" w:rsidRDefault="00BC5DCA" w:rsidP="00E05FF7">
      <w:pPr>
        <w:pStyle w:val="Listaszerbekezds"/>
        <w:widowControl/>
        <w:numPr>
          <w:ilvl w:val="0"/>
          <w:numId w:val="34"/>
        </w:numPr>
        <w:autoSpaceDE/>
        <w:autoSpaceDN/>
        <w:contextualSpacing/>
        <w:jc w:val="both"/>
        <w:rPr>
          <w:sz w:val="24"/>
          <w:szCs w:val="24"/>
        </w:rPr>
      </w:pPr>
      <w:r w:rsidRPr="00DC66C3">
        <w:rPr>
          <w:sz w:val="24"/>
          <w:szCs w:val="24"/>
        </w:rPr>
        <w:t xml:space="preserve">2011. évi CXII. törvény az információs önrendelkezési jogról és az információszabadságról </w:t>
      </w:r>
    </w:p>
    <w:p w:rsidR="00BC5DCA" w:rsidRPr="00DC66C3" w:rsidRDefault="00BC5DCA" w:rsidP="00E05FF7">
      <w:pPr>
        <w:pStyle w:val="Listaszerbekezds"/>
        <w:widowControl/>
        <w:numPr>
          <w:ilvl w:val="0"/>
          <w:numId w:val="34"/>
        </w:numPr>
        <w:autoSpaceDE/>
        <w:autoSpaceDN/>
        <w:contextualSpacing/>
        <w:jc w:val="both"/>
        <w:rPr>
          <w:sz w:val="24"/>
          <w:szCs w:val="24"/>
        </w:rPr>
      </w:pPr>
      <w:r w:rsidRPr="00DC66C3">
        <w:rPr>
          <w:sz w:val="24"/>
          <w:szCs w:val="24"/>
        </w:rPr>
        <w:t xml:space="preserve">15/2013. (II. 26.) EMMI rendelet a pedagógiai szakszolgálati intézmények működéséről </w:t>
      </w:r>
    </w:p>
    <w:p w:rsidR="00BC5DCA" w:rsidRPr="00DC66C3" w:rsidRDefault="00BC5DCA" w:rsidP="00E05FF7">
      <w:pPr>
        <w:pStyle w:val="Listaszerbekezds"/>
        <w:widowControl/>
        <w:numPr>
          <w:ilvl w:val="0"/>
          <w:numId w:val="34"/>
        </w:numPr>
        <w:autoSpaceDE/>
        <w:autoSpaceDN/>
        <w:contextualSpacing/>
        <w:jc w:val="both"/>
        <w:rPr>
          <w:sz w:val="24"/>
          <w:szCs w:val="24"/>
        </w:rPr>
      </w:pPr>
      <w:r w:rsidRPr="00DC66C3">
        <w:rPr>
          <w:sz w:val="24"/>
          <w:szCs w:val="24"/>
        </w:rPr>
        <w:t>2012 évi CLXXXVIII. törvény a köznevelési feladatok ellátó egyes önkormányzati fenntartású intézmények állami háztartásba vételéről</w:t>
      </w:r>
    </w:p>
    <w:p w:rsidR="00BC5DCA" w:rsidRPr="00F10FE6" w:rsidRDefault="00BC5DCA" w:rsidP="00E05FF7">
      <w:pPr>
        <w:pStyle w:val="Listaszerbekezds"/>
        <w:widowControl/>
        <w:numPr>
          <w:ilvl w:val="0"/>
          <w:numId w:val="34"/>
        </w:numPr>
        <w:autoSpaceDE/>
        <w:autoSpaceDN/>
        <w:adjustRightInd w:val="0"/>
        <w:ind w:left="714" w:hanging="357"/>
        <w:contextualSpacing/>
        <w:jc w:val="both"/>
        <w:rPr>
          <w:sz w:val="24"/>
          <w:szCs w:val="24"/>
        </w:rPr>
      </w:pPr>
      <w:r w:rsidRPr="00F10FE6">
        <w:rPr>
          <w:sz w:val="24"/>
          <w:szCs w:val="24"/>
          <w:lang w:eastAsia="hu-HU"/>
        </w:rPr>
        <w:t xml:space="preserve">A pedagógusok új életpályájáról szóló </w:t>
      </w:r>
      <w:hyperlink r:id="rId10" w:history="1">
        <w:r w:rsidRPr="00F10FE6">
          <w:rPr>
            <w:color w:val="0000FF"/>
            <w:sz w:val="24"/>
            <w:szCs w:val="24"/>
            <w:u w:val="single"/>
            <w:lang w:eastAsia="hu-HU"/>
          </w:rPr>
          <w:t>2023. évi LII. törvény</w:t>
        </w:r>
      </w:hyperlink>
    </w:p>
    <w:p w:rsidR="00BC5DCA" w:rsidRPr="00F10FE6" w:rsidRDefault="00BC5DCA" w:rsidP="00E05FF7">
      <w:pPr>
        <w:pStyle w:val="Listaszerbekezds"/>
        <w:widowControl/>
        <w:numPr>
          <w:ilvl w:val="0"/>
          <w:numId w:val="34"/>
        </w:numPr>
        <w:autoSpaceDE/>
        <w:autoSpaceDN/>
        <w:adjustRightInd w:val="0"/>
        <w:ind w:left="714" w:hanging="357"/>
        <w:contextualSpacing/>
        <w:jc w:val="both"/>
        <w:rPr>
          <w:sz w:val="24"/>
          <w:szCs w:val="24"/>
        </w:rPr>
      </w:pPr>
      <w:r w:rsidRPr="00F10FE6">
        <w:rPr>
          <w:sz w:val="24"/>
          <w:szCs w:val="24"/>
          <w:lang w:eastAsia="hu-HU"/>
        </w:rPr>
        <w:t xml:space="preserve">A pedagógusok új életpályájáról szóló 2023. évi LII. törvény végrehajtásáról szóló </w:t>
      </w:r>
      <w:hyperlink r:id="rId11" w:history="1">
        <w:r w:rsidRPr="00F10FE6">
          <w:rPr>
            <w:color w:val="0000FF"/>
            <w:sz w:val="24"/>
            <w:szCs w:val="24"/>
            <w:u w:val="single"/>
            <w:lang w:eastAsia="hu-HU"/>
          </w:rPr>
          <w:t>401/2023. (VIII. 30.) Korm. rendelet</w:t>
        </w:r>
      </w:hyperlink>
    </w:p>
    <w:p w:rsidR="00BC5DCA" w:rsidRPr="00081C85" w:rsidRDefault="00BC5DCA" w:rsidP="00E05FF7">
      <w:pPr>
        <w:pStyle w:val="Listaszerbekezds"/>
        <w:widowControl/>
        <w:numPr>
          <w:ilvl w:val="0"/>
          <w:numId w:val="34"/>
        </w:numPr>
        <w:autoSpaceDE/>
        <w:autoSpaceDN/>
        <w:adjustRightInd w:val="0"/>
        <w:ind w:left="714" w:hanging="357"/>
        <w:contextualSpacing/>
        <w:jc w:val="both"/>
        <w:rPr>
          <w:sz w:val="24"/>
          <w:szCs w:val="24"/>
        </w:rPr>
      </w:pPr>
      <w:r w:rsidRPr="00F10FE6">
        <w:rPr>
          <w:sz w:val="24"/>
          <w:szCs w:val="24"/>
        </w:rPr>
        <w:t xml:space="preserve">A </w:t>
      </w:r>
      <w:r w:rsidRPr="00F10FE6">
        <w:rPr>
          <w:sz w:val="24"/>
          <w:szCs w:val="24"/>
          <w:lang w:eastAsia="hu-HU"/>
        </w:rPr>
        <w:t xml:space="preserve">pedagógusok teljesítményértékeléséről szóló </w:t>
      </w:r>
      <w:hyperlink r:id="rId12" w:history="1">
        <w:r w:rsidRPr="00F10FE6">
          <w:rPr>
            <w:color w:val="0000FF"/>
            <w:sz w:val="24"/>
            <w:szCs w:val="24"/>
            <w:u w:val="single"/>
            <w:lang w:eastAsia="hu-HU"/>
          </w:rPr>
          <w:t>18/2024. (IV. 4.) BM rendelet</w:t>
        </w:r>
      </w:hyperlink>
    </w:p>
    <w:p w:rsidR="00081C85" w:rsidRDefault="00081C85" w:rsidP="00E05FF7">
      <w:pPr>
        <w:pStyle w:val="Listaszerbekezds"/>
        <w:widowControl/>
        <w:numPr>
          <w:ilvl w:val="0"/>
          <w:numId w:val="34"/>
        </w:numPr>
        <w:autoSpaceDE/>
        <w:autoSpaceDN/>
        <w:adjustRightInd w:val="0"/>
        <w:contextualSpacing/>
        <w:jc w:val="both"/>
        <w:rPr>
          <w:sz w:val="24"/>
          <w:szCs w:val="24"/>
        </w:rPr>
      </w:pPr>
      <w:r w:rsidRPr="00081C85">
        <w:rPr>
          <w:sz w:val="24"/>
          <w:szCs w:val="24"/>
        </w:rPr>
        <w:t>A pedagógus-továbbképzés rendszeréről szóló 419/2024. (XII. 23.) Korm. rendelet (Tkr.)</w:t>
      </w:r>
    </w:p>
    <w:p w:rsidR="00081C85" w:rsidRDefault="00081C85" w:rsidP="00E05FF7">
      <w:pPr>
        <w:pStyle w:val="Listaszerbekezds"/>
        <w:widowControl/>
        <w:numPr>
          <w:ilvl w:val="0"/>
          <w:numId w:val="34"/>
        </w:numPr>
        <w:autoSpaceDE/>
        <w:autoSpaceDN/>
        <w:adjustRightInd w:val="0"/>
        <w:contextualSpacing/>
        <w:jc w:val="both"/>
        <w:rPr>
          <w:sz w:val="24"/>
          <w:szCs w:val="24"/>
        </w:rPr>
      </w:pPr>
      <w:r w:rsidRPr="00081C85">
        <w:rPr>
          <w:sz w:val="24"/>
          <w:szCs w:val="24"/>
        </w:rPr>
        <w:t>2023. évi XCI. törvény 55. § és 111. § (6) Bevezetési határidő: 2024. szeptember 1)</w:t>
      </w:r>
    </w:p>
    <w:p w:rsidR="00081C85" w:rsidRDefault="00081C85" w:rsidP="00E05FF7">
      <w:pPr>
        <w:pStyle w:val="Listaszerbekezds"/>
        <w:numPr>
          <w:ilvl w:val="0"/>
          <w:numId w:val="34"/>
        </w:numPr>
        <w:adjustRightInd w:val="0"/>
        <w:contextualSpacing/>
        <w:jc w:val="both"/>
        <w:rPr>
          <w:sz w:val="24"/>
          <w:szCs w:val="24"/>
        </w:rPr>
      </w:pPr>
      <w:r w:rsidRPr="00081C85">
        <w:rPr>
          <w:sz w:val="24"/>
          <w:szCs w:val="24"/>
        </w:rPr>
        <w:t>A digitális államról és a digitális szolgáltatások nyújtásának egyes szabályairól szóló 2023.</w:t>
      </w:r>
      <w:r>
        <w:rPr>
          <w:sz w:val="24"/>
          <w:szCs w:val="24"/>
        </w:rPr>
        <w:t xml:space="preserve"> </w:t>
      </w:r>
      <w:r w:rsidRPr="00081C85">
        <w:rPr>
          <w:sz w:val="24"/>
          <w:szCs w:val="24"/>
        </w:rPr>
        <w:t>évi CIII. törvény (Dáptv.)</w:t>
      </w:r>
    </w:p>
    <w:p w:rsidR="00081C85" w:rsidRDefault="00081C85" w:rsidP="00E05FF7">
      <w:pPr>
        <w:pStyle w:val="Listaszerbekezds"/>
        <w:numPr>
          <w:ilvl w:val="0"/>
          <w:numId w:val="34"/>
        </w:numPr>
        <w:adjustRightInd w:val="0"/>
        <w:contextualSpacing/>
        <w:jc w:val="both"/>
        <w:rPr>
          <w:sz w:val="24"/>
          <w:szCs w:val="24"/>
        </w:rPr>
      </w:pPr>
      <w:r w:rsidRPr="00081C85">
        <w:rPr>
          <w:sz w:val="24"/>
          <w:szCs w:val="24"/>
        </w:rPr>
        <w:t>322/2024. (XI. 6.) Korm. rendelet a digitális szolgáltatások, a digitális állampolgárság szolgáltatások és támogató szolgáltatások részletes műszaki követelményeiről</w:t>
      </w:r>
    </w:p>
    <w:p w:rsidR="00FD2296" w:rsidRDefault="00FD2296" w:rsidP="00E05FF7">
      <w:pPr>
        <w:pStyle w:val="Listaszerbekezds"/>
        <w:numPr>
          <w:ilvl w:val="0"/>
          <w:numId w:val="34"/>
        </w:numPr>
        <w:adjustRightInd w:val="0"/>
        <w:contextualSpacing/>
        <w:jc w:val="both"/>
        <w:rPr>
          <w:sz w:val="24"/>
          <w:szCs w:val="24"/>
        </w:rPr>
      </w:pPr>
      <w:r>
        <w:rPr>
          <w:sz w:val="24"/>
          <w:szCs w:val="24"/>
        </w:rPr>
        <w:t>oviKRÉTA</w:t>
      </w:r>
    </w:p>
    <w:p w:rsidR="00BC5DCA" w:rsidRPr="00B93D22" w:rsidRDefault="00BC5DCA" w:rsidP="00E05FF7">
      <w:pPr>
        <w:pStyle w:val="Listaszerbekezds"/>
        <w:widowControl/>
        <w:numPr>
          <w:ilvl w:val="0"/>
          <w:numId w:val="34"/>
        </w:numPr>
        <w:autoSpaceDE/>
        <w:autoSpaceDN/>
        <w:contextualSpacing/>
        <w:jc w:val="both"/>
        <w:rPr>
          <w:sz w:val="24"/>
          <w:szCs w:val="24"/>
        </w:rPr>
      </w:pPr>
      <w:r w:rsidRPr="00B93D22">
        <w:rPr>
          <w:sz w:val="24"/>
          <w:szCs w:val="24"/>
        </w:rPr>
        <w:t xml:space="preserve">Oktatási Hivatal: </w:t>
      </w:r>
    </w:p>
    <w:p w:rsidR="00BC5DCA" w:rsidRPr="00B93D22" w:rsidRDefault="00BC5DCA" w:rsidP="00E05FF7">
      <w:pPr>
        <w:pStyle w:val="Listaszerbekezds"/>
        <w:widowControl/>
        <w:numPr>
          <w:ilvl w:val="0"/>
          <w:numId w:val="34"/>
        </w:numPr>
        <w:autoSpaceDE/>
        <w:autoSpaceDN/>
        <w:contextualSpacing/>
        <w:jc w:val="both"/>
        <w:rPr>
          <w:sz w:val="24"/>
          <w:szCs w:val="24"/>
        </w:rPr>
      </w:pPr>
      <w:r w:rsidRPr="00B93D22">
        <w:rPr>
          <w:sz w:val="24"/>
          <w:szCs w:val="24"/>
        </w:rPr>
        <w:t>Önértékelési kézikönyv óvodák számára: Országos tanfelügyelet. Kézikönyv óvodák számára: Útmutató a pedagógusok minősítési rendszeréhez. Aktuális változat.</w:t>
      </w:r>
    </w:p>
    <w:p w:rsidR="00BC5DCA" w:rsidRPr="00B93D22" w:rsidRDefault="00BC5DCA" w:rsidP="00E05FF7">
      <w:pPr>
        <w:pStyle w:val="Listaszerbekezds"/>
        <w:widowControl/>
        <w:numPr>
          <w:ilvl w:val="0"/>
          <w:numId w:val="34"/>
        </w:numPr>
        <w:autoSpaceDE/>
        <w:autoSpaceDN/>
        <w:contextualSpacing/>
        <w:jc w:val="both"/>
        <w:rPr>
          <w:sz w:val="24"/>
          <w:szCs w:val="24"/>
        </w:rPr>
      </w:pPr>
      <w:r w:rsidRPr="00B93D22">
        <w:rPr>
          <w:sz w:val="24"/>
          <w:szCs w:val="24"/>
        </w:rPr>
        <w:t xml:space="preserve">Kiegészítő útmutató az Oktatási Hivatal által kidolgozott Útmutató a pedagógusok minősítési rendszeréhez felhasználói dokumentáció értelmezéséhez </w:t>
      </w:r>
    </w:p>
    <w:p w:rsidR="00BC5DCA" w:rsidRDefault="00BC5DCA" w:rsidP="00E05FF7">
      <w:pPr>
        <w:pStyle w:val="Listaszerbekezds"/>
        <w:widowControl/>
        <w:numPr>
          <w:ilvl w:val="0"/>
          <w:numId w:val="34"/>
        </w:numPr>
        <w:autoSpaceDE/>
        <w:autoSpaceDN/>
        <w:contextualSpacing/>
        <w:jc w:val="both"/>
        <w:rPr>
          <w:sz w:val="24"/>
          <w:szCs w:val="24"/>
        </w:rPr>
      </w:pPr>
      <w:r w:rsidRPr="00B93D22">
        <w:rPr>
          <w:sz w:val="24"/>
          <w:szCs w:val="24"/>
        </w:rPr>
        <w:t>Országos Tanfelügyeleti kézikönyv (aktuális)</w:t>
      </w:r>
    </w:p>
    <w:p w:rsidR="00BC5DCA" w:rsidRPr="00B93D22" w:rsidRDefault="00BC5DCA" w:rsidP="00E05FF7">
      <w:pPr>
        <w:pStyle w:val="Listaszerbekezds"/>
        <w:widowControl/>
        <w:numPr>
          <w:ilvl w:val="0"/>
          <w:numId w:val="34"/>
        </w:numPr>
        <w:autoSpaceDE/>
        <w:autoSpaceDN/>
        <w:contextualSpacing/>
        <w:jc w:val="both"/>
        <w:rPr>
          <w:sz w:val="24"/>
          <w:szCs w:val="24"/>
        </w:rPr>
      </w:pPr>
      <w:r>
        <w:rPr>
          <w:sz w:val="24"/>
          <w:szCs w:val="24"/>
        </w:rPr>
        <w:t>Alsó- Tisza-menti Többcélú Óvodák és Mini Bölcsődék szabályozó dokumentumai</w:t>
      </w:r>
    </w:p>
    <w:p w:rsidR="00473592" w:rsidRDefault="00473592" w:rsidP="00E05FF7">
      <w:pPr>
        <w:spacing w:after="160" w:line="240" w:lineRule="auto"/>
        <w:rPr>
          <w:color w:val="000000"/>
          <w:sz w:val="24"/>
          <w:szCs w:val="24"/>
        </w:rPr>
      </w:pPr>
      <w:r>
        <w:rPr>
          <w:color w:val="000000"/>
          <w:sz w:val="24"/>
          <w:szCs w:val="24"/>
        </w:rPr>
        <w:br w:type="page"/>
      </w:r>
    </w:p>
    <w:p w:rsidR="008504E6" w:rsidRDefault="008504E6" w:rsidP="00E05FF7">
      <w:pPr>
        <w:pStyle w:val="Cmsor1"/>
        <w:spacing w:line="240" w:lineRule="auto"/>
      </w:pPr>
      <w:bookmarkStart w:id="2" w:name="_Toc204370194"/>
      <w:r w:rsidRPr="008504E6">
        <w:t>Bevezető</w:t>
      </w:r>
      <w:bookmarkEnd w:id="2"/>
    </w:p>
    <w:p w:rsidR="00BF3196" w:rsidRPr="00BF3196" w:rsidRDefault="00B35697" w:rsidP="00E05FF7">
      <w:pPr>
        <w:spacing w:after="0" w:line="240" w:lineRule="auto"/>
        <w:jc w:val="both"/>
        <w:rPr>
          <w:rFonts w:ascii="Times New Roman" w:hAnsi="Times New Roman"/>
          <w:color w:val="000000"/>
          <w:sz w:val="24"/>
          <w:szCs w:val="24"/>
        </w:rPr>
      </w:pPr>
      <w:r>
        <w:rPr>
          <w:rFonts w:ascii="Times New Roman" w:hAnsi="Times New Roman"/>
          <w:color w:val="000000"/>
          <w:sz w:val="24"/>
          <w:szCs w:val="24"/>
        </w:rPr>
        <w:t>Ez a munkaterv a 2024-2025-ö</w:t>
      </w:r>
      <w:r w:rsidR="00BF3196" w:rsidRPr="00BF3196">
        <w:rPr>
          <w:rFonts w:ascii="Times New Roman" w:hAnsi="Times New Roman"/>
          <w:color w:val="000000"/>
          <w:sz w:val="24"/>
          <w:szCs w:val="24"/>
        </w:rPr>
        <w:t>s nevelési év beszámolójára épül, figyelembe véve az ott megfogalmazott erősségeket és fejleszthető</w:t>
      </w:r>
      <w:r w:rsidR="00301651">
        <w:rPr>
          <w:rFonts w:ascii="Times New Roman" w:hAnsi="Times New Roman"/>
          <w:color w:val="000000"/>
          <w:sz w:val="24"/>
          <w:szCs w:val="24"/>
        </w:rPr>
        <w:t xml:space="preserve"> területeket. A tagintézmény</w:t>
      </w:r>
      <w:r w:rsidR="00BC5DCA">
        <w:rPr>
          <w:rFonts w:ascii="Times New Roman" w:hAnsi="Times New Roman"/>
          <w:color w:val="000000"/>
          <w:sz w:val="24"/>
          <w:szCs w:val="24"/>
        </w:rPr>
        <w:t>-igazgató</w:t>
      </w:r>
      <w:r w:rsidR="00BF3196">
        <w:rPr>
          <w:rFonts w:ascii="Times New Roman" w:hAnsi="Times New Roman"/>
          <w:color w:val="000000"/>
          <w:sz w:val="24"/>
          <w:szCs w:val="24"/>
        </w:rPr>
        <w:t xml:space="preserve"> beszámolója</w:t>
      </w:r>
      <w:r w:rsidR="00BF3196" w:rsidRPr="00BF3196">
        <w:rPr>
          <w:rFonts w:ascii="Times New Roman" w:hAnsi="Times New Roman"/>
          <w:color w:val="000000"/>
          <w:sz w:val="24"/>
          <w:szCs w:val="24"/>
        </w:rPr>
        <w:t xml:space="preserve"> és az év végi értékelések kapcsán közösen fogalmaztuk meg ennek az évnek a prioritásait.</w:t>
      </w:r>
    </w:p>
    <w:p w:rsidR="00560399" w:rsidRPr="00560399" w:rsidRDefault="00BF3196" w:rsidP="00E05FF7">
      <w:pPr>
        <w:spacing w:after="0" w:line="240" w:lineRule="auto"/>
        <w:jc w:val="both"/>
        <w:rPr>
          <w:rFonts w:ascii="Times New Roman" w:hAnsi="Times New Roman"/>
          <w:color w:val="000000"/>
          <w:sz w:val="24"/>
          <w:szCs w:val="24"/>
        </w:rPr>
      </w:pPr>
      <w:r w:rsidRPr="00BF3196">
        <w:rPr>
          <w:rFonts w:ascii="Times New Roman" w:hAnsi="Times New Roman"/>
          <w:color w:val="000000"/>
          <w:sz w:val="24"/>
          <w:szCs w:val="24"/>
        </w:rPr>
        <w:t>A kiemelt feladatok mentén készült a tervezés úgy, hogy az intézményünkben járó gyermekek mindenek felett álló érdekeit szolgáljuk.</w:t>
      </w:r>
      <w:r w:rsidR="00B35697">
        <w:rPr>
          <w:rFonts w:ascii="Times New Roman" w:hAnsi="Times New Roman"/>
          <w:color w:val="000000"/>
          <w:sz w:val="24"/>
          <w:szCs w:val="24"/>
        </w:rPr>
        <w:t xml:space="preserve"> A munkaterv kizárólag a 2025/2026</w:t>
      </w:r>
      <w:r w:rsidR="00560399" w:rsidRPr="00560399">
        <w:rPr>
          <w:rFonts w:ascii="Times New Roman" w:hAnsi="Times New Roman"/>
          <w:color w:val="000000"/>
          <w:sz w:val="24"/>
          <w:szCs w:val="24"/>
        </w:rPr>
        <w:t>. nevelési év priori</w:t>
      </w:r>
      <w:r w:rsidR="00560399">
        <w:rPr>
          <w:rFonts w:ascii="Times New Roman" w:hAnsi="Times New Roman"/>
          <w:color w:val="000000"/>
          <w:sz w:val="24"/>
          <w:szCs w:val="24"/>
        </w:rPr>
        <w:t xml:space="preserve">tást élvező, kiemelt feladatait </w:t>
      </w:r>
      <w:r w:rsidR="00560399" w:rsidRPr="00560399">
        <w:rPr>
          <w:rFonts w:ascii="Times New Roman" w:hAnsi="Times New Roman"/>
          <w:color w:val="000000"/>
          <w:sz w:val="24"/>
          <w:szCs w:val="24"/>
        </w:rPr>
        <w:t xml:space="preserve">tartalmazza, a további feladatok tekintetében az óvoda helyi </w:t>
      </w:r>
      <w:r>
        <w:rPr>
          <w:rFonts w:ascii="Times New Roman" w:hAnsi="Times New Roman"/>
          <w:color w:val="000000"/>
          <w:sz w:val="24"/>
          <w:szCs w:val="24"/>
        </w:rPr>
        <w:t xml:space="preserve">nevelési programja, valamint az </w:t>
      </w:r>
      <w:r w:rsidR="00560399" w:rsidRPr="00560399">
        <w:rPr>
          <w:rFonts w:ascii="Times New Roman" w:hAnsi="Times New Roman"/>
          <w:color w:val="000000"/>
          <w:sz w:val="24"/>
          <w:szCs w:val="24"/>
        </w:rPr>
        <w:t>óvoda belső szabályzó dokumentumai az irányadók.</w:t>
      </w:r>
    </w:p>
    <w:p w:rsidR="00560399" w:rsidRPr="00560399" w:rsidRDefault="00560399" w:rsidP="00E05FF7">
      <w:pPr>
        <w:spacing w:after="0" w:line="240" w:lineRule="auto"/>
        <w:jc w:val="both"/>
        <w:rPr>
          <w:rFonts w:ascii="Times New Roman" w:hAnsi="Times New Roman"/>
          <w:color w:val="000000"/>
          <w:sz w:val="24"/>
          <w:szCs w:val="24"/>
        </w:rPr>
      </w:pPr>
      <w:r w:rsidRPr="00560399">
        <w:rPr>
          <w:rFonts w:ascii="Times New Roman" w:hAnsi="Times New Roman"/>
          <w:color w:val="000000"/>
          <w:sz w:val="24"/>
          <w:szCs w:val="24"/>
        </w:rPr>
        <w:t>Fontosnak tartom, hogy az alkalmazotti k</w:t>
      </w:r>
      <w:r>
        <w:rPr>
          <w:rFonts w:ascii="Times New Roman" w:hAnsi="Times New Roman"/>
          <w:color w:val="000000"/>
          <w:sz w:val="24"/>
          <w:szCs w:val="24"/>
        </w:rPr>
        <w:t xml:space="preserve">özösség megkapja a megfelelő és </w:t>
      </w:r>
      <w:r w:rsidRPr="00560399">
        <w:rPr>
          <w:rFonts w:ascii="Times New Roman" w:hAnsi="Times New Roman"/>
          <w:color w:val="000000"/>
          <w:sz w:val="24"/>
          <w:szCs w:val="24"/>
        </w:rPr>
        <w:t xml:space="preserve">személyre szóló támogatást, megerősítést és az elismerést </w:t>
      </w:r>
      <w:r>
        <w:rPr>
          <w:rFonts w:ascii="Times New Roman" w:hAnsi="Times New Roman"/>
          <w:color w:val="000000"/>
          <w:sz w:val="24"/>
          <w:szCs w:val="24"/>
        </w:rPr>
        <w:t xml:space="preserve">is igyekszem biztosítani minden </w:t>
      </w:r>
      <w:r w:rsidRPr="00560399">
        <w:rPr>
          <w:rFonts w:ascii="Times New Roman" w:hAnsi="Times New Roman"/>
          <w:color w:val="000000"/>
          <w:sz w:val="24"/>
          <w:szCs w:val="24"/>
        </w:rPr>
        <w:t>dolgozó számára.</w:t>
      </w:r>
    </w:p>
    <w:p w:rsidR="00560399" w:rsidRPr="00560399" w:rsidRDefault="00560399" w:rsidP="00E05FF7">
      <w:pPr>
        <w:spacing w:after="0" w:line="240" w:lineRule="auto"/>
        <w:jc w:val="both"/>
        <w:rPr>
          <w:rFonts w:ascii="Times New Roman" w:hAnsi="Times New Roman"/>
          <w:color w:val="000000"/>
          <w:sz w:val="24"/>
          <w:szCs w:val="24"/>
        </w:rPr>
      </w:pPr>
      <w:r w:rsidRPr="00560399">
        <w:rPr>
          <w:rFonts w:ascii="Times New Roman" w:hAnsi="Times New Roman"/>
          <w:color w:val="000000"/>
          <w:sz w:val="24"/>
          <w:szCs w:val="24"/>
        </w:rPr>
        <w:t xml:space="preserve">Az idei évben </w:t>
      </w:r>
      <w:r w:rsidR="007B5B74" w:rsidRPr="007B5B74">
        <w:rPr>
          <w:rFonts w:ascii="Times New Roman" w:hAnsi="Times New Roman"/>
          <w:color w:val="000000"/>
          <w:sz w:val="24"/>
          <w:szCs w:val="24"/>
        </w:rPr>
        <w:t>felmerülő nehézségeket</w:t>
      </w:r>
      <w:r w:rsidR="007B5B74">
        <w:rPr>
          <w:rFonts w:ascii="Times New Roman" w:hAnsi="Times New Roman"/>
          <w:color w:val="000000"/>
          <w:sz w:val="24"/>
          <w:szCs w:val="24"/>
        </w:rPr>
        <w:t>,</w:t>
      </w:r>
      <w:r w:rsidR="007B5B74" w:rsidRPr="007B5B74">
        <w:rPr>
          <w:rFonts w:ascii="Times New Roman" w:hAnsi="Times New Roman"/>
          <w:color w:val="000000"/>
          <w:sz w:val="24"/>
          <w:szCs w:val="24"/>
        </w:rPr>
        <w:t xml:space="preserve"> </w:t>
      </w:r>
      <w:r w:rsidRPr="00560399">
        <w:rPr>
          <w:rFonts w:ascii="Times New Roman" w:hAnsi="Times New Roman"/>
          <w:color w:val="000000"/>
          <w:sz w:val="24"/>
          <w:szCs w:val="24"/>
        </w:rPr>
        <w:t>optimális és sikeres szervezéssel próbálom megoldani.</w:t>
      </w:r>
    </w:p>
    <w:p w:rsidR="00560399" w:rsidRPr="00560399" w:rsidRDefault="00560399" w:rsidP="00E05FF7">
      <w:pPr>
        <w:spacing w:after="0" w:line="240" w:lineRule="auto"/>
        <w:jc w:val="both"/>
        <w:rPr>
          <w:rFonts w:ascii="Times New Roman" w:hAnsi="Times New Roman"/>
          <w:color w:val="000000"/>
          <w:sz w:val="24"/>
          <w:szCs w:val="24"/>
        </w:rPr>
      </w:pPr>
      <w:r w:rsidRPr="00560399">
        <w:rPr>
          <w:rFonts w:ascii="Times New Roman" w:hAnsi="Times New Roman"/>
          <w:color w:val="000000"/>
          <w:sz w:val="24"/>
          <w:szCs w:val="24"/>
        </w:rPr>
        <w:t>Munkatervem összeállításakor azon igyekeztem, hogy mi</w:t>
      </w:r>
      <w:r>
        <w:rPr>
          <w:rFonts w:ascii="Times New Roman" w:hAnsi="Times New Roman"/>
          <w:color w:val="000000"/>
          <w:sz w:val="24"/>
          <w:szCs w:val="24"/>
        </w:rPr>
        <w:t xml:space="preserve">nden feladatunk a családok és a </w:t>
      </w:r>
      <w:r w:rsidRPr="00560399">
        <w:rPr>
          <w:rFonts w:ascii="Times New Roman" w:hAnsi="Times New Roman"/>
          <w:color w:val="000000"/>
          <w:sz w:val="24"/>
          <w:szCs w:val="24"/>
        </w:rPr>
        <w:t>gyermekek érdekeit szolgálják.</w:t>
      </w:r>
    </w:p>
    <w:p w:rsidR="00BF3196" w:rsidRDefault="00BF3196" w:rsidP="00E05FF7">
      <w:pPr>
        <w:spacing w:after="0" w:line="240" w:lineRule="auto"/>
        <w:jc w:val="both"/>
        <w:rPr>
          <w:rFonts w:ascii="Times New Roman" w:hAnsi="Times New Roman"/>
          <w:color w:val="000000"/>
          <w:sz w:val="24"/>
          <w:szCs w:val="24"/>
        </w:rPr>
      </w:pPr>
      <w:r w:rsidRPr="00BF3196">
        <w:rPr>
          <w:rFonts w:ascii="Times New Roman" w:hAnsi="Times New Roman"/>
          <w:color w:val="000000"/>
          <w:sz w:val="24"/>
          <w:szCs w:val="24"/>
        </w:rPr>
        <w:t>A tervezéskor nem csak a rövid távú terveket igyekszem megvalósítani, ügyelek arra, hogy a közép és hosszútávú tervezés is folyamatosan megvalósulhassanak.</w:t>
      </w:r>
      <w:r>
        <w:rPr>
          <w:rFonts w:ascii="Times New Roman" w:hAnsi="Times New Roman"/>
          <w:color w:val="000000"/>
          <w:sz w:val="24"/>
          <w:szCs w:val="24"/>
        </w:rPr>
        <w:t xml:space="preserve"> </w:t>
      </w:r>
    </w:p>
    <w:p w:rsidR="000A4D46" w:rsidRPr="000A4D46" w:rsidRDefault="000A4D46" w:rsidP="00E05FF7">
      <w:pPr>
        <w:adjustRightInd w:val="0"/>
        <w:spacing w:after="0" w:line="240" w:lineRule="auto"/>
        <w:jc w:val="center"/>
        <w:rPr>
          <w:rFonts w:ascii="Times New Roman" w:hAnsi="Times New Roman"/>
          <w:b/>
          <w:bCs/>
          <w:sz w:val="24"/>
          <w:szCs w:val="24"/>
        </w:rPr>
      </w:pPr>
      <w:r w:rsidRPr="000A4D46">
        <w:rPr>
          <w:rFonts w:ascii="Times New Roman" w:hAnsi="Times New Roman"/>
          <w:b/>
          <w:bCs/>
          <w:sz w:val="24"/>
          <w:szCs w:val="24"/>
        </w:rPr>
        <w:t>Hosszú távú tervek:</w:t>
      </w:r>
    </w:p>
    <w:p w:rsidR="000A4D46" w:rsidRDefault="000A4D46" w:rsidP="00E05FF7">
      <w:pPr>
        <w:pStyle w:val="Listaszerbekezds"/>
        <w:numPr>
          <w:ilvl w:val="0"/>
          <w:numId w:val="31"/>
        </w:numPr>
        <w:adjustRightInd w:val="0"/>
        <w:jc w:val="both"/>
        <w:rPr>
          <w:sz w:val="24"/>
          <w:szCs w:val="24"/>
        </w:rPr>
      </w:pPr>
      <w:r>
        <w:rPr>
          <w:sz w:val="24"/>
          <w:szCs w:val="24"/>
        </w:rPr>
        <w:t>a nehezedő gazdasági helyzet ellenére a gaz</w:t>
      </w:r>
      <w:r w:rsidR="00B35697">
        <w:rPr>
          <w:sz w:val="24"/>
          <w:szCs w:val="24"/>
        </w:rPr>
        <w:t>dálkodás optimális fenntartása,</w:t>
      </w:r>
    </w:p>
    <w:p w:rsidR="000A4D46" w:rsidRPr="00762628" w:rsidRDefault="000A4D46" w:rsidP="00E05FF7">
      <w:pPr>
        <w:pStyle w:val="Listaszerbekezds"/>
        <w:numPr>
          <w:ilvl w:val="0"/>
          <w:numId w:val="31"/>
        </w:numPr>
        <w:adjustRightInd w:val="0"/>
        <w:jc w:val="both"/>
        <w:rPr>
          <w:sz w:val="24"/>
          <w:szCs w:val="24"/>
        </w:rPr>
      </w:pPr>
      <w:r>
        <w:rPr>
          <w:sz w:val="24"/>
          <w:szCs w:val="24"/>
        </w:rPr>
        <w:t>az óvodapedagógus hiány kezelése,</w:t>
      </w:r>
    </w:p>
    <w:p w:rsidR="000A4D46" w:rsidRDefault="000A4D46" w:rsidP="00E05FF7">
      <w:pPr>
        <w:pStyle w:val="Listaszerbekezds"/>
        <w:numPr>
          <w:ilvl w:val="0"/>
          <w:numId w:val="31"/>
        </w:numPr>
        <w:adjustRightInd w:val="0"/>
        <w:jc w:val="both"/>
        <w:rPr>
          <w:sz w:val="24"/>
          <w:szCs w:val="24"/>
        </w:rPr>
      </w:pPr>
      <w:r>
        <w:rPr>
          <w:sz w:val="24"/>
          <w:szCs w:val="24"/>
        </w:rPr>
        <w:t>a képzések támogatása, új vezetők kiképzése az aktuális helyzethez igazodva</w:t>
      </w:r>
    </w:p>
    <w:p w:rsidR="000A4D46" w:rsidRDefault="000A4D46" w:rsidP="00E05FF7">
      <w:pPr>
        <w:pStyle w:val="Listaszerbekezds"/>
        <w:numPr>
          <w:ilvl w:val="0"/>
          <w:numId w:val="31"/>
        </w:numPr>
        <w:adjustRightInd w:val="0"/>
        <w:jc w:val="both"/>
        <w:rPr>
          <w:sz w:val="24"/>
          <w:szCs w:val="24"/>
        </w:rPr>
      </w:pPr>
      <w:r>
        <w:rPr>
          <w:sz w:val="24"/>
          <w:szCs w:val="24"/>
        </w:rPr>
        <w:t>dajkák, pedagógiai asszisztensek folyamatos képzésének biztosítása</w:t>
      </w:r>
    </w:p>
    <w:p w:rsidR="000A4D46" w:rsidRDefault="000A4D46" w:rsidP="00E05FF7">
      <w:pPr>
        <w:pStyle w:val="Listaszerbekezds"/>
        <w:numPr>
          <w:ilvl w:val="0"/>
          <w:numId w:val="31"/>
        </w:numPr>
        <w:adjustRightInd w:val="0"/>
        <w:jc w:val="both"/>
        <w:rPr>
          <w:sz w:val="24"/>
          <w:szCs w:val="24"/>
        </w:rPr>
      </w:pPr>
      <w:r>
        <w:rPr>
          <w:sz w:val="24"/>
          <w:szCs w:val="24"/>
        </w:rPr>
        <w:t>a változó szakmai kihívásoknak, változó gazdasági helyzetnek való megfelelés</w:t>
      </w:r>
    </w:p>
    <w:p w:rsidR="000A4D46" w:rsidRDefault="000A4D46" w:rsidP="00E05FF7">
      <w:pPr>
        <w:pStyle w:val="Listaszerbekezds"/>
        <w:numPr>
          <w:ilvl w:val="0"/>
          <w:numId w:val="31"/>
        </w:numPr>
        <w:adjustRightInd w:val="0"/>
        <w:jc w:val="both"/>
        <w:rPr>
          <w:sz w:val="24"/>
          <w:szCs w:val="24"/>
        </w:rPr>
      </w:pPr>
      <w:r>
        <w:rPr>
          <w:sz w:val="24"/>
          <w:szCs w:val="24"/>
        </w:rPr>
        <w:t>az óvodai játszóudvarok elavult eszközeinek javítása</w:t>
      </w:r>
      <w:r w:rsidR="00BC5DCA">
        <w:rPr>
          <w:sz w:val="24"/>
          <w:szCs w:val="24"/>
        </w:rPr>
        <w:t xml:space="preserve"> és cseréje</w:t>
      </w:r>
      <w:r>
        <w:rPr>
          <w:sz w:val="24"/>
          <w:szCs w:val="24"/>
        </w:rPr>
        <w:t xml:space="preserve"> a lehetőségekhez mérten</w:t>
      </w:r>
    </w:p>
    <w:p w:rsidR="000A4D46" w:rsidRPr="00B35697" w:rsidRDefault="000A4D46" w:rsidP="00E05FF7">
      <w:pPr>
        <w:pStyle w:val="Listaszerbekezds"/>
        <w:numPr>
          <w:ilvl w:val="0"/>
          <w:numId w:val="31"/>
        </w:numPr>
        <w:adjustRightInd w:val="0"/>
        <w:jc w:val="both"/>
        <w:rPr>
          <w:sz w:val="24"/>
          <w:szCs w:val="24"/>
        </w:rPr>
      </w:pPr>
      <w:r>
        <w:rPr>
          <w:sz w:val="24"/>
          <w:szCs w:val="24"/>
        </w:rPr>
        <w:t>dolgozói fórum kialakítása</w:t>
      </w:r>
    </w:p>
    <w:p w:rsidR="000A4D46" w:rsidRPr="000A4D46" w:rsidRDefault="000A4D46" w:rsidP="00E05FF7">
      <w:pPr>
        <w:pStyle w:val="Listaszerbekezds"/>
        <w:adjustRightInd w:val="0"/>
        <w:jc w:val="center"/>
        <w:rPr>
          <w:b/>
          <w:bCs/>
          <w:sz w:val="24"/>
          <w:szCs w:val="24"/>
        </w:rPr>
      </w:pPr>
      <w:r w:rsidRPr="00E400EA">
        <w:rPr>
          <w:b/>
          <w:bCs/>
          <w:sz w:val="24"/>
          <w:szCs w:val="24"/>
        </w:rPr>
        <w:t>Középtávú tervek:</w:t>
      </w:r>
    </w:p>
    <w:p w:rsidR="000A4D46" w:rsidRDefault="000A4D46" w:rsidP="00E05FF7">
      <w:pPr>
        <w:pStyle w:val="Listaszerbekezds"/>
        <w:numPr>
          <w:ilvl w:val="0"/>
          <w:numId w:val="32"/>
        </w:numPr>
        <w:adjustRightInd w:val="0"/>
        <w:jc w:val="both"/>
        <w:rPr>
          <w:sz w:val="24"/>
          <w:szCs w:val="24"/>
        </w:rPr>
      </w:pPr>
      <w:r>
        <w:rPr>
          <w:sz w:val="24"/>
          <w:szCs w:val="24"/>
        </w:rPr>
        <w:t>új módszerek beemelése a napi munkába</w:t>
      </w:r>
    </w:p>
    <w:p w:rsidR="000A4D46" w:rsidRDefault="000A4D46" w:rsidP="00E05FF7">
      <w:pPr>
        <w:pStyle w:val="Listaszerbekezds"/>
        <w:numPr>
          <w:ilvl w:val="0"/>
          <w:numId w:val="32"/>
        </w:numPr>
        <w:adjustRightInd w:val="0"/>
        <w:jc w:val="both"/>
        <w:rPr>
          <w:sz w:val="24"/>
          <w:szCs w:val="24"/>
        </w:rPr>
      </w:pPr>
      <w:r>
        <w:rPr>
          <w:sz w:val="24"/>
          <w:szCs w:val="24"/>
        </w:rPr>
        <w:t>az adminisztráció optimalizálása- első a gyermek!</w:t>
      </w:r>
    </w:p>
    <w:p w:rsidR="000A4D46" w:rsidRDefault="000A4D46" w:rsidP="00E05FF7">
      <w:pPr>
        <w:pStyle w:val="Listaszerbekezds"/>
        <w:numPr>
          <w:ilvl w:val="0"/>
          <w:numId w:val="32"/>
        </w:numPr>
        <w:adjustRightInd w:val="0"/>
        <w:jc w:val="both"/>
        <w:rPr>
          <w:sz w:val="24"/>
          <w:szCs w:val="24"/>
        </w:rPr>
      </w:pPr>
      <w:r>
        <w:rPr>
          <w:sz w:val="24"/>
          <w:szCs w:val="24"/>
        </w:rPr>
        <w:t>tehetségcsoportok, működtetésekor a családok bevonása tájékoztatásának megszervezése</w:t>
      </w:r>
    </w:p>
    <w:p w:rsidR="000A4D46" w:rsidRDefault="000A4D46" w:rsidP="00E05FF7">
      <w:pPr>
        <w:pStyle w:val="Listaszerbekezds"/>
        <w:numPr>
          <w:ilvl w:val="0"/>
          <w:numId w:val="32"/>
        </w:numPr>
        <w:adjustRightInd w:val="0"/>
        <w:jc w:val="both"/>
        <w:rPr>
          <w:sz w:val="24"/>
          <w:szCs w:val="24"/>
        </w:rPr>
      </w:pPr>
      <w:r>
        <w:rPr>
          <w:sz w:val="24"/>
          <w:szCs w:val="24"/>
        </w:rPr>
        <w:t>a család-óvoda együttműködés optimalizálása- új és eredményes utak kidolgozása</w:t>
      </w:r>
    </w:p>
    <w:p w:rsidR="000A4D46" w:rsidRDefault="000A4D46" w:rsidP="00E05FF7">
      <w:pPr>
        <w:pStyle w:val="Listaszerbekezds"/>
        <w:numPr>
          <w:ilvl w:val="0"/>
          <w:numId w:val="32"/>
        </w:numPr>
        <w:adjustRightInd w:val="0"/>
        <w:jc w:val="both"/>
        <w:rPr>
          <w:sz w:val="24"/>
          <w:szCs w:val="24"/>
        </w:rPr>
      </w:pPr>
      <w:r>
        <w:rPr>
          <w:sz w:val="24"/>
          <w:szCs w:val="24"/>
        </w:rPr>
        <w:t>témahetek kidolgozása a helyi programunknak megfelelően- azok beépítése a napi gyakorlatba</w:t>
      </w:r>
    </w:p>
    <w:p w:rsidR="000C1F0C" w:rsidRPr="00B35697" w:rsidRDefault="000A4D46" w:rsidP="00E05FF7">
      <w:pPr>
        <w:pStyle w:val="Listaszerbekezds"/>
        <w:numPr>
          <w:ilvl w:val="0"/>
          <w:numId w:val="32"/>
        </w:numPr>
        <w:adjustRightInd w:val="0"/>
        <w:jc w:val="both"/>
        <w:rPr>
          <w:sz w:val="24"/>
          <w:szCs w:val="24"/>
        </w:rPr>
      </w:pPr>
      <w:r>
        <w:rPr>
          <w:sz w:val="24"/>
          <w:szCs w:val="24"/>
        </w:rPr>
        <w:t>fiatalabb kollégák segítése</w:t>
      </w:r>
    </w:p>
    <w:p w:rsidR="00BF3196" w:rsidRPr="00BF3196" w:rsidRDefault="000C1F0C" w:rsidP="00E05FF7">
      <w:pPr>
        <w:spacing w:after="0" w:line="240" w:lineRule="auto"/>
        <w:jc w:val="both"/>
        <w:rPr>
          <w:rFonts w:ascii="Times New Roman" w:hAnsi="Times New Roman"/>
          <w:color w:val="000000"/>
          <w:sz w:val="24"/>
          <w:szCs w:val="24"/>
        </w:rPr>
      </w:pPr>
      <w:r>
        <w:rPr>
          <w:rFonts w:ascii="Times New Roman" w:hAnsi="Times New Roman"/>
          <w:color w:val="000000"/>
          <w:sz w:val="24"/>
          <w:szCs w:val="24"/>
        </w:rPr>
        <w:t>A</w:t>
      </w:r>
      <w:r w:rsidR="00BF3196" w:rsidRPr="00BF3196">
        <w:rPr>
          <w:rFonts w:ascii="Times New Roman" w:hAnsi="Times New Roman"/>
          <w:color w:val="000000"/>
          <w:sz w:val="24"/>
          <w:szCs w:val="24"/>
        </w:rPr>
        <w:t xml:space="preserve"> 2023. évi LII. törvény a pedagógusok új életpályájáról</w:t>
      </w:r>
      <w:r w:rsidR="008F4562">
        <w:rPr>
          <w:rFonts w:ascii="Times New Roman" w:hAnsi="Times New Roman"/>
          <w:color w:val="000000"/>
          <w:sz w:val="24"/>
          <w:szCs w:val="24"/>
        </w:rPr>
        <w:t>, valamint végrehajtási rendeletei</w:t>
      </w:r>
      <w:r w:rsidR="00BF3196" w:rsidRPr="00BF3196">
        <w:rPr>
          <w:rFonts w:ascii="Times New Roman" w:hAnsi="Times New Roman"/>
          <w:color w:val="000000"/>
          <w:sz w:val="24"/>
          <w:szCs w:val="24"/>
        </w:rPr>
        <w:t xml:space="preserve">- </w:t>
      </w:r>
      <w:r w:rsidR="008C1179">
        <w:rPr>
          <w:rFonts w:ascii="Times New Roman" w:hAnsi="Times New Roman"/>
          <w:color w:val="000000"/>
          <w:sz w:val="24"/>
          <w:szCs w:val="24"/>
        </w:rPr>
        <w:t xml:space="preserve">továbbra is </w:t>
      </w:r>
      <w:r w:rsidR="00BF3196" w:rsidRPr="00BF3196">
        <w:rPr>
          <w:rFonts w:ascii="Times New Roman" w:hAnsi="Times New Roman"/>
          <w:color w:val="000000"/>
          <w:sz w:val="24"/>
          <w:szCs w:val="24"/>
        </w:rPr>
        <w:t xml:space="preserve">meghatározza a nevelési év kiemelt feladatait. A 2024. </w:t>
      </w:r>
      <w:r>
        <w:rPr>
          <w:rFonts w:ascii="Times New Roman" w:hAnsi="Times New Roman"/>
          <w:color w:val="000000"/>
          <w:sz w:val="24"/>
          <w:szCs w:val="24"/>
        </w:rPr>
        <w:t>szeptember</w:t>
      </w:r>
      <w:r w:rsidR="008C1179">
        <w:rPr>
          <w:rFonts w:ascii="Times New Roman" w:hAnsi="Times New Roman"/>
          <w:color w:val="000000"/>
          <w:sz w:val="24"/>
          <w:szCs w:val="24"/>
        </w:rPr>
        <w:t xml:space="preserve"> elsejétől bevezetésre került</w:t>
      </w:r>
      <w:r w:rsidR="00BF3196" w:rsidRPr="00BF3196">
        <w:rPr>
          <w:rFonts w:ascii="Times New Roman" w:hAnsi="Times New Roman"/>
          <w:color w:val="000000"/>
          <w:sz w:val="24"/>
          <w:szCs w:val="24"/>
        </w:rPr>
        <w:t xml:space="preserve"> és elvárt feladatok és a teljesítmény alapú bérezés </w:t>
      </w:r>
      <w:r w:rsidR="008C1179">
        <w:rPr>
          <w:rFonts w:ascii="Times New Roman" w:hAnsi="Times New Roman"/>
          <w:color w:val="000000"/>
          <w:sz w:val="24"/>
          <w:szCs w:val="24"/>
        </w:rPr>
        <w:t>folyamatos kihívás a vezetőségnek</w:t>
      </w:r>
      <w:r w:rsidR="00BF3196" w:rsidRPr="00BF3196">
        <w:rPr>
          <w:rFonts w:ascii="Times New Roman" w:hAnsi="Times New Roman"/>
          <w:color w:val="000000"/>
          <w:sz w:val="24"/>
          <w:szCs w:val="24"/>
        </w:rPr>
        <w:t xml:space="preserve">, hogy igazságos és hatékony rendszert tudjunk </w:t>
      </w:r>
      <w:r w:rsidR="008C1179">
        <w:rPr>
          <w:rFonts w:ascii="Times New Roman" w:hAnsi="Times New Roman"/>
          <w:color w:val="000000"/>
          <w:sz w:val="24"/>
          <w:szCs w:val="24"/>
        </w:rPr>
        <w:t>fenntartani</w:t>
      </w:r>
      <w:r w:rsidR="00BF3196" w:rsidRPr="00BF3196">
        <w:rPr>
          <w:rFonts w:ascii="Times New Roman" w:hAnsi="Times New Roman"/>
          <w:color w:val="000000"/>
          <w:sz w:val="24"/>
          <w:szCs w:val="24"/>
        </w:rPr>
        <w:t xml:space="preserve">. </w:t>
      </w:r>
      <w:r w:rsidR="008C1179">
        <w:rPr>
          <w:rFonts w:ascii="Times New Roman" w:hAnsi="Times New Roman"/>
          <w:color w:val="000000"/>
          <w:sz w:val="24"/>
          <w:szCs w:val="24"/>
        </w:rPr>
        <w:t>Feladatainkat</w:t>
      </w:r>
      <w:r w:rsidR="00BF3196" w:rsidRPr="00BF3196">
        <w:rPr>
          <w:rFonts w:ascii="Times New Roman" w:hAnsi="Times New Roman"/>
          <w:color w:val="000000"/>
          <w:sz w:val="24"/>
          <w:szCs w:val="24"/>
        </w:rPr>
        <w:t xml:space="preserve"> igyekszünk </w:t>
      </w:r>
      <w:r w:rsidR="008C1179">
        <w:rPr>
          <w:rFonts w:ascii="Times New Roman" w:hAnsi="Times New Roman"/>
          <w:color w:val="000000"/>
          <w:sz w:val="24"/>
          <w:szCs w:val="24"/>
        </w:rPr>
        <w:t>a legjobb képességeink</w:t>
      </w:r>
      <w:r w:rsidR="00BF3196" w:rsidRPr="00BF3196">
        <w:rPr>
          <w:rFonts w:ascii="Times New Roman" w:hAnsi="Times New Roman"/>
          <w:color w:val="000000"/>
          <w:sz w:val="24"/>
          <w:szCs w:val="24"/>
        </w:rPr>
        <w:t xml:space="preserve"> </w:t>
      </w:r>
      <w:r w:rsidR="008C1179">
        <w:rPr>
          <w:rFonts w:ascii="Times New Roman" w:hAnsi="Times New Roman"/>
          <w:color w:val="000000"/>
          <w:sz w:val="24"/>
          <w:szCs w:val="24"/>
        </w:rPr>
        <w:t>szerint megvalósítani.</w:t>
      </w:r>
    </w:p>
    <w:p w:rsidR="00560399" w:rsidRDefault="00BF3196" w:rsidP="00E05FF7">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Jelen munkatervet az </w:t>
      </w:r>
      <w:r w:rsidR="00560399" w:rsidRPr="00560399">
        <w:rPr>
          <w:rFonts w:ascii="Times New Roman" w:hAnsi="Times New Roman"/>
          <w:color w:val="000000"/>
          <w:sz w:val="24"/>
          <w:szCs w:val="24"/>
        </w:rPr>
        <w:t>é</w:t>
      </w:r>
      <w:r w:rsidR="00560399">
        <w:rPr>
          <w:rFonts w:ascii="Times New Roman" w:hAnsi="Times New Roman"/>
          <w:color w:val="000000"/>
          <w:sz w:val="24"/>
          <w:szCs w:val="24"/>
        </w:rPr>
        <w:t xml:space="preserve">vnyitó </w:t>
      </w:r>
      <w:r w:rsidR="008C1179">
        <w:rPr>
          <w:rFonts w:ascii="Times New Roman" w:hAnsi="Times New Roman"/>
          <w:color w:val="000000"/>
          <w:sz w:val="24"/>
          <w:szCs w:val="24"/>
        </w:rPr>
        <w:t>értekezleten 2025</w:t>
      </w:r>
      <w:r>
        <w:rPr>
          <w:rFonts w:ascii="Times New Roman" w:hAnsi="Times New Roman"/>
          <w:color w:val="000000"/>
          <w:sz w:val="24"/>
          <w:szCs w:val="24"/>
        </w:rPr>
        <w:t xml:space="preserve">. </w:t>
      </w:r>
      <w:r w:rsidR="000C1F0C">
        <w:rPr>
          <w:rFonts w:ascii="Times New Roman" w:hAnsi="Times New Roman"/>
          <w:color w:val="000000"/>
          <w:sz w:val="24"/>
          <w:szCs w:val="24"/>
        </w:rPr>
        <w:t>augusztus</w:t>
      </w:r>
      <w:r>
        <w:rPr>
          <w:rFonts w:ascii="Times New Roman" w:hAnsi="Times New Roman"/>
          <w:color w:val="000000"/>
          <w:sz w:val="24"/>
          <w:szCs w:val="24"/>
        </w:rPr>
        <w:t xml:space="preserve"> </w:t>
      </w:r>
      <w:r w:rsidR="000C1F0C">
        <w:rPr>
          <w:rFonts w:ascii="Times New Roman" w:hAnsi="Times New Roman"/>
          <w:color w:val="000000"/>
          <w:sz w:val="24"/>
          <w:szCs w:val="24"/>
        </w:rPr>
        <w:t>2</w:t>
      </w:r>
      <w:r w:rsidR="008C1179">
        <w:rPr>
          <w:rFonts w:ascii="Times New Roman" w:hAnsi="Times New Roman"/>
          <w:color w:val="000000"/>
          <w:sz w:val="24"/>
          <w:szCs w:val="24"/>
        </w:rPr>
        <w:t>9</w:t>
      </w:r>
      <w:r w:rsidR="00560399">
        <w:rPr>
          <w:rFonts w:ascii="Times New Roman" w:hAnsi="Times New Roman"/>
          <w:color w:val="000000"/>
          <w:sz w:val="24"/>
          <w:szCs w:val="24"/>
        </w:rPr>
        <w:t xml:space="preserve">.-én ismertetem az alkalmazotti közösséggel, hogy azt javaslatokkal, és </w:t>
      </w:r>
      <w:r w:rsidR="00560399" w:rsidRPr="00560399">
        <w:rPr>
          <w:rFonts w:ascii="Times New Roman" w:hAnsi="Times New Roman"/>
          <w:color w:val="000000"/>
          <w:sz w:val="24"/>
          <w:szCs w:val="24"/>
        </w:rPr>
        <w:t xml:space="preserve">a tervezett </w:t>
      </w:r>
      <w:r w:rsidR="00560399">
        <w:rPr>
          <w:rFonts w:ascii="Times New Roman" w:hAnsi="Times New Roman"/>
          <w:color w:val="000000"/>
          <w:sz w:val="24"/>
          <w:szCs w:val="24"/>
        </w:rPr>
        <w:t>feladatokkal együtt megvitassák, véleményezzé</w:t>
      </w:r>
      <w:r w:rsidR="00560399" w:rsidRPr="00560399">
        <w:rPr>
          <w:rFonts w:ascii="Times New Roman" w:hAnsi="Times New Roman"/>
          <w:color w:val="000000"/>
          <w:sz w:val="24"/>
          <w:szCs w:val="24"/>
        </w:rPr>
        <w:t xml:space="preserve">k. </w:t>
      </w:r>
      <w:r w:rsidR="004D360D" w:rsidRPr="004D360D">
        <w:rPr>
          <w:rFonts w:ascii="Times New Roman" w:hAnsi="Times New Roman"/>
          <w:color w:val="000000"/>
          <w:sz w:val="24"/>
          <w:szCs w:val="24"/>
        </w:rPr>
        <w:t xml:space="preserve">Amennyiben változtatási javaslat fogalmazódik meg, úgy </w:t>
      </w:r>
      <w:r w:rsidR="004D360D">
        <w:rPr>
          <w:rFonts w:ascii="Times New Roman" w:hAnsi="Times New Roman"/>
          <w:color w:val="000000"/>
          <w:sz w:val="24"/>
          <w:szCs w:val="24"/>
        </w:rPr>
        <w:t>a változtatási javaslat</w:t>
      </w:r>
      <w:r w:rsidR="008C1179">
        <w:rPr>
          <w:rFonts w:ascii="Times New Roman" w:hAnsi="Times New Roman"/>
          <w:color w:val="000000"/>
          <w:sz w:val="24"/>
          <w:szCs w:val="24"/>
        </w:rPr>
        <w:t>okat 2025. szeptember 10</w:t>
      </w:r>
      <w:r w:rsidR="004D360D" w:rsidRPr="004D360D">
        <w:rPr>
          <w:rFonts w:ascii="Times New Roman" w:hAnsi="Times New Roman"/>
          <w:color w:val="000000"/>
          <w:sz w:val="24"/>
          <w:szCs w:val="24"/>
        </w:rPr>
        <w:t xml:space="preserve"> -ig módosítom. Ha szükséges még korrekció, akkor azt tervezetten beépítem a munkatervbe.</w:t>
      </w:r>
      <w:r>
        <w:rPr>
          <w:rFonts w:ascii="Times New Roman" w:hAnsi="Times New Roman"/>
          <w:color w:val="000000"/>
          <w:sz w:val="24"/>
          <w:szCs w:val="24"/>
        </w:rPr>
        <w:t xml:space="preserve"> Az éves </w:t>
      </w:r>
      <w:r w:rsidRPr="00BF3196">
        <w:rPr>
          <w:rFonts w:ascii="Times New Roman" w:hAnsi="Times New Roman"/>
          <w:color w:val="000000"/>
          <w:sz w:val="24"/>
          <w:szCs w:val="24"/>
        </w:rPr>
        <w:t>munkaterv</w:t>
      </w:r>
      <w:r>
        <w:rPr>
          <w:rFonts w:ascii="Times New Roman" w:hAnsi="Times New Roman"/>
          <w:color w:val="000000"/>
          <w:sz w:val="24"/>
          <w:szCs w:val="24"/>
        </w:rPr>
        <w:t>ek</w:t>
      </w:r>
      <w:r w:rsidRPr="00BF3196">
        <w:rPr>
          <w:rFonts w:ascii="Times New Roman" w:hAnsi="Times New Roman"/>
          <w:color w:val="000000"/>
          <w:sz w:val="24"/>
          <w:szCs w:val="24"/>
        </w:rPr>
        <w:t xml:space="preserve"> leadási h</w:t>
      </w:r>
      <w:r w:rsidR="008C1179">
        <w:rPr>
          <w:rFonts w:ascii="Times New Roman" w:hAnsi="Times New Roman"/>
          <w:color w:val="000000"/>
          <w:sz w:val="24"/>
          <w:szCs w:val="24"/>
        </w:rPr>
        <w:t>atárideje: 2025</w:t>
      </w:r>
      <w:r>
        <w:rPr>
          <w:rFonts w:ascii="Times New Roman" w:hAnsi="Times New Roman"/>
          <w:color w:val="000000"/>
          <w:sz w:val="24"/>
          <w:szCs w:val="24"/>
        </w:rPr>
        <w:t xml:space="preserve">. szeptember 15. </w:t>
      </w:r>
      <w:r w:rsidRPr="00BF3196">
        <w:rPr>
          <w:rFonts w:ascii="Times New Roman" w:hAnsi="Times New Roman"/>
          <w:color w:val="000000"/>
          <w:sz w:val="24"/>
          <w:szCs w:val="24"/>
        </w:rPr>
        <w:t>A vélemé</w:t>
      </w:r>
      <w:r w:rsidR="008C1179">
        <w:rPr>
          <w:rFonts w:ascii="Times New Roman" w:hAnsi="Times New Roman"/>
          <w:color w:val="000000"/>
          <w:sz w:val="24"/>
          <w:szCs w:val="24"/>
        </w:rPr>
        <w:t>nyezések leadási határideje 2025</w:t>
      </w:r>
      <w:r w:rsidRPr="00BF3196">
        <w:rPr>
          <w:rFonts w:ascii="Times New Roman" w:hAnsi="Times New Roman"/>
          <w:color w:val="000000"/>
          <w:sz w:val="24"/>
          <w:szCs w:val="24"/>
        </w:rPr>
        <w:t>.</w:t>
      </w:r>
      <w:r>
        <w:rPr>
          <w:rFonts w:ascii="Times New Roman" w:hAnsi="Times New Roman"/>
          <w:color w:val="000000"/>
          <w:sz w:val="24"/>
          <w:szCs w:val="24"/>
        </w:rPr>
        <w:t xml:space="preserve"> szeptember 30. (SZMK, -nevelőtestület</w:t>
      </w:r>
      <w:r w:rsidRPr="00BF3196">
        <w:rPr>
          <w:rFonts w:ascii="Times New Roman" w:hAnsi="Times New Roman"/>
          <w:color w:val="000000"/>
          <w:sz w:val="24"/>
          <w:szCs w:val="24"/>
        </w:rPr>
        <w:t>i)</w:t>
      </w:r>
    </w:p>
    <w:p w:rsidR="007B5B74" w:rsidRDefault="007B5B74" w:rsidP="00E05FF7">
      <w:pPr>
        <w:spacing w:after="0" w:line="240" w:lineRule="auto"/>
        <w:jc w:val="both"/>
        <w:rPr>
          <w:rFonts w:ascii="Times New Roman" w:hAnsi="Times New Roman"/>
          <w:color w:val="000000"/>
          <w:sz w:val="24"/>
          <w:szCs w:val="24"/>
        </w:rPr>
      </w:pPr>
    </w:p>
    <w:p w:rsidR="00560399" w:rsidRDefault="00DB535B" w:rsidP="00E05FF7">
      <w:pPr>
        <w:spacing w:after="0" w:line="240" w:lineRule="auto"/>
        <w:jc w:val="both"/>
        <w:rPr>
          <w:rFonts w:ascii="Times New Roman" w:hAnsi="Times New Roman"/>
          <w:color w:val="000000"/>
          <w:sz w:val="24"/>
          <w:szCs w:val="24"/>
        </w:rPr>
      </w:pPr>
      <w:r w:rsidRPr="00DB535B">
        <w:rPr>
          <w:rFonts w:ascii="Times New Roman" w:hAnsi="Times New Roman"/>
          <w:color w:val="000000"/>
          <w:sz w:val="24"/>
          <w:szCs w:val="24"/>
        </w:rPr>
        <w:t xml:space="preserve">Sokat fejlődtünk, de tudjuk, hogy egy dolog biztos az életben, az a változás! Mindig lehet még a korlátainkon túllépni és fejlődni! </w:t>
      </w:r>
    </w:p>
    <w:p w:rsidR="008504E6" w:rsidRPr="00DB535B" w:rsidRDefault="00DB535B" w:rsidP="00E05FF7">
      <w:pPr>
        <w:spacing w:after="0" w:line="240" w:lineRule="auto"/>
        <w:jc w:val="both"/>
        <w:rPr>
          <w:rFonts w:ascii="Times New Roman" w:hAnsi="Times New Roman"/>
          <w:color w:val="000000"/>
          <w:sz w:val="24"/>
          <w:szCs w:val="24"/>
        </w:rPr>
      </w:pPr>
      <w:r w:rsidRPr="00DB535B">
        <w:rPr>
          <w:rFonts w:ascii="Times New Roman" w:hAnsi="Times New Roman"/>
          <w:color w:val="000000"/>
          <w:sz w:val="24"/>
          <w:szCs w:val="24"/>
        </w:rPr>
        <w:t>Köszönettel tartozom Mindenkinek, aki segített és segít a továbbiakban is tovább szárnyalni egy magasabb cél felé!</w:t>
      </w:r>
    </w:p>
    <w:p w:rsidR="00ED0625" w:rsidRDefault="00ED0625" w:rsidP="00E05FF7">
      <w:pPr>
        <w:spacing w:after="0" w:line="240" w:lineRule="auto"/>
        <w:jc w:val="both"/>
        <w:rPr>
          <w:rFonts w:ascii="Times New Roman" w:hAnsi="Times New Roman"/>
          <w:color w:val="000000"/>
          <w:sz w:val="24"/>
          <w:szCs w:val="24"/>
        </w:rPr>
      </w:pPr>
      <w:r w:rsidRPr="00ED0625">
        <w:rPr>
          <w:rFonts w:ascii="Times New Roman" w:hAnsi="Times New Roman"/>
          <w:color w:val="000000"/>
          <w:sz w:val="24"/>
          <w:szCs w:val="24"/>
        </w:rPr>
        <w:t>A 20</w:t>
      </w:r>
      <w:r w:rsidR="008C1179">
        <w:rPr>
          <w:rFonts w:ascii="Times New Roman" w:hAnsi="Times New Roman"/>
          <w:color w:val="000000"/>
          <w:sz w:val="24"/>
          <w:szCs w:val="24"/>
        </w:rPr>
        <w:t>25</w:t>
      </w:r>
      <w:r w:rsidRPr="00ED0625">
        <w:rPr>
          <w:rFonts w:ascii="Times New Roman" w:hAnsi="Times New Roman"/>
          <w:color w:val="000000"/>
          <w:sz w:val="24"/>
          <w:szCs w:val="24"/>
        </w:rPr>
        <w:t>-202</w:t>
      </w:r>
      <w:r w:rsidR="008C1179">
        <w:rPr>
          <w:rFonts w:ascii="Times New Roman" w:hAnsi="Times New Roman"/>
          <w:color w:val="000000"/>
          <w:sz w:val="24"/>
          <w:szCs w:val="24"/>
        </w:rPr>
        <w:t>6</w:t>
      </w:r>
      <w:r w:rsidRPr="00ED0625">
        <w:rPr>
          <w:rFonts w:ascii="Times New Roman" w:hAnsi="Times New Roman"/>
          <w:color w:val="000000"/>
          <w:sz w:val="24"/>
          <w:szCs w:val="24"/>
        </w:rPr>
        <w:t>-</w:t>
      </w:r>
      <w:r w:rsidR="008C1179">
        <w:rPr>
          <w:rFonts w:ascii="Times New Roman" w:hAnsi="Times New Roman"/>
          <w:color w:val="000000"/>
          <w:sz w:val="24"/>
          <w:szCs w:val="24"/>
        </w:rPr>
        <w:t>o</w:t>
      </w:r>
      <w:r w:rsidRPr="00ED0625">
        <w:rPr>
          <w:rFonts w:ascii="Times New Roman" w:hAnsi="Times New Roman"/>
          <w:color w:val="000000"/>
          <w:sz w:val="24"/>
          <w:szCs w:val="24"/>
        </w:rPr>
        <w:t xml:space="preserve">s nevelési év munkatervének elkészítését </w:t>
      </w:r>
      <w:r w:rsidR="008504E6">
        <w:rPr>
          <w:rFonts w:ascii="Times New Roman" w:hAnsi="Times New Roman"/>
          <w:color w:val="000000"/>
          <w:sz w:val="24"/>
          <w:szCs w:val="24"/>
        </w:rPr>
        <w:t>a következő</w:t>
      </w:r>
      <w:r w:rsidRPr="00ED0625">
        <w:rPr>
          <w:rFonts w:ascii="Times New Roman" w:hAnsi="Times New Roman"/>
          <w:color w:val="000000"/>
          <w:sz w:val="24"/>
          <w:szCs w:val="24"/>
        </w:rPr>
        <w:t xml:space="preserve"> tényező határozta meg:</w:t>
      </w:r>
    </w:p>
    <w:p w:rsidR="008C1179" w:rsidRPr="00ED0625" w:rsidRDefault="008C1179" w:rsidP="00E05FF7">
      <w:pPr>
        <w:spacing w:after="0" w:line="240" w:lineRule="auto"/>
        <w:jc w:val="both"/>
        <w:rPr>
          <w:rFonts w:ascii="Times New Roman" w:hAnsi="Times New Roman"/>
          <w:color w:val="000000"/>
          <w:sz w:val="24"/>
          <w:szCs w:val="24"/>
        </w:rPr>
      </w:pPr>
    </w:p>
    <w:p w:rsidR="00ED0625" w:rsidRPr="008504E6" w:rsidRDefault="00ED0625" w:rsidP="00E05FF7">
      <w:pPr>
        <w:pStyle w:val="Listaszerbekezds"/>
        <w:numPr>
          <w:ilvl w:val="0"/>
          <w:numId w:val="1"/>
        </w:numPr>
        <w:jc w:val="center"/>
        <w:rPr>
          <w:color w:val="000000"/>
          <w:sz w:val="24"/>
          <w:szCs w:val="24"/>
        </w:rPr>
      </w:pPr>
      <w:r w:rsidRPr="008504E6">
        <w:rPr>
          <w:color w:val="000000"/>
          <w:sz w:val="24"/>
          <w:szCs w:val="24"/>
        </w:rPr>
        <w:t>a gyermekek mindenekfelett álló érdeke</w:t>
      </w:r>
    </w:p>
    <w:p w:rsidR="00ED0625" w:rsidRDefault="00ED0625" w:rsidP="00E05FF7">
      <w:pPr>
        <w:pStyle w:val="Listaszerbekezds"/>
        <w:numPr>
          <w:ilvl w:val="0"/>
          <w:numId w:val="1"/>
        </w:numPr>
        <w:jc w:val="center"/>
        <w:rPr>
          <w:color w:val="000000"/>
          <w:sz w:val="24"/>
          <w:szCs w:val="24"/>
        </w:rPr>
      </w:pPr>
      <w:r w:rsidRPr="008504E6">
        <w:rPr>
          <w:color w:val="000000"/>
          <w:sz w:val="24"/>
          <w:szCs w:val="24"/>
        </w:rPr>
        <w:t>„ A nevelés nem más, mint szeretet és példaadás.”</w:t>
      </w:r>
    </w:p>
    <w:p w:rsidR="000A4D46" w:rsidRDefault="000A4D46" w:rsidP="00E05FF7">
      <w:pPr>
        <w:spacing w:line="240" w:lineRule="auto"/>
        <w:jc w:val="center"/>
        <w:rPr>
          <w:color w:val="000000"/>
          <w:sz w:val="24"/>
          <w:szCs w:val="24"/>
        </w:rPr>
      </w:pPr>
    </w:p>
    <w:p w:rsidR="000A4D46" w:rsidRDefault="000A4D46" w:rsidP="00E05FF7">
      <w:pPr>
        <w:spacing w:line="240" w:lineRule="auto"/>
        <w:jc w:val="center"/>
        <w:rPr>
          <w:color w:val="000000"/>
          <w:sz w:val="24"/>
          <w:szCs w:val="24"/>
        </w:rPr>
      </w:pPr>
    </w:p>
    <w:p w:rsidR="000A4D46" w:rsidRDefault="000A4D46" w:rsidP="00E05FF7">
      <w:pPr>
        <w:spacing w:line="240" w:lineRule="auto"/>
        <w:jc w:val="center"/>
        <w:rPr>
          <w:color w:val="000000"/>
          <w:sz w:val="24"/>
          <w:szCs w:val="24"/>
        </w:rPr>
      </w:pPr>
    </w:p>
    <w:p w:rsidR="000C1F0C" w:rsidRPr="000A4D46" w:rsidRDefault="000C1F0C" w:rsidP="00E05FF7">
      <w:pPr>
        <w:spacing w:line="240" w:lineRule="auto"/>
        <w:jc w:val="center"/>
        <w:rPr>
          <w:color w:val="000000"/>
          <w:sz w:val="24"/>
          <w:szCs w:val="24"/>
        </w:rPr>
      </w:pPr>
    </w:p>
    <w:p w:rsidR="008504E6" w:rsidRDefault="00ED0625" w:rsidP="00E05FF7">
      <w:pPr>
        <w:spacing w:after="0" w:line="240" w:lineRule="auto"/>
        <w:jc w:val="both"/>
        <w:rPr>
          <w:rFonts w:ascii="Times New Roman" w:hAnsi="Times New Roman"/>
          <w:color w:val="000000"/>
          <w:sz w:val="24"/>
          <w:szCs w:val="24"/>
        </w:rPr>
      </w:pPr>
      <w:r w:rsidRPr="00ED0625">
        <w:rPr>
          <w:rFonts w:ascii="Times New Roman" w:hAnsi="Times New Roman"/>
          <w:color w:val="000000"/>
          <w:sz w:val="24"/>
          <w:szCs w:val="24"/>
        </w:rPr>
        <w:t xml:space="preserve">Bízva abban, hogy </w:t>
      </w:r>
    </w:p>
    <w:p w:rsidR="007B5B74" w:rsidRDefault="007B5B74" w:rsidP="00E05FF7">
      <w:pPr>
        <w:spacing w:after="0" w:line="240" w:lineRule="auto"/>
        <w:jc w:val="both"/>
        <w:rPr>
          <w:rFonts w:ascii="Times New Roman" w:hAnsi="Times New Roman"/>
          <w:color w:val="000000"/>
          <w:sz w:val="24"/>
          <w:szCs w:val="24"/>
        </w:rPr>
      </w:pPr>
    </w:p>
    <w:p w:rsidR="008504E6" w:rsidRDefault="00ED0625" w:rsidP="00E05FF7">
      <w:pPr>
        <w:spacing w:after="0" w:line="240" w:lineRule="auto"/>
        <w:jc w:val="center"/>
        <w:rPr>
          <w:rFonts w:ascii="Times New Roman" w:hAnsi="Times New Roman"/>
          <w:color w:val="000000"/>
          <w:sz w:val="24"/>
          <w:szCs w:val="24"/>
        </w:rPr>
      </w:pPr>
      <w:r w:rsidRPr="00ED0625">
        <w:rPr>
          <w:rFonts w:ascii="Times New Roman" w:hAnsi="Times New Roman"/>
          <w:color w:val="000000"/>
          <w:sz w:val="24"/>
          <w:szCs w:val="24"/>
        </w:rPr>
        <w:t xml:space="preserve">„ Ha a sokféleség közös alapot és célt talál, </w:t>
      </w:r>
      <w:r w:rsidR="00560399" w:rsidRPr="00ED0625">
        <w:rPr>
          <w:rFonts w:ascii="Times New Roman" w:hAnsi="Times New Roman"/>
          <w:color w:val="000000"/>
          <w:sz w:val="24"/>
          <w:szCs w:val="24"/>
        </w:rPr>
        <w:t>nagydolgot</w:t>
      </w:r>
      <w:r w:rsidRPr="00ED0625">
        <w:rPr>
          <w:rFonts w:ascii="Times New Roman" w:hAnsi="Times New Roman"/>
          <w:color w:val="000000"/>
          <w:sz w:val="24"/>
          <w:szCs w:val="24"/>
        </w:rPr>
        <w:t xml:space="preserve"> szülhet. Mindenki megőrzi másságát – de egy irányba húz.</w:t>
      </w:r>
      <w:r w:rsidR="008504E6">
        <w:rPr>
          <w:rFonts w:ascii="Times New Roman" w:hAnsi="Times New Roman"/>
          <w:color w:val="000000"/>
          <w:sz w:val="24"/>
          <w:szCs w:val="24"/>
        </w:rPr>
        <w:t xml:space="preserve"> </w:t>
      </w:r>
      <w:r w:rsidRPr="00ED0625">
        <w:rPr>
          <w:rFonts w:ascii="Times New Roman" w:hAnsi="Times New Roman"/>
          <w:color w:val="000000"/>
          <w:sz w:val="24"/>
          <w:szCs w:val="24"/>
        </w:rPr>
        <w:t>Ez a fejlődés útja az élet minden színterén.”</w:t>
      </w:r>
    </w:p>
    <w:p w:rsidR="00ED0625" w:rsidRDefault="00ED0625" w:rsidP="00E05FF7">
      <w:pPr>
        <w:spacing w:after="0" w:line="240" w:lineRule="auto"/>
        <w:jc w:val="center"/>
        <w:rPr>
          <w:rFonts w:ascii="Times New Roman" w:hAnsi="Times New Roman"/>
          <w:color w:val="000000"/>
          <w:sz w:val="24"/>
          <w:szCs w:val="24"/>
        </w:rPr>
      </w:pPr>
      <w:r w:rsidRPr="00ED0625">
        <w:rPr>
          <w:rFonts w:ascii="Times New Roman" w:hAnsi="Times New Roman"/>
          <w:color w:val="000000"/>
          <w:sz w:val="24"/>
          <w:szCs w:val="24"/>
        </w:rPr>
        <w:t>/Müller Péter/</w:t>
      </w:r>
    </w:p>
    <w:p w:rsidR="004D360D" w:rsidRPr="00ED0625" w:rsidRDefault="004D360D" w:rsidP="00E05FF7">
      <w:pPr>
        <w:spacing w:after="0" w:line="240" w:lineRule="auto"/>
        <w:jc w:val="center"/>
        <w:rPr>
          <w:rFonts w:ascii="Times New Roman" w:hAnsi="Times New Roman"/>
          <w:color w:val="000000"/>
          <w:sz w:val="24"/>
          <w:szCs w:val="24"/>
        </w:rPr>
      </w:pPr>
    </w:p>
    <w:p w:rsidR="00ED0625" w:rsidRPr="00ED0625" w:rsidRDefault="00ED0625" w:rsidP="00E05FF7">
      <w:pPr>
        <w:spacing w:after="0" w:line="240" w:lineRule="auto"/>
        <w:jc w:val="both"/>
        <w:rPr>
          <w:rFonts w:ascii="Times New Roman" w:hAnsi="Times New Roman"/>
          <w:color w:val="000000"/>
          <w:sz w:val="24"/>
          <w:szCs w:val="24"/>
        </w:rPr>
      </w:pPr>
      <w:r w:rsidRPr="00ED0625">
        <w:rPr>
          <w:rFonts w:ascii="Times New Roman" w:hAnsi="Times New Roman"/>
          <w:color w:val="000000"/>
          <w:sz w:val="24"/>
          <w:szCs w:val="24"/>
        </w:rPr>
        <w:t>Hiszem, hogy a 20</w:t>
      </w:r>
      <w:r w:rsidR="00671A84">
        <w:rPr>
          <w:rFonts w:ascii="Times New Roman" w:hAnsi="Times New Roman"/>
          <w:color w:val="000000"/>
          <w:sz w:val="24"/>
          <w:szCs w:val="24"/>
        </w:rPr>
        <w:t>25</w:t>
      </w:r>
      <w:r w:rsidRPr="00ED0625">
        <w:rPr>
          <w:rFonts w:ascii="Times New Roman" w:hAnsi="Times New Roman"/>
          <w:color w:val="000000"/>
          <w:sz w:val="24"/>
          <w:szCs w:val="24"/>
        </w:rPr>
        <w:t>-202</w:t>
      </w:r>
      <w:r w:rsidR="00671A84">
        <w:rPr>
          <w:rFonts w:ascii="Times New Roman" w:hAnsi="Times New Roman"/>
          <w:color w:val="000000"/>
          <w:sz w:val="24"/>
          <w:szCs w:val="24"/>
        </w:rPr>
        <w:t>6</w:t>
      </w:r>
      <w:r w:rsidRPr="00ED0625">
        <w:rPr>
          <w:rFonts w:ascii="Times New Roman" w:hAnsi="Times New Roman"/>
          <w:color w:val="000000"/>
          <w:sz w:val="24"/>
          <w:szCs w:val="24"/>
        </w:rPr>
        <w:t>-</w:t>
      </w:r>
      <w:r w:rsidR="00671A84">
        <w:rPr>
          <w:rFonts w:ascii="Times New Roman" w:hAnsi="Times New Roman"/>
          <w:color w:val="000000"/>
          <w:sz w:val="24"/>
          <w:szCs w:val="24"/>
        </w:rPr>
        <w:t>o</w:t>
      </w:r>
      <w:r w:rsidRPr="00ED0625">
        <w:rPr>
          <w:rFonts w:ascii="Times New Roman" w:hAnsi="Times New Roman"/>
          <w:color w:val="000000"/>
          <w:sz w:val="24"/>
          <w:szCs w:val="24"/>
        </w:rPr>
        <w:t>s nevelési évben intézményünk minden alkalmazottja tudása legjavát adva arra fog törekedni, hogy az</w:t>
      </w:r>
      <w:r w:rsidR="008504E6">
        <w:rPr>
          <w:rFonts w:ascii="Times New Roman" w:hAnsi="Times New Roman"/>
          <w:color w:val="000000"/>
          <w:sz w:val="24"/>
          <w:szCs w:val="24"/>
        </w:rPr>
        <w:t xml:space="preserve"> </w:t>
      </w:r>
      <w:r w:rsidRPr="00ED0625">
        <w:rPr>
          <w:rFonts w:ascii="Times New Roman" w:hAnsi="Times New Roman"/>
          <w:color w:val="000000"/>
          <w:sz w:val="24"/>
          <w:szCs w:val="24"/>
        </w:rPr>
        <w:t xml:space="preserve">intézményünk felé megfogalmazott </w:t>
      </w:r>
      <w:r w:rsidR="008504E6" w:rsidRPr="00ED0625">
        <w:rPr>
          <w:rFonts w:ascii="Times New Roman" w:hAnsi="Times New Roman"/>
          <w:color w:val="000000"/>
          <w:sz w:val="24"/>
          <w:szCs w:val="24"/>
        </w:rPr>
        <w:t>elvárások, -</w:t>
      </w:r>
      <w:r w:rsidRPr="00ED0625">
        <w:rPr>
          <w:rFonts w:ascii="Times New Roman" w:hAnsi="Times New Roman"/>
          <w:color w:val="000000"/>
          <w:sz w:val="24"/>
          <w:szCs w:val="24"/>
        </w:rPr>
        <w:t xml:space="preserve"> intézményi, vezetői, pedagógus szinten -, illetve a fenntartó, és szülők részéről is, teljesüljenek.</w:t>
      </w:r>
    </w:p>
    <w:p w:rsidR="00560399" w:rsidRDefault="00ED0625" w:rsidP="00E05FF7">
      <w:pPr>
        <w:spacing w:after="0" w:line="240" w:lineRule="auto"/>
        <w:jc w:val="both"/>
        <w:rPr>
          <w:rFonts w:ascii="Times New Roman" w:hAnsi="Times New Roman"/>
          <w:color w:val="000000"/>
          <w:sz w:val="24"/>
          <w:szCs w:val="24"/>
        </w:rPr>
      </w:pPr>
      <w:r w:rsidRPr="00ED0625">
        <w:rPr>
          <w:rFonts w:ascii="Times New Roman" w:hAnsi="Times New Roman"/>
          <w:color w:val="000000"/>
          <w:sz w:val="24"/>
          <w:szCs w:val="24"/>
        </w:rPr>
        <w:t xml:space="preserve">Kívánom, hogy ennek szellemében végezzük munkánkat, melynek sikerességéhez továbbra is igényeljük a Szülők és a Fenntartó támogatását. </w:t>
      </w:r>
    </w:p>
    <w:p w:rsidR="00473592" w:rsidRPr="00ED0625" w:rsidRDefault="00ED0625" w:rsidP="00E05FF7">
      <w:pPr>
        <w:spacing w:after="0" w:line="240" w:lineRule="auto"/>
        <w:jc w:val="both"/>
        <w:rPr>
          <w:rFonts w:ascii="Times New Roman" w:hAnsi="Times New Roman"/>
          <w:color w:val="000000"/>
          <w:sz w:val="24"/>
          <w:szCs w:val="24"/>
        </w:rPr>
        <w:sectPr w:rsidR="00473592" w:rsidRPr="00ED0625" w:rsidSect="002D29B7">
          <w:footerReference w:type="default" r:id="rId13"/>
          <w:pgSz w:w="11906" w:h="16838"/>
          <w:pgMar w:top="1417" w:right="1417" w:bottom="1417" w:left="1417" w:header="708" w:footer="708" w:gutter="0"/>
          <w:cols w:space="708"/>
          <w:docGrid w:linePitch="360"/>
        </w:sectPr>
      </w:pPr>
      <w:r w:rsidRPr="00ED0625">
        <w:rPr>
          <w:rFonts w:ascii="Times New Roman" w:hAnsi="Times New Roman"/>
          <w:color w:val="000000"/>
          <w:sz w:val="24"/>
          <w:szCs w:val="24"/>
        </w:rPr>
        <w:t>A</w:t>
      </w:r>
      <w:r w:rsidR="008504E6">
        <w:rPr>
          <w:rFonts w:ascii="Times New Roman" w:hAnsi="Times New Roman"/>
          <w:color w:val="000000"/>
          <w:sz w:val="24"/>
          <w:szCs w:val="24"/>
        </w:rPr>
        <w:t>z Alsó- Tisza-menti Többcélú Óvodák és Mini Bölcsődék</w:t>
      </w:r>
      <w:r w:rsidRPr="00ED0625">
        <w:rPr>
          <w:rFonts w:ascii="Times New Roman" w:hAnsi="Times New Roman"/>
          <w:color w:val="000000"/>
          <w:sz w:val="24"/>
          <w:szCs w:val="24"/>
        </w:rPr>
        <w:t xml:space="preserve"> két óvod</w:t>
      </w:r>
      <w:r w:rsidR="008504E6">
        <w:rPr>
          <w:rFonts w:ascii="Times New Roman" w:hAnsi="Times New Roman"/>
          <w:color w:val="000000"/>
          <w:sz w:val="24"/>
          <w:szCs w:val="24"/>
        </w:rPr>
        <w:t>ája,</w:t>
      </w:r>
      <w:r w:rsidRPr="00ED0625">
        <w:rPr>
          <w:rFonts w:ascii="Times New Roman" w:hAnsi="Times New Roman"/>
          <w:color w:val="000000"/>
          <w:sz w:val="24"/>
          <w:szCs w:val="24"/>
        </w:rPr>
        <w:t xml:space="preserve"> természetesen jellegében más erősségekkel és fejleszthető területekkel rendelkezik, melyek közül azért sikerült kiemelni azt a koncepciót, ami egységes fejlesztést segít tervezni. Az éves munkaterv tartalmazza az óvodá</w:t>
      </w:r>
      <w:r>
        <w:rPr>
          <w:rFonts w:ascii="Times New Roman" w:hAnsi="Times New Roman"/>
          <w:color w:val="000000"/>
          <w:sz w:val="24"/>
          <w:szCs w:val="24"/>
        </w:rPr>
        <w:t>k</w:t>
      </w:r>
      <w:r w:rsidRPr="00ED0625">
        <w:rPr>
          <w:rFonts w:ascii="Times New Roman" w:hAnsi="Times New Roman"/>
          <w:color w:val="000000"/>
          <w:sz w:val="24"/>
          <w:szCs w:val="24"/>
        </w:rPr>
        <w:t>ban ellátandó aktuális, adott évre vonatkozó feladatokat, és magában foglalja a nevelési év helyi rendjét. Ez alapján minden feladat a megfelelő időben kerül ellátásra, és összességében azt a célt szolgálja, hogy az intézmény kiegyensúlyozottan, a tényleges feladatai ellátására koncentrálva, hatékonyan és eredményesen működjön. A hatályos miniszteri rendelet értelmében az éves munkaterv az óvoda nevelési évén</w:t>
      </w:r>
      <w:r w:rsidR="009B00A8">
        <w:rPr>
          <w:rFonts w:ascii="Times New Roman" w:hAnsi="Times New Roman"/>
          <w:color w:val="000000"/>
          <w:sz w:val="24"/>
          <w:szCs w:val="24"/>
        </w:rPr>
        <w:t>ek helyi rendjét határozza meg.</w:t>
      </w:r>
      <w:r w:rsidR="00473592">
        <w:rPr>
          <w:color w:val="000000"/>
          <w:sz w:val="24"/>
          <w:szCs w:val="24"/>
        </w:rPr>
        <w:br w:type="page"/>
      </w:r>
    </w:p>
    <w:p w:rsidR="00040A09" w:rsidRPr="000035C8" w:rsidRDefault="00040A09" w:rsidP="00E05FF7">
      <w:pPr>
        <w:pStyle w:val="Cmsor1"/>
        <w:spacing w:line="240" w:lineRule="auto"/>
      </w:pPr>
      <w:bookmarkStart w:id="3" w:name="_Toc17977830"/>
      <w:bookmarkStart w:id="4" w:name="_Toc204370195"/>
      <w:r w:rsidRPr="000035C8">
        <w:t>Az intézménnyel kapcsolatos általános információk</w:t>
      </w:r>
      <w:bookmarkEnd w:id="3"/>
      <w:bookmarkEnd w:id="4"/>
      <w:r w:rsidRPr="000035C8">
        <w:t xml:space="preserve"> </w:t>
      </w:r>
    </w:p>
    <w:p w:rsidR="00287D92" w:rsidRPr="00287D92" w:rsidRDefault="00287D92" w:rsidP="00E05FF7">
      <w:pPr>
        <w:spacing w:line="240" w:lineRule="auto"/>
        <w:rPr>
          <w:lang w:eastAsia="hu-HU"/>
        </w:rPr>
      </w:pPr>
    </w:p>
    <w:p w:rsidR="00040A09" w:rsidRPr="000035C8" w:rsidRDefault="00040A09" w:rsidP="00E05FF7">
      <w:pPr>
        <w:pStyle w:val="Cmsor2"/>
        <w:spacing w:line="240" w:lineRule="auto"/>
        <w:rPr>
          <w:b/>
          <w:bCs/>
          <w:color w:val="auto"/>
        </w:rPr>
      </w:pPr>
      <w:bookmarkStart w:id="5" w:name="_Toc17977831"/>
      <w:bookmarkStart w:id="6" w:name="_Toc204370196"/>
      <w:r w:rsidRPr="000035C8">
        <w:rPr>
          <w:b/>
          <w:bCs/>
          <w:color w:val="auto"/>
        </w:rPr>
        <w:t>Intézmény vezetése, intézményi álláshelyek, létszámadatok.</w:t>
      </w:r>
      <w:bookmarkEnd w:id="5"/>
      <w:bookmarkEnd w:id="6"/>
    </w:p>
    <w:p w:rsidR="00040A09" w:rsidRPr="00D50953" w:rsidRDefault="00040A09" w:rsidP="00E05FF7">
      <w:pPr>
        <w:spacing w:after="0" w:line="240" w:lineRule="auto"/>
        <w:rPr>
          <w:b/>
          <w:sz w:val="28"/>
          <w:szCs w:val="28"/>
          <w:lang w:eastAsia="hu-HU"/>
        </w:rPr>
      </w:pPr>
    </w:p>
    <w:p w:rsidR="00040A09" w:rsidRPr="00D50953" w:rsidRDefault="00040A09" w:rsidP="00E05FF7">
      <w:pPr>
        <w:spacing w:after="0" w:line="240" w:lineRule="auto"/>
        <w:rPr>
          <w:rFonts w:ascii="Times New Roman" w:hAnsi="Times New Roman"/>
          <w:bCs/>
          <w:sz w:val="24"/>
          <w:szCs w:val="24"/>
          <w:lang w:eastAsia="hu-HU"/>
        </w:rPr>
      </w:pPr>
      <w:r w:rsidRPr="00D50953">
        <w:rPr>
          <w:rFonts w:ascii="Times New Roman" w:hAnsi="Times New Roman"/>
          <w:bCs/>
          <w:sz w:val="24"/>
          <w:szCs w:val="24"/>
          <w:u w:val="single"/>
          <w:lang w:eastAsia="hu-HU"/>
        </w:rPr>
        <w:t>A hatályos alapító okirat kelte, száma:</w:t>
      </w:r>
      <w:r w:rsidR="009F237A">
        <w:rPr>
          <w:rFonts w:ascii="Times New Roman" w:hAnsi="Times New Roman"/>
          <w:bCs/>
          <w:sz w:val="24"/>
          <w:szCs w:val="24"/>
          <w:lang w:eastAsia="hu-HU"/>
        </w:rPr>
        <w:t xml:space="preserve"> Szeged, 2023</w:t>
      </w:r>
      <w:r w:rsidRPr="00D50953">
        <w:rPr>
          <w:rFonts w:ascii="Times New Roman" w:hAnsi="Times New Roman"/>
          <w:bCs/>
          <w:sz w:val="24"/>
          <w:szCs w:val="24"/>
          <w:lang w:eastAsia="hu-HU"/>
        </w:rPr>
        <w:t>.</w:t>
      </w:r>
      <w:r w:rsidR="00983D14">
        <w:rPr>
          <w:rFonts w:ascii="Times New Roman" w:hAnsi="Times New Roman"/>
          <w:bCs/>
          <w:sz w:val="24"/>
          <w:szCs w:val="24"/>
          <w:lang w:eastAsia="hu-HU"/>
        </w:rPr>
        <w:t xml:space="preserve"> 11. 15.</w:t>
      </w:r>
      <w:r w:rsidR="009F237A">
        <w:rPr>
          <w:rFonts w:ascii="Times New Roman" w:hAnsi="Times New Roman"/>
          <w:bCs/>
          <w:sz w:val="24"/>
          <w:szCs w:val="24"/>
          <w:lang w:eastAsia="hu-HU"/>
        </w:rPr>
        <w:t xml:space="preserve"> A/</w:t>
      </w:r>
      <w:r w:rsidRPr="00D50953">
        <w:rPr>
          <w:rFonts w:ascii="Times New Roman" w:hAnsi="Times New Roman"/>
          <w:bCs/>
          <w:sz w:val="24"/>
          <w:szCs w:val="24"/>
          <w:lang w:eastAsia="hu-HU"/>
        </w:rPr>
        <w:t>8-</w:t>
      </w:r>
      <w:r w:rsidR="00983D14">
        <w:rPr>
          <w:rFonts w:ascii="Times New Roman" w:hAnsi="Times New Roman"/>
          <w:bCs/>
          <w:sz w:val="24"/>
          <w:szCs w:val="24"/>
          <w:lang w:eastAsia="hu-HU"/>
        </w:rPr>
        <w:t>24</w:t>
      </w:r>
      <w:r w:rsidR="009F237A">
        <w:rPr>
          <w:rFonts w:ascii="Times New Roman" w:hAnsi="Times New Roman"/>
          <w:bCs/>
          <w:sz w:val="24"/>
          <w:szCs w:val="24"/>
          <w:lang w:eastAsia="hu-HU"/>
        </w:rPr>
        <w:t>/2023</w:t>
      </w:r>
    </w:p>
    <w:p w:rsidR="009F237A" w:rsidRDefault="00040A09" w:rsidP="00E05FF7">
      <w:pPr>
        <w:spacing w:after="0" w:line="240" w:lineRule="auto"/>
        <w:rPr>
          <w:rFonts w:ascii="Times New Roman" w:hAnsi="Times New Roman"/>
          <w:bCs/>
          <w:sz w:val="24"/>
          <w:szCs w:val="24"/>
          <w:lang w:eastAsia="hu-HU"/>
        </w:rPr>
      </w:pPr>
      <w:r w:rsidRPr="00D50953">
        <w:rPr>
          <w:rFonts w:ascii="Times New Roman" w:hAnsi="Times New Roman"/>
          <w:bCs/>
          <w:sz w:val="24"/>
          <w:szCs w:val="24"/>
          <w:u w:val="single"/>
          <w:lang w:eastAsia="hu-HU"/>
        </w:rPr>
        <w:t>Fenntartó neve, címe:</w:t>
      </w:r>
      <w:r w:rsidRPr="00D50953">
        <w:rPr>
          <w:rFonts w:ascii="Times New Roman" w:hAnsi="Times New Roman"/>
          <w:bCs/>
          <w:sz w:val="24"/>
          <w:szCs w:val="24"/>
          <w:lang w:eastAsia="hu-HU"/>
        </w:rPr>
        <w:t xml:space="preserve"> Alsó- Tisza- menti Önkormányzati Társulás </w:t>
      </w:r>
    </w:p>
    <w:p w:rsidR="00040A09" w:rsidRDefault="00040A09" w:rsidP="00E05FF7">
      <w:pPr>
        <w:spacing w:after="0" w:line="240" w:lineRule="auto"/>
        <w:ind w:left="1416" w:firstLine="708"/>
        <w:rPr>
          <w:rFonts w:ascii="Times New Roman" w:hAnsi="Times New Roman"/>
          <w:bCs/>
          <w:sz w:val="24"/>
          <w:szCs w:val="24"/>
          <w:lang w:eastAsia="hu-HU"/>
        </w:rPr>
      </w:pPr>
      <w:r w:rsidRPr="00D50953">
        <w:rPr>
          <w:rFonts w:ascii="Times New Roman" w:hAnsi="Times New Roman"/>
          <w:bCs/>
          <w:sz w:val="24"/>
          <w:szCs w:val="24"/>
          <w:lang w:eastAsia="hu-HU"/>
        </w:rPr>
        <w:t>6647 Csanytelek, Volentér János tér 2.</w:t>
      </w:r>
    </w:p>
    <w:p w:rsidR="00040A09" w:rsidRDefault="00040A09" w:rsidP="00E05FF7">
      <w:pPr>
        <w:spacing w:after="0" w:line="240" w:lineRule="auto"/>
        <w:jc w:val="both"/>
        <w:rPr>
          <w:rFonts w:ascii="Times New Roman" w:hAnsi="Times New Roman"/>
          <w:sz w:val="24"/>
          <w:szCs w:val="24"/>
          <w:u w:val="single"/>
        </w:rPr>
      </w:pPr>
    </w:p>
    <w:p w:rsidR="00040A09" w:rsidRPr="00562624" w:rsidRDefault="00040A09" w:rsidP="00E05FF7">
      <w:pPr>
        <w:spacing w:after="160" w:line="240" w:lineRule="auto"/>
        <w:rPr>
          <w:rFonts w:ascii="Times New Roman" w:hAnsi="Times New Roman"/>
          <w:sz w:val="24"/>
          <w:szCs w:val="24"/>
          <w:u w:val="single"/>
        </w:rPr>
      </w:pPr>
      <w:r w:rsidRPr="00562624">
        <w:rPr>
          <w:rFonts w:ascii="Times New Roman" w:hAnsi="Times New Roman"/>
          <w:sz w:val="24"/>
          <w:szCs w:val="24"/>
          <w:u w:val="single"/>
        </w:rPr>
        <w:t xml:space="preserve">A köznevelési intézmény alaptevékenysége: </w:t>
      </w:r>
    </w:p>
    <w:p w:rsidR="009F237A" w:rsidRDefault="009F237A" w:rsidP="00E05FF7">
      <w:pPr>
        <w:spacing w:after="0" w:line="240" w:lineRule="auto"/>
        <w:jc w:val="both"/>
        <w:rPr>
          <w:rFonts w:ascii="Times New Roman" w:hAnsi="Times New Roman"/>
          <w:sz w:val="24"/>
          <w:szCs w:val="24"/>
        </w:rPr>
      </w:pPr>
      <w:r>
        <w:rPr>
          <w:rFonts w:ascii="Times New Roman" w:hAnsi="Times New Roman"/>
          <w:sz w:val="24"/>
          <w:szCs w:val="24"/>
        </w:rPr>
        <w:t>A nemzeti K</w:t>
      </w:r>
      <w:r w:rsidR="00040A09" w:rsidRPr="00562624">
        <w:rPr>
          <w:rFonts w:ascii="Times New Roman" w:hAnsi="Times New Roman"/>
          <w:sz w:val="24"/>
          <w:szCs w:val="24"/>
        </w:rPr>
        <w:t xml:space="preserve">öznevelésről szóló 2011. évi CXC. törvényben foglaltak szerint az óvoda a gyermek hároméves korától a tankötelezettség kezdetéig </w:t>
      </w:r>
      <w:r>
        <w:rPr>
          <w:rFonts w:ascii="Times New Roman" w:hAnsi="Times New Roman"/>
          <w:sz w:val="24"/>
          <w:szCs w:val="24"/>
        </w:rPr>
        <w:t>tartó, a teljes óvodai életet átívelő foglalkozásokat és a gyermek napközbeni ellátásával összefüggő feladatokat is magába foglaló óvodai nevelési tevékenység</w:t>
      </w:r>
      <w:r w:rsidR="00040A09" w:rsidRPr="00562624">
        <w:rPr>
          <w:rFonts w:ascii="Times New Roman" w:hAnsi="Times New Roman"/>
          <w:sz w:val="24"/>
          <w:szCs w:val="24"/>
        </w:rPr>
        <w:t xml:space="preserve">. </w:t>
      </w:r>
    </w:p>
    <w:p w:rsidR="009F237A" w:rsidRDefault="009F237A" w:rsidP="00E05FF7">
      <w:pPr>
        <w:spacing w:after="0" w:line="240" w:lineRule="auto"/>
        <w:jc w:val="both"/>
        <w:rPr>
          <w:rFonts w:ascii="Times New Roman" w:hAnsi="Times New Roman"/>
          <w:sz w:val="24"/>
          <w:szCs w:val="24"/>
        </w:rPr>
      </w:pPr>
      <w:r>
        <w:rPr>
          <w:rFonts w:ascii="Times New Roman" w:hAnsi="Times New Roman"/>
          <w:sz w:val="24"/>
          <w:szCs w:val="24"/>
        </w:rPr>
        <w:t xml:space="preserve">Az óvoda </w:t>
      </w:r>
      <w:r w:rsidR="00E00C05">
        <w:rPr>
          <w:rFonts w:ascii="Times New Roman" w:hAnsi="Times New Roman"/>
          <w:sz w:val="24"/>
          <w:szCs w:val="24"/>
        </w:rPr>
        <w:t>felveheti</w:t>
      </w:r>
      <w:r>
        <w:rPr>
          <w:rFonts w:ascii="Times New Roman" w:hAnsi="Times New Roman"/>
          <w:sz w:val="24"/>
          <w:szCs w:val="24"/>
        </w:rPr>
        <w:t xml:space="preserve"> azt a gyermeket is, aki a harmadik életévét a felvételtől számított fél éven belül betölti. Óvodai ellátás, integrált óvodai nevelés az alábbi kiemelt figyelmet igénylő gyermekek körében történik.</w:t>
      </w:r>
    </w:p>
    <w:p w:rsidR="00360991" w:rsidRDefault="009F237A" w:rsidP="00E05FF7">
      <w:pPr>
        <w:spacing w:after="0" w:line="240" w:lineRule="auto"/>
        <w:jc w:val="both"/>
        <w:rPr>
          <w:rFonts w:ascii="Times New Roman" w:hAnsi="Times New Roman"/>
          <w:sz w:val="24"/>
          <w:szCs w:val="24"/>
        </w:rPr>
      </w:pPr>
      <w:r>
        <w:rPr>
          <w:rFonts w:ascii="Times New Roman" w:hAnsi="Times New Roman"/>
          <w:sz w:val="24"/>
          <w:szCs w:val="24"/>
        </w:rPr>
        <w:t xml:space="preserve">Beilleszkedési, tanulási, magatartási nehézséggel küzdő gyermek, aki a szakértői bizottság szakértői véleménye alapján az életkorához viszonyítottan jelentősen alul-teljesít, társas kapcsolati problémákkal, tanulási, magatartásszabályozási hiányosságokkal küzd, közösségbe való beilleszkedése, továbbá </w:t>
      </w:r>
      <w:r w:rsidR="00360991">
        <w:rPr>
          <w:rFonts w:ascii="Times New Roman" w:hAnsi="Times New Roman"/>
          <w:sz w:val="24"/>
          <w:szCs w:val="24"/>
        </w:rPr>
        <w:t>személyiség fejlődése</w:t>
      </w:r>
      <w:r>
        <w:rPr>
          <w:rFonts w:ascii="Times New Roman" w:hAnsi="Times New Roman"/>
          <w:sz w:val="24"/>
          <w:szCs w:val="24"/>
        </w:rPr>
        <w:t xml:space="preserve"> nehezített, vagy sajátos tendenciákat mutat. (BTMN)</w:t>
      </w:r>
    </w:p>
    <w:p w:rsidR="00360991" w:rsidRDefault="00360991" w:rsidP="00E05FF7">
      <w:pPr>
        <w:spacing w:after="0" w:line="240" w:lineRule="auto"/>
        <w:jc w:val="both"/>
        <w:rPr>
          <w:rFonts w:ascii="Times New Roman" w:hAnsi="Times New Roman"/>
          <w:sz w:val="24"/>
          <w:szCs w:val="24"/>
        </w:rPr>
      </w:pPr>
      <w:r>
        <w:rPr>
          <w:rFonts w:ascii="Times New Roman" w:hAnsi="Times New Roman"/>
          <w:sz w:val="24"/>
          <w:szCs w:val="24"/>
        </w:rPr>
        <w:t>Sajátos nevelési igényű gyermek, aki a szakértői bizottság véleménye alapján mozgásszervi, érzékszervi, értelmi (enyhe fokban értelmi fogyatékos), vagy beszédfogyatékos, autizmus spektrum zavarral, vagy egyéb pszichés fejlődési zavarral (tanulási, figyelem- vagy magatartásszabályozási zavarral) küzd. (SNI)</w:t>
      </w:r>
    </w:p>
    <w:p w:rsidR="00040A09" w:rsidRPr="00562624" w:rsidRDefault="00040A09" w:rsidP="00E05FF7">
      <w:pPr>
        <w:spacing w:after="0" w:line="240" w:lineRule="auto"/>
        <w:jc w:val="both"/>
        <w:rPr>
          <w:rFonts w:ascii="Times New Roman" w:hAnsi="Times New Roman"/>
          <w:sz w:val="24"/>
          <w:szCs w:val="24"/>
        </w:rPr>
      </w:pPr>
      <w:r w:rsidRPr="00562624">
        <w:rPr>
          <w:rFonts w:ascii="Times New Roman" w:hAnsi="Times New Roman"/>
          <w:sz w:val="24"/>
          <w:szCs w:val="24"/>
        </w:rPr>
        <w:t>Hátrányos helyzetű és halmozottan hátrányos helyzetű gyermekek integrált óvodai nevelése.</w:t>
      </w:r>
    </w:p>
    <w:p w:rsidR="00040A09" w:rsidRDefault="00040A09" w:rsidP="00E05FF7">
      <w:pPr>
        <w:spacing w:after="0" w:line="240" w:lineRule="auto"/>
        <w:jc w:val="both"/>
        <w:rPr>
          <w:rFonts w:ascii="Times New Roman" w:hAnsi="Times New Roman"/>
          <w:sz w:val="24"/>
          <w:szCs w:val="24"/>
        </w:rPr>
      </w:pPr>
      <w:r w:rsidRPr="00562624">
        <w:rPr>
          <w:rFonts w:ascii="Times New Roman" w:hAnsi="Times New Roman"/>
          <w:sz w:val="24"/>
          <w:szCs w:val="24"/>
        </w:rPr>
        <w:t xml:space="preserve">A bölcsőde feladata a három éven aluli gyermekek gondozása, nevelése, harmonikus testi- szellemi fejlődésének segítése az életkori és egyéni sajátosságok </w:t>
      </w:r>
      <w:r w:rsidR="00FD4AC5" w:rsidRPr="00562624">
        <w:rPr>
          <w:rFonts w:ascii="Times New Roman" w:hAnsi="Times New Roman"/>
          <w:sz w:val="24"/>
          <w:szCs w:val="24"/>
        </w:rPr>
        <w:t>figyelembevételével</w:t>
      </w:r>
      <w:r w:rsidRPr="00562624">
        <w:rPr>
          <w:rFonts w:ascii="Times New Roman" w:hAnsi="Times New Roman"/>
          <w:sz w:val="24"/>
          <w:szCs w:val="24"/>
        </w:rPr>
        <w:t xml:space="preserve">, melyre a gyermekek védelméről és a gyámügyi igazgatásról szóló 1997. évi XXXI. törvény 42§- ban foglaltak az irányadók. </w:t>
      </w:r>
    </w:p>
    <w:p w:rsidR="00040A09" w:rsidRDefault="00040A09" w:rsidP="00E05FF7">
      <w:pPr>
        <w:spacing w:after="0" w:line="240" w:lineRule="auto"/>
        <w:jc w:val="both"/>
        <w:rPr>
          <w:rFonts w:ascii="Times New Roman" w:hAnsi="Times New Roman"/>
          <w:sz w:val="24"/>
          <w:szCs w:val="24"/>
        </w:rPr>
      </w:pPr>
    </w:p>
    <w:p w:rsidR="00360991" w:rsidRPr="00562624" w:rsidRDefault="00360991" w:rsidP="00E05FF7">
      <w:pPr>
        <w:spacing w:after="0" w:line="240" w:lineRule="auto"/>
        <w:jc w:val="both"/>
        <w:rPr>
          <w:rFonts w:ascii="Times New Roman" w:hAnsi="Times New Roman"/>
          <w:sz w:val="24"/>
          <w:szCs w:val="24"/>
        </w:rPr>
      </w:pPr>
    </w:p>
    <w:p w:rsidR="00040A09" w:rsidRPr="00562624" w:rsidRDefault="00040A09" w:rsidP="00E05FF7">
      <w:pPr>
        <w:spacing w:after="0" w:line="240" w:lineRule="auto"/>
        <w:jc w:val="both"/>
        <w:rPr>
          <w:rFonts w:ascii="Times New Roman" w:hAnsi="Times New Roman"/>
          <w:sz w:val="24"/>
          <w:szCs w:val="24"/>
        </w:rPr>
      </w:pPr>
      <w:r w:rsidRPr="00562624">
        <w:rPr>
          <w:rFonts w:ascii="Times New Roman" w:hAnsi="Times New Roman"/>
          <w:sz w:val="24"/>
          <w:szCs w:val="24"/>
        </w:rPr>
        <w:t>A költségvetési szerv alaptevékenységének kormányzati funkció szerinti megjelölése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83"/>
        <w:gridCol w:w="2657"/>
        <w:gridCol w:w="5322"/>
      </w:tblGrid>
      <w:tr w:rsidR="00040A09" w:rsidRPr="00562624" w:rsidTr="007A66B8">
        <w:tc>
          <w:tcPr>
            <w:tcW w:w="1083" w:type="dxa"/>
            <w:shd w:val="clear" w:color="auto" w:fill="00B0F0"/>
          </w:tcPr>
          <w:p w:rsidR="00040A09" w:rsidRPr="00562624" w:rsidRDefault="00040A09" w:rsidP="00E05FF7">
            <w:pPr>
              <w:spacing w:after="0" w:line="240" w:lineRule="auto"/>
              <w:jc w:val="both"/>
              <w:rPr>
                <w:rFonts w:ascii="Times New Roman" w:hAnsi="Times New Roman"/>
                <w:sz w:val="24"/>
                <w:szCs w:val="24"/>
                <w:u w:val="single"/>
              </w:rPr>
            </w:pPr>
          </w:p>
        </w:tc>
        <w:tc>
          <w:tcPr>
            <w:tcW w:w="2657" w:type="dxa"/>
            <w:shd w:val="clear" w:color="auto" w:fill="00B0F0"/>
          </w:tcPr>
          <w:p w:rsidR="00040A09" w:rsidRPr="00562624" w:rsidRDefault="00040A09" w:rsidP="00E05FF7">
            <w:pPr>
              <w:spacing w:after="0" w:line="240" w:lineRule="auto"/>
              <w:jc w:val="both"/>
              <w:rPr>
                <w:rFonts w:ascii="Times New Roman" w:hAnsi="Times New Roman"/>
                <w:sz w:val="24"/>
                <w:szCs w:val="24"/>
              </w:rPr>
            </w:pPr>
            <w:r w:rsidRPr="00562624">
              <w:rPr>
                <w:rFonts w:ascii="Times New Roman" w:hAnsi="Times New Roman"/>
                <w:sz w:val="24"/>
                <w:szCs w:val="24"/>
              </w:rPr>
              <w:t>kormányzati funkciószám</w:t>
            </w:r>
          </w:p>
        </w:tc>
        <w:tc>
          <w:tcPr>
            <w:tcW w:w="5322" w:type="dxa"/>
            <w:shd w:val="clear" w:color="auto" w:fill="00B0F0"/>
          </w:tcPr>
          <w:p w:rsidR="00040A09" w:rsidRPr="00562624" w:rsidRDefault="00040A09" w:rsidP="00E05FF7">
            <w:pPr>
              <w:spacing w:after="0" w:line="240" w:lineRule="auto"/>
              <w:jc w:val="both"/>
              <w:rPr>
                <w:rFonts w:ascii="Times New Roman" w:hAnsi="Times New Roman"/>
                <w:sz w:val="24"/>
                <w:szCs w:val="24"/>
              </w:rPr>
            </w:pPr>
            <w:r w:rsidRPr="00562624">
              <w:rPr>
                <w:rFonts w:ascii="Times New Roman" w:hAnsi="Times New Roman"/>
                <w:sz w:val="24"/>
                <w:szCs w:val="24"/>
              </w:rPr>
              <w:t>kormányzati funkció megnevezése</w:t>
            </w:r>
          </w:p>
        </w:tc>
      </w:tr>
      <w:tr w:rsidR="00040A09" w:rsidRPr="00562624" w:rsidTr="007A66B8">
        <w:tc>
          <w:tcPr>
            <w:tcW w:w="1083" w:type="dxa"/>
            <w:shd w:val="clear" w:color="auto" w:fill="auto"/>
          </w:tcPr>
          <w:p w:rsidR="00040A09" w:rsidRPr="00562624" w:rsidRDefault="007A66B8" w:rsidP="00E05FF7">
            <w:pPr>
              <w:spacing w:after="0" w:line="240" w:lineRule="auto"/>
              <w:jc w:val="both"/>
              <w:rPr>
                <w:rFonts w:ascii="Times New Roman" w:hAnsi="Times New Roman"/>
                <w:sz w:val="24"/>
                <w:szCs w:val="24"/>
              </w:rPr>
            </w:pPr>
            <w:r>
              <w:rPr>
                <w:rFonts w:ascii="Times New Roman" w:hAnsi="Times New Roman"/>
                <w:sz w:val="24"/>
                <w:szCs w:val="24"/>
              </w:rPr>
              <w:t>1</w:t>
            </w:r>
          </w:p>
        </w:tc>
        <w:tc>
          <w:tcPr>
            <w:tcW w:w="2657" w:type="dxa"/>
            <w:shd w:val="clear" w:color="auto" w:fill="auto"/>
          </w:tcPr>
          <w:p w:rsidR="00040A09" w:rsidRPr="00562624" w:rsidRDefault="00040A09" w:rsidP="00E05FF7">
            <w:pPr>
              <w:spacing w:after="0" w:line="240" w:lineRule="auto"/>
              <w:jc w:val="both"/>
              <w:rPr>
                <w:rFonts w:ascii="Times New Roman" w:hAnsi="Times New Roman"/>
                <w:sz w:val="24"/>
                <w:szCs w:val="24"/>
              </w:rPr>
            </w:pPr>
            <w:r w:rsidRPr="00562624">
              <w:rPr>
                <w:rFonts w:ascii="Times New Roman" w:hAnsi="Times New Roman"/>
                <w:sz w:val="24"/>
                <w:szCs w:val="24"/>
              </w:rPr>
              <w:t>041233</w:t>
            </w:r>
          </w:p>
        </w:tc>
        <w:tc>
          <w:tcPr>
            <w:tcW w:w="5322" w:type="dxa"/>
            <w:shd w:val="clear" w:color="auto" w:fill="auto"/>
          </w:tcPr>
          <w:p w:rsidR="00040A09" w:rsidRPr="00562624" w:rsidRDefault="00040A09" w:rsidP="00E05FF7">
            <w:pPr>
              <w:spacing w:after="0" w:line="240" w:lineRule="auto"/>
              <w:jc w:val="both"/>
              <w:rPr>
                <w:rFonts w:ascii="Times New Roman" w:hAnsi="Times New Roman"/>
                <w:sz w:val="24"/>
                <w:szCs w:val="24"/>
              </w:rPr>
            </w:pPr>
            <w:r w:rsidRPr="00562624">
              <w:rPr>
                <w:rFonts w:ascii="Times New Roman" w:hAnsi="Times New Roman"/>
                <w:sz w:val="24"/>
                <w:szCs w:val="24"/>
              </w:rPr>
              <w:t>Hosszabb időtartamú közfoglalkoztatás</w:t>
            </w:r>
          </w:p>
        </w:tc>
      </w:tr>
      <w:tr w:rsidR="00040A09" w:rsidRPr="00562624" w:rsidTr="007A66B8">
        <w:tc>
          <w:tcPr>
            <w:tcW w:w="1083" w:type="dxa"/>
            <w:shd w:val="clear" w:color="auto" w:fill="auto"/>
          </w:tcPr>
          <w:p w:rsidR="00040A09" w:rsidRPr="00562624" w:rsidRDefault="007A66B8" w:rsidP="00E05FF7">
            <w:pPr>
              <w:spacing w:after="0" w:line="240" w:lineRule="auto"/>
              <w:jc w:val="both"/>
              <w:rPr>
                <w:rFonts w:ascii="Times New Roman" w:hAnsi="Times New Roman"/>
                <w:sz w:val="24"/>
                <w:szCs w:val="24"/>
              </w:rPr>
            </w:pPr>
            <w:r>
              <w:rPr>
                <w:rFonts w:ascii="Times New Roman" w:hAnsi="Times New Roman"/>
                <w:sz w:val="24"/>
                <w:szCs w:val="24"/>
              </w:rPr>
              <w:t>2</w:t>
            </w:r>
          </w:p>
        </w:tc>
        <w:tc>
          <w:tcPr>
            <w:tcW w:w="2657" w:type="dxa"/>
            <w:shd w:val="clear" w:color="auto" w:fill="auto"/>
          </w:tcPr>
          <w:p w:rsidR="00040A09" w:rsidRPr="00562624" w:rsidRDefault="00040A09" w:rsidP="00E05FF7">
            <w:pPr>
              <w:spacing w:after="0" w:line="240" w:lineRule="auto"/>
              <w:jc w:val="both"/>
              <w:rPr>
                <w:rFonts w:ascii="Times New Roman" w:hAnsi="Times New Roman"/>
                <w:sz w:val="24"/>
                <w:szCs w:val="24"/>
              </w:rPr>
            </w:pPr>
            <w:r w:rsidRPr="00562624">
              <w:rPr>
                <w:rFonts w:ascii="Times New Roman" w:hAnsi="Times New Roman"/>
                <w:sz w:val="24"/>
                <w:szCs w:val="24"/>
              </w:rPr>
              <w:t>091110</w:t>
            </w:r>
          </w:p>
        </w:tc>
        <w:tc>
          <w:tcPr>
            <w:tcW w:w="5322" w:type="dxa"/>
            <w:shd w:val="clear" w:color="auto" w:fill="auto"/>
          </w:tcPr>
          <w:p w:rsidR="00040A09" w:rsidRPr="00562624" w:rsidRDefault="00040A09" w:rsidP="00E05FF7">
            <w:pPr>
              <w:spacing w:after="0" w:line="240" w:lineRule="auto"/>
              <w:jc w:val="both"/>
              <w:rPr>
                <w:rFonts w:ascii="Times New Roman" w:hAnsi="Times New Roman"/>
                <w:sz w:val="24"/>
                <w:szCs w:val="24"/>
              </w:rPr>
            </w:pPr>
            <w:r w:rsidRPr="00562624">
              <w:rPr>
                <w:rFonts w:ascii="Times New Roman" w:hAnsi="Times New Roman"/>
                <w:sz w:val="24"/>
                <w:szCs w:val="24"/>
              </w:rPr>
              <w:t>Óvodai nevelés, ellátás szakmai feladatai</w:t>
            </w:r>
          </w:p>
        </w:tc>
      </w:tr>
      <w:tr w:rsidR="00040A09" w:rsidRPr="00562624" w:rsidTr="007A66B8">
        <w:tc>
          <w:tcPr>
            <w:tcW w:w="1083" w:type="dxa"/>
            <w:shd w:val="clear" w:color="auto" w:fill="auto"/>
          </w:tcPr>
          <w:p w:rsidR="00040A09" w:rsidRPr="00562624" w:rsidRDefault="007A66B8" w:rsidP="00E05FF7">
            <w:pPr>
              <w:spacing w:after="0" w:line="240" w:lineRule="auto"/>
              <w:jc w:val="both"/>
              <w:rPr>
                <w:rFonts w:ascii="Times New Roman" w:hAnsi="Times New Roman"/>
                <w:sz w:val="24"/>
                <w:szCs w:val="24"/>
              </w:rPr>
            </w:pPr>
            <w:r>
              <w:rPr>
                <w:rFonts w:ascii="Times New Roman" w:hAnsi="Times New Roman"/>
                <w:sz w:val="24"/>
                <w:szCs w:val="24"/>
              </w:rPr>
              <w:t>3</w:t>
            </w:r>
          </w:p>
        </w:tc>
        <w:tc>
          <w:tcPr>
            <w:tcW w:w="2657" w:type="dxa"/>
            <w:shd w:val="clear" w:color="auto" w:fill="auto"/>
          </w:tcPr>
          <w:p w:rsidR="00040A09" w:rsidRPr="00562624" w:rsidRDefault="00040A09" w:rsidP="00E05FF7">
            <w:pPr>
              <w:spacing w:after="0" w:line="240" w:lineRule="auto"/>
              <w:jc w:val="both"/>
              <w:rPr>
                <w:rFonts w:ascii="Times New Roman" w:hAnsi="Times New Roman"/>
                <w:sz w:val="24"/>
                <w:szCs w:val="24"/>
              </w:rPr>
            </w:pPr>
            <w:r w:rsidRPr="00562624">
              <w:rPr>
                <w:rFonts w:ascii="Times New Roman" w:hAnsi="Times New Roman"/>
                <w:sz w:val="24"/>
                <w:szCs w:val="24"/>
              </w:rPr>
              <w:t>091120</w:t>
            </w:r>
          </w:p>
        </w:tc>
        <w:tc>
          <w:tcPr>
            <w:tcW w:w="5322" w:type="dxa"/>
            <w:shd w:val="clear" w:color="auto" w:fill="auto"/>
          </w:tcPr>
          <w:p w:rsidR="00040A09" w:rsidRPr="00562624" w:rsidRDefault="00040A09" w:rsidP="00E05FF7">
            <w:pPr>
              <w:spacing w:after="0" w:line="240" w:lineRule="auto"/>
              <w:jc w:val="both"/>
              <w:rPr>
                <w:rFonts w:ascii="Times New Roman" w:hAnsi="Times New Roman"/>
                <w:sz w:val="24"/>
                <w:szCs w:val="24"/>
              </w:rPr>
            </w:pPr>
            <w:r w:rsidRPr="00562624">
              <w:rPr>
                <w:rFonts w:ascii="Times New Roman" w:hAnsi="Times New Roman"/>
                <w:sz w:val="24"/>
                <w:szCs w:val="24"/>
              </w:rPr>
              <w:t>Sajátos nevelési igényű gyermekek óvodai nevelésének, ellátásának szakmai feladatai</w:t>
            </w:r>
          </w:p>
        </w:tc>
      </w:tr>
      <w:tr w:rsidR="007A66B8" w:rsidRPr="00562624" w:rsidTr="007A66B8">
        <w:tc>
          <w:tcPr>
            <w:tcW w:w="1083" w:type="dxa"/>
            <w:shd w:val="clear" w:color="auto" w:fill="auto"/>
          </w:tcPr>
          <w:p w:rsidR="007A66B8" w:rsidRPr="00562624" w:rsidRDefault="007A66B8" w:rsidP="00E05FF7">
            <w:pPr>
              <w:spacing w:after="0" w:line="240" w:lineRule="auto"/>
              <w:jc w:val="both"/>
              <w:rPr>
                <w:rFonts w:ascii="Times New Roman" w:hAnsi="Times New Roman"/>
                <w:sz w:val="24"/>
                <w:szCs w:val="24"/>
              </w:rPr>
            </w:pPr>
            <w:r>
              <w:rPr>
                <w:rFonts w:ascii="Times New Roman" w:hAnsi="Times New Roman"/>
                <w:sz w:val="24"/>
                <w:szCs w:val="24"/>
              </w:rPr>
              <w:t>4</w:t>
            </w:r>
          </w:p>
        </w:tc>
        <w:tc>
          <w:tcPr>
            <w:tcW w:w="2657" w:type="dxa"/>
            <w:shd w:val="clear" w:color="auto" w:fill="auto"/>
          </w:tcPr>
          <w:p w:rsidR="007A66B8" w:rsidRPr="00562624" w:rsidRDefault="007A66B8" w:rsidP="00E05FF7">
            <w:pPr>
              <w:spacing w:after="0" w:line="240" w:lineRule="auto"/>
              <w:jc w:val="both"/>
              <w:rPr>
                <w:rFonts w:ascii="Times New Roman" w:hAnsi="Times New Roman"/>
                <w:sz w:val="24"/>
                <w:szCs w:val="24"/>
              </w:rPr>
            </w:pPr>
            <w:r>
              <w:rPr>
                <w:rFonts w:ascii="Times New Roman" w:hAnsi="Times New Roman"/>
                <w:sz w:val="24"/>
                <w:szCs w:val="24"/>
              </w:rPr>
              <w:t>091140</w:t>
            </w:r>
          </w:p>
        </w:tc>
        <w:tc>
          <w:tcPr>
            <w:tcW w:w="5322" w:type="dxa"/>
            <w:shd w:val="clear" w:color="auto" w:fill="auto"/>
          </w:tcPr>
          <w:p w:rsidR="007A66B8" w:rsidRPr="00562624" w:rsidRDefault="007A66B8" w:rsidP="00E05FF7">
            <w:pPr>
              <w:spacing w:after="0" w:line="240" w:lineRule="auto"/>
              <w:jc w:val="both"/>
              <w:rPr>
                <w:rFonts w:ascii="Times New Roman" w:hAnsi="Times New Roman"/>
                <w:sz w:val="24"/>
                <w:szCs w:val="24"/>
              </w:rPr>
            </w:pPr>
            <w:r>
              <w:rPr>
                <w:rFonts w:ascii="Times New Roman" w:hAnsi="Times New Roman"/>
                <w:sz w:val="24"/>
                <w:szCs w:val="24"/>
              </w:rPr>
              <w:t>Óvodai nevelés, ellátás működtetési feladatai</w:t>
            </w:r>
          </w:p>
        </w:tc>
      </w:tr>
      <w:tr w:rsidR="00040A09" w:rsidRPr="00562624" w:rsidTr="007A66B8">
        <w:tc>
          <w:tcPr>
            <w:tcW w:w="1083" w:type="dxa"/>
            <w:shd w:val="clear" w:color="auto" w:fill="auto"/>
          </w:tcPr>
          <w:p w:rsidR="00040A09" w:rsidRPr="00562624" w:rsidRDefault="007A66B8" w:rsidP="00E05FF7">
            <w:pPr>
              <w:spacing w:after="0" w:line="240" w:lineRule="auto"/>
              <w:jc w:val="both"/>
              <w:rPr>
                <w:rFonts w:ascii="Times New Roman" w:hAnsi="Times New Roman"/>
                <w:sz w:val="24"/>
                <w:szCs w:val="24"/>
              </w:rPr>
            </w:pPr>
            <w:r>
              <w:rPr>
                <w:rFonts w:ascii="Times New Roman" w:hAnsi="Times New Roman"/>
                <w:sz w:val="24"/>
                <w:szCs w:val="24"/>
              </w:rPr>
              <w:t>5</w:t>
            </w:r>
          </w:p>
        </w:tc>
        <w:tc>
          <w:tcPr>
            <w:tcW w:w="2657" w:type="dxa"/>
            <w:shd w:val="clear" w:color="auto" w:fill="auto"/>
          </w:tcPr>
          <w:p w:rsidR="00040A09" w:rsidRPr="00562624" w:rsidRDefault="00040A09" w:rsidP="00E05FF7">
            <w:pPr>
              <w:spacing w:after="0" w:line="240" w:lineRule="auto"/>
              <w:jc w:val="both"/>
              <w:rPr>
                <w:rFonts w:ascii="Times New Roman" w:hAnsi="Times New Roman"/>
                <w:sz w:val="24"/>
                <w:szCs w:val="24"/>
              </w:rPr>
            </w:pPr>
            <w:r w:rsidRPr="00562624">
              <w:rPr>
                <w:rFonts w:ascii="Times New Roman" w:hAnsi="Times New Roman"/>
                <w:sz w:val="24"/>
                <w:szCs w:val="24"/>
              </w:rPr>
              <w:t>095020</w:t>
            </w:r>
          </w:p>
        </w:tc>
        <w:tc>
          <w:tcPr>
            <w:tcW w:w="5322" w:type="dxa"/>
            <w:shd w:val="clear" w:color="auto" w:fill="auto"/>
          </w:tcPr>
          <w:p w:rsidR="00040A09" w:rsidRPr="00562624" w:rsidRDefault="00040A09" w:rsidP="00E05FF7">
            <w:pPr>
              <w:spacing w:after="0" w:line="240" w:lineRule="auto"/>
              <w:jc w:val="both"/>
              <w:rPr>
                <w:rFonts w:ascii="Times New Roman" w:hAnsi="Times New Roman"/>
                <w:sz w:val="24"/>
                <w:szCs w:val="24"/>
              </w:rPr>
            </w:pPr>
            <w:r w:rsidRPr="00562624">
              <w:rPr>
                <w:rFonts w:ascii="Times New Roman" w:hAnsi="Times New Roman"/>
                <w:sz w:val="24"/>
                <w:szCs w:val="24"/>
              </w:rPr>
              <w:t>Iskolarendszeren kívüli egyéb oktatás, képzés</w:t>
            </w:r>
          </w:p>
        </w:tc>
      </w:tr>
      <w:tr w:rsidR="00040A09" w:rsidRPr="00562624" w:rsidTr="007A66B8">
        <w:tc>
          <w:tcPr>
            <w:tcW w:w="1083" w:type="dxa"/>
            <w:shd w:val="clear" w:color="auto" w:fill="auto"/>
          </w:tcPr>
          <w:p w:rsidR="00040A09" w:rsidRPr="00562624" w:rsidRDefault="007A66B8" w:rsidP="00E05FF7">
            <w:pPr>
              <w:spacing w:after="0" w:line="240" w:lineRule="auto"/>
              <w:jc w:val="both"/>
              <w:rPr>
                <w:rFonts w:ascii="Times New Roman" w:hAnsi="Times New Roman"/>
                <w:sz w:val="24"/>
                <w:szCs w:val="24"/>
              </w:rPr>
            </w:pPr>
            <w:r>
              <w:rPr>
                <w:rFonts w:ascii="Times New Roman" w:hAnsi="Times New Roman"/>
                <w:sz w:val="24"/>
                <w:szCs w:val="24"/>
              </w:rPr>
              <w:t>6</w:t>
            </w:r>
          </w:p>
        </w:tc>
        <w:tc>
          <w:tcPr>
            <w:tcW w:w="2657" w:type="dxa"/>
            <w:shd w:val="clear" w:color="auto" w:fill="auto"/>
          </w:tcPr>
          <w:p w:rsidR="00040A09" w:rsidRPr="00562624" w:rsidRDefault="00040A09" w:rsidP="00E05FF7">
            <w:pPr>
              <w:spacing w:after="0" w:line="240" w:lineRule="auto"/>
              <w:jc w:val="both"/>
              <w:rPr>
                <w:rFonts w:ascii="Times New Roman" w:hAnsi="Times New Roman"/>
                <w:sz w:val="24"/>
                <w:szCs w:val="24"/>
              </w:rPr>
            </w:pPr>
            <w:r w:rsidRPr="00562624">
              <w:rPr>
                <w:rFonts w:ascii="Times New Roman" w:hAnsi="Times New Roman"/>
                <w:sz w:val="24"/>
                <w:szCs w:val="24"/>
              </w:rPr>
              <w:t>096015</w:t>
            </w:r>
          </w:p>
        </w:tc>
        <w:tc>
          <w:tcPr>
            <w:tcW w:w="5322" w:type="dxa"/>
            <w:shd w:val="clear" w:color="auto" w:fill="auto"/>
          </w:tcPr>
          <w:p w:rsidR="00040A09" w:rsidRPr="00562624" w:rsidRDefault="00040A09" w:rsidP="00E05FF7">
            <w:pPr>
              <w:spacing w:after="0" w:line="240" w:lineRule="auto"/>
              <w:jc w:val="both"/>
              <w:rPr>
                <w:rFonts w:ascii="Times New Roman" w:hAnsi="Times New Roman"/>
                <w:sz w:val="24"/>
                <w:szCs w:val="24"/>
              </w:rPr>
            </w:pPr>
            <w:r w:rsidRPr="00562624">
              <w:rPr>
                <w:rFonts w:ascii="Times New Roman" w:hAnsi="Times New Roman"/>
                <w:sz w:val="24"/>
                <w:szCs w:val="24"/>
              </w:rPr>
              <w:t>Gyermekétkeztetés köznevelési intézményben</w:t>
            </w:r>
          </w:p>
        </w:tc>
      </w:tr>
      <w:tr w:rsidR="00040A09" w:rsidRPr="00562624" w:rsidTr="007A66B8">
        <w:tc>
          <w:tcPr>
            <w:tcW w:w="1083" w:type="dxa"/>
            <w:shd w:val="clear" w:color="auto" w:fill="auto"/>
          </w:tcPr>
          <w:p w:rsidR="00040A09" w:rsidRPr="00562624" w:rsidRDefault="007A66B8" w:rsidP="00E05FF7">
            <w:pPr>
              <w:spacing w:after="0" w:line="240" w:lineRule="auto"/>
              <w:jc w:val="both"/>
              <w:rPr>
                <w:rFonts w:ascii="Times New Roman" w:hAnsi="Times New Roman"/>
                <w:sz w:val="24"/>
                <w:szCs w:val="24"/>
              </w:rPr>
            </w:pPr>
            <w:r>
              <w:rPr>
                <w:rFonts w:ascii="Times New Roman" w:hAnsi="Times New Roman"/>
                <w:sz w:val="24"/>
                <w:szCs w:val="24"/>
              </w:rPr>
              <w:t>7</w:t>
            </w:r>
          </w:p>
        </w:tc>
        <w:tc>
          <w:tcPr>
            <w:tcW w:w="2657" w:type="dxa"/>
            <w:shd w:val="clear" w:color="auto" w:fill="auto"/>
          </w:tcPr>
          <w:p w:rsidR="00040A09" w:rsidRPr="00562624" w:rsidRDefault="00040A09" w:rsidP="00E05FF7">
            <w:pPr>
              <w:spacing w:after="0" w:line="240" w:lineRule="auto"/>
              <w:jc w:val="both"/>
              <w:rPr>
                <w:rFonts w:ascii="Times New Roman" w:hAnsi="Times New Roman"/>
                <w:sz w:val="24"/>
                <w:szCs w:val="24"/>
              </w:rPr>
            </w:pPr>
            <w:r w:rsidRPr="00562624">
              <w:rPr>
                <w:rFonts w:ascii="Times New Roman" w:hAnsi="Times New Roman"/>
                <w:sz w:val="24"/>
                <w:szCs w:val="24"/>
              </w:rPr>
              <w:t>096025</w:t>
            </w:r>
          </w:p>
        </w:tc>
        <w:tc>
          <w:tcPr>
            <w:tcW w:w="5322" w:type="dxa"/>
            <w:shd w:val="clear" w:color="auto" w:fill="auto"/>
          </w:tcPr>
          <w:p w:rsidR="00040A09" w:rsidRPr="00562624" w:rsidRDefault="00040A09" w:rsidP="00E05FF7">
            <w:pPr>
              <w:spacing w:after="0" w:line="240" w:lineRule="auto"/>
              <w:jc w:val="both"/>
              <w:rPr>
                <w:rFonts w:ascii="Times New Roman" w:hAnsi="Times New Roman"/>
                <w:sz w:val="24"/>
                <w:szCs w:val="24"/>
              </w:rPr>
            </w:pPr>
            <w:r w:rsidRPr="00562624">
              <w:rPr>
                <w:rFonts w:ascii="Times New Roman" w:hAnsi="Times New Roman"/>
                <w:sz w:val="24"/>
                <w:szCs w:val="24"/>
              </w:rPr>
              <w:t>Munkahelyi étkeztetés köznevelési intézményben</w:t>
            </w:r>
          </w:p>
        </w:tc>
      </w:tr>
      <w:tr w:rsidR="00040A09" w:rsidRPr="00562624" w:rsidTr="007A66B8">
        <w:tc>
          <w:tcPr>
            <w:tcW w:w="1083" w:type="dxa"/>
            <w:shd w:val="clear" w:color="auto" w:fill="auto"/>
          </w:tcPr>
          <w:p w:rsidR="00040A09" w:rsidRPr="00562624" w:rsidRDefault="007A66B8" w:rsidP="00E05FF7">
            <w:pPr>
              <w:spacing w:after="0" w:line="240" w:lineRule="auto"/>
              <w:jc w:val="both"/>
              <w:rPr>
                <w:rFonts w:ascii="Times New Roman" w:hAnsi="Times New Roman"/>
                <w:sz w:val="24"/>
                <w:szCs w:val="24"/>
              </w:rPr>
            </w:pPr>
            <w:r>
              <w:rPr>
                <w:rFonts w:ascii="Times New Roman" w:hAnsi="Times New Roman"/>
                <w:sz w:val="24"/>
                <w:szCs w:val="24"/>
              </w:rPr>
              <w:t>8</w:t>
            </w:r>
          </w:p>
        </w:tc>
        <w:tc>
          <w:tcPr>
            <w:tcW w:w="2657" w:type="dxa"/>
            <w:shd w:val="clear" w:color="auto" w:fill="auto"/>
          </w:tcPr>
          <w:p w:rsidR="00040A09" w:rsidRPr="00562624" w:rsidRDefault="00040A09" w:rsidP="00E05FF7">
            <w:pPr>
              <w:spacing w:after="0" w:line="240" w:lineRule="auto"/>
              <w:jc w:val="both"/>
              <w:rPr>
                <w:rFonts w:ascii="Times New Roman" w:hAnsi="Times New Roman"/>
                <w:sz w:val="24"/>
                <w:szCs w:val="24"/>
              </w:rPr>
            </w:pPr>
            <w:r w:rsidRPr="00562624">
              <w:rPr>
                <w:rFonts w:ascii="Times New Roman" w:hAnsi="Times New Roman"/>
                <w:sz w:val="24"/>
                <w:szCs w:val="24"/>
              </w:rPr>
              <w:t>098031</w:t>
            </w:r>
          </w:p>
        </w:tc>
        <w:tc>
          <w:tcPr>
            <w:tcW w:w="5322" w:type="dxa"/>
            <w:shd w:val="clear" w:color="auto" w:fill="auto"/>
          </w:tcPr>
          <w:p w:rsidR="00040A09" w:rsidRPr="00562624" w:rsidRDefault="00040A09" w:rsidP="00E05FF7">
            <w:pPr>
              <w:spacing w:after="0" w:line="240" w:lineRule="auto"/>
              <w:jc w:val="both"/>
              <w:rPr>
                <w:rFonts w:ascii="Times New Roman" w:hAnsi="Times New Roman"/>
                <w:sz w:val="24"/>
                <w:szCs w:val="24"/>
              </w:rPr>
            </w:pPr>
            <w:r w:rsidRPr="00562624">
              <w:rPr>
                <w:rFonts w:ascii="Times New Roman" w:hAnsi="Times New Roman"/>
                <w:sz w:val="24"/>
                <w:szCs w:val="24"/>
              </w:rPr>
              <w:t>Pedagógiai szakmai szolgáltatások szakmai feladatai</w:t>
            </w:r>
          </w:p>
        </w:tc>
      </w:tr>
      <w:tr w:rsidR="00040A09" w:rsidRPr="00562624" w:rsidTr="007A66B8">
        <w:tc>
          <w:tcPr>
            <w:tcW w:w="1083" w:type="dxa"/>
            <w:shd w:val="clear" w:color="auto" w:fill="auto"/>
          </w:tcPr>
          <w:p w:rsidR="00040A09" w:rsidRPr="00562624" w:rsidRDefault="007A66B8" w:rsidP="00E05FF7">
            <w:pPr>
              <w:spacing w:after="0" w:line="240" w:lineRule="auto"/>
              <w:jc w:val="both"/>
              <w:rPr>
                <w:rFonts w:ascii="Times New Roman" w:hAnsi="Times New Roman"/>
                <w:sz w:val="24"/>
                <w:szCs w:val="24"/>
              </w:rPr>
            </w:pPr>
            <w:r>
              <w:rPr>
                <w:rFonts w:ascii="Times New Roman" w:hAnsi="Times New Roman"/>
                <w:sz w:val="24"/>
                <w:szCs w:val="24"/>
              </w:rPr>
              <w:t>9</w:t>
            </w:r>
          </w:p>
        </w:tc>
        <w:tc>
          <w:tcPr>
            <w:tcW w:w="2657" w:type="dxa"/>
            <w:shd w:val="clear" w:color="auto" w:fill="auto"/>
          </w:tcPr>
          <w:p w:rsidR="00040A09" w:rsidRPr="00562624" w:rsidRDefault="00040A09" w:rsidP="00E05FF7">
            <w:pPr>
              <w:spacing w:after="0" w:line="240" w:lineRule="auto"/>
              <w:jc w:val="both"/>
              <w:rPr>
                <w:rFonts w:ascii="Times New Roman" w:hAnsi="Times New Roman"/>
                <w:sz w:val="24"/>
                <w:szCs w:val="24"/>
              </w:rPr>
            </w:pPr>
            <w:r w:rsidRPr="00562624">
              <w:rPr>
                <w:rFonts w:ascii="Times New Roman" w:hAnsi="Times New Roman"/>
                <w:sz w:val="24"/>
                <w:szCs w:val="24"/>
              </w:rPr>
              <w:t>104035</w:t>
            </w:r>
          </w:p>
        </w:tc>
        <w:tc>
          <w:tcPr>
            <w:tcW w:w="5322" w:type="dxa"/>
            <w:shd w:val="clear" w:color="auto" w:fill="auto"/>
          </w:tcPr>
          <w:p w:rsidR="00040A09" w:rsidRPr="00562624" w:rsidRDefault="00040A09" w:rsidP="00E05FF7">
            <w:pPr>
              <w:spacing w:after="0" w:line="240" w:lineRule="auto"/>
              <w:jc w:val="both"/>
              <w:rPr>
                <w:rFonts w:ascii="Times New Roman" w:hAnsi="Times New Roman"/>
                <w:sz w:val="24"/>
                <w:szCs w:val="24"/>
              </w:rPr>
            </w:pPr>
            <w:r w:rsidRPr="00562624">
              <w:rPr>
                <w:rFonts w:ascii="Times New Roman" w:hAnsi="Times New Roman"/>
                <w:sz w:val="24"/>
                <w:szCs w:val="24"/>
              </w:rPr>
              <w:t>Gyermekek bölcsődében és mini bölcsődében történő ellátása</w:t>
            </w:r>
          </w:p>
        </w:tc>
      </w:tr>
      <w:tr w:rsidR="00040A09" w:rsidRPr="00562624" w:rsidTr="007A66B8">
        <w:tc>
          <w:tcPr>
            <w:tcW w:w="1083" w:type="dxa"/>
            <w:shd w:val="clear" w:color="auto" w:fill="auto"/>
          </w:tcPr>
          <w:p w:rsidR="00040A09" w:rsidRPr="00562624" w:rsidRDefault="007A66B8" w:rsidP="00E05FF7">
            <w:pPr>
              <w:spacing w:after="0" w:line="240" w:lineRule="auto"/>
              <w:jc w:val="both"/>
              <w:rPr>
                <w:rFonts w:ascii="Times New Roman" w:hAnsi="Times New Roman"/>
                <w:sz w:val="24"/>
                <w:szCs w:val="24"/>
              </w:rPr>
            </w:pPr>
            <w:r>
              <w:rPr>
                <w:rFonts w:ascii="Times New Roman" w:hAnsi="Times New Roman"/>
                <w:sz w:val="24"/>
                <w:szCs w:val="24"/>
              </w:rPr>
              <w:t>10</w:t>
            </w:r>
          </w:p>
        </w:tc>
        <w:tc>
          <w:tcPr>
            <w:tcW w:w="2657" w:type="dxa"/>
            <w:shd w:val="clear" w:color="auto" w:fill="auto"/>
          </w:tcPr>
          <w:p w:rsidR="00040A09" w:rsidRPr="00562624" w:rsidRDefault="00040A09" w:rsidP="00E05FF7">
            <w:pPr>
              <w:spacing w:after="0" w:line="240" w:lineRule="auto"/>
              <w:jc w:val="both"/>
              <w:rPr>
                <w:rFonts w:ascii="Times New Roman" w:hAnsi="Times New Roman"/>
                <w:sz w:val="24"/>
                <w:szCs w:val="24"/>
              </w:rPr>
            </w:pPr>
            <w:r w:rsidRPr="00562624">
              <w:rPr>
                <w:rFonts w:ascii="Times New Roman" w:hAnsi="Times New Roman"/>
                <w:sz w:val="24"/>
                <w:szCs w:val="24"/>
              </w:rPr>
              <w:t>104035</w:t>
            </w:r>
          </w:p>
        </w:tc>
        <w:tc>
          <w:tcPr>
            <w:tcW w:w="5322" w:type="dxa"/>
            <w:shd w:val="clear" w:color="auto" w:fill="auto"/>
          </w:tcPr>
          <w:p w:rsidR="00040A09" w:rsidRPr="00562624" w:rsidRDefault="00040A09" w:rsidP="00E05FF7">
            <w:pPr>
              <w:spacing w:after="0" w:line="240" w:lineRule="auto"/>
              <w:jc w:val="both"/>
              <w:rPr>
                <w:rFonts w:ascii="Times New Roman" w:hAnsi="Times New Roman"/>
                <w:sz w:val="24"/>
                <w:szCs w:val="24"/>
              </w:rPr>
            </w:pPr>
            <w:r w:rsidRPr="00562624">
              <w:rPr>
                <w:rFonts w:ascii="Times New Roman" w:hAnsi="Times New Roman"/>
                <w:sz w:val="24"/>
                <w:szCs w:val="24"/>
              </w:rPr>
              <w:t>Gyermekétkeztetés bölcsődében, fogyatékosok nappali intézményében</w:t>
            </w:r>
          </w:p>
        </w:tc>
      </w:tr>
    </w:tbl>
    <w:p w:rsidR="00040A09" w:rsidRPr="00562624" w:rsidRDefault="00040A09" w:rsidP="00E05FF7">
      <w:pPr>
        <w:spacing w:after="0" w:line="240" w:lineRule="auto"/>
        <w:jc w:val="both"/>
        <w:rPr>
          <w:rFonts w:ascii="Times New Roman" w:hAnsi="Times New Roman"/>
          <w:sz w:val="24"/>
          <w:szCs w:val="24"/>
          <w:u w:val="single"/>
        </w:rPr>
      </w:pPr>
    </w:p>
    <w:p w:rsidR="00040A09" w:rsidRDefault="00040A09" w:rsidP="00E05FF7">
      <w:pPr>
        <w:spacing w:after="0" w:line="240" w:lineRule="auto"/>
        <w:jc w:val="both"/>
        <w:rPr>
          <w:rFonts w:ascii="Times New Roman" w:hAnsi="Times New Roman"/>
          <w:sz w:val="24"/>
          <w:szCs w:val="24"/>
        </w:rPr>
      </w:pPr>
      <w:r w:rsidRPr="00562624">
        <w:rPr>
          <w:rFonts w:ascii="Times New Roman" w:hAnsi="Times New Roman"/>
          <w:sz w:val="24"/>
          <w:szCs w:val="24"/>
          <w:u w:val="single"/>
        </w:rPr>
        <w:t>Gazdálkodási jogköre:</w:t>
      </w:r>
      <w:r w:rsidRPr="00562624">
        <w:rPr>
          <w:rFonts w:ascii="Times New Roman" w:hAnsi="Times New Roman"/>
          <w:sz w:val="24"/>
          <w:szCs w:val="24"/>
        </w:rPr>
        <w:t xml:space="preserve"> Önálló költségvetéssel rendelkezik, gazdasági szervezettel nem rendelkezik, a gazdálkodási feladatait a Csanyteleki Polgármesteri Hivatal látja el (székhely: 6647 Csanytelek, Volentér János tér 2.)</w:t>
      </w:r>
    </w:p>
    <w:p w:rsidR="00040A09" w:rsidRPr="00E00C05" w:rsidRDefault="00040A09" w:rsidP="00E05FF7">
      <w:pPr>
        <w:spacing w:after="0" w:line="240" w:lineRule="auto"/>
        <w:jc w:val="both"/>
        <w:rPr>
          <w:rFonts w:ascii="Times New Roman" w:hAnsi="Times New Roman"/>
          <w:sz w:val="24"/>
          <w:szCs w:val="24"/>
        </w:rPr>
      </w:pPr>
    </w:p>
    <w:p w:rsidR="00040A09" w:rsidRPr="002D5BA5" w:rsidRDefault="00040A09" w:rsidP="00E05FF7">
      <w:pPr>
        <w:spacing w:after="0" w:line="240" w:lineRule="auto"/>
        <w:rPr>
          <w:rFonts w:ascii="Times New Roman" w:hAnsi="Times New Roman"/>
          <w:b/>
          <w:sz w:val="24"/>
          <w:szCs w:val="24"/>
          <w:u w:val="single"/>
          <w:lang w:eastAsia="hu-HU"/>
        </w:rPr>
      </w:pPr>
      <w:r w:rsidRPr="002D5BA5">
        <w:rPr>
          <w:rFonts w:ascii="Times New Roman" w:hAnsi="Times New Roman"/>
          <w:b/>
          <w:sz w:val="24"/>
          <w:szCs w:val="24"/>
          <w:u w:val="single"/>
          <w:lang w:eastAsia="hu-HU"/>
        </w:rPr>
        <w:t xml:space="preserve">Pénzügyi feltételek </w:t>
      </w:r>
    </w:p>
    <w:p w:rsidR="00040A09" w:rsidRPr="0015062A" w:rsidRDefault="00040A09" w:rsidP="00E05FF7">
      <w:pPr>
        <w:spacing w:after="0" w:line="240" w:lineRule="auto"/>
        <w:jc w:val="both"/>
        <w:rPr>
          <w:rFonts w:ascii="Times New Roman" w:hAnsi="Times New Roman"/>
          <w:bCs/>
          <w:sz w:val="24"/>
          <w:szCs w:val="24"/>
          <w:lang w:eastAsia="hu-HU"/>
        </w:rPr>
      </w:pPr>
      <w:r w:rsidRPr="0015062A">
        <w:rPr>
          <w:rFonts w:ascii="Times New Roman" w:hAnsi="Times New Roman"/>
          <w:bCs/>
          <w:sz w:val="24"/>
          <w:szCs w:val="24"/>
          <w:lang w:eastAsia="hu-HU"/>
        </w:rPr>
        <w:t xml:space="preserve">A köznevelési törvény 88. §-a rendelkezik a köznevelési rendszer finanszírozásáról. A hivatkozott jogszabályhely alapján, a köznevelés rendszerének működéséhez szükséges fedezetet: </w:t>
      </w:r>
    </w:p>
    <w:p w:rsidR="00040A09" w:rsidRPr="0015062A" w:rsidRDefault="00040A09" w:rsidP="00E05FF7">
      <w:pPr>
        <w:spacing w:after="0" w:line="240" w:lineRule="auto"/>
        <w:jc w:val="both"/>
        <w:rPr>
          <w:rFonts w:ascii="Times New Roman" w:hAnsi="Times New Roman"/>
          <w:bCs/>
          <w:sz w:val="24"/>
          <w:szCs w:val="24"/>
          <w:lang w:eastAsia="hu-HU"/>
        </w:rPr>
      </w:pPr>
      <w:r w:rsidRPr="0015062A">
        <w:rPr>
          <w:rFonts w:ascii="Times New Roman" w:hAnsi="Times New Roman"/>
          <w:bCs/>
          <w:sz w:val="24"/>
          <w:szCs w:val="24"/>
          <w:lang w:eastAsia="hu-HU"/>
        </w:rPr>
        <w:t xml:space="preserve">- az állami költségvetés, és </w:t>
      </w:r>
    </w:p>
    <w:p w:rsidR="00040A09" w:rsidRPr="0015062A" w:rsidRDefault="00040A09" w:rsidP="00E05FF7">
      <w:pPr>
        <w:spacing w:after="0" w:line="240" w:lineRule="auto"/>
        <w:jc w:val="both"/>
        <w:rPr>
          <w:rFonts w:ascii="Times New Roman" w:hAnsi="Times New Roman"/>
          <w:bCs/>
          <w:sz w:val="24"/>
          <w:szCs w:val="24"/>
          <w:lang w:eastAsia="hu-HU"/>
        </w:rPr>
      </w:pPr>
      <w:r w:rsidRPr="0015062A">
        <w:rPr>
          <w:rFonts w:ascii="Times New Roman" w:hAnsi="Times New Roman"/>
          <w:bCs/>
          <w:sz w:val="24"/>
          <w:szCs w:val="24"/>
          <w:lang w:eastAsia="hu-HU"/>
        </w:rPr>
        <w:t xml:space="preserve">- a fenntartó, a működtető hozzájárulása biztosítja. </w:t>
      </w:r>
    </w:p>
    <w:p w:rsidR="00040A09" w:rsidRPr="0015062A" w:rsidRDefault="00040A09" w:rsidP="00E05FF7">
      <w:pPr>
        <w:spacing w:after="0" w:line="240" w:lineRule="auto"/>
        <w:jc w:val="both"/>
        <w:rPr>
          <w:rFonts w:ascii="Times New Roman" w:hAnsi="Times New Roman"/>
          <w:bCs/>
          <w:sz w:val="24"/>
          <w:szCs w:val="24"/>
          <w:lang w:eastAsia="hu-HU"/>
        </w:rPr>
      </w:pPr>
      <w:r w:rsidRPr="0015062A">
        <w:rPr>
          <w:rFonts w:ascii="Times New Roman" w:hAnsi="Times New Roman"/>
          <w:bCs/>
          <w:sz w:val="24"/>
          <w:szCs w:val="24"/>
          <w:lang w:eastAsia="hu-HU"/>
        </w:rPr>
        <w:t xml:space="preserve">A köznevelés alapfeladatainak ellátását szolgáló költségvetési előirányzat összege az éves költségvetési törvényben kerül meghatározásra. A köznevelés egyéb feladatainak ellátásához a központi költségvetés támogatást biztosíthat. </w:t>
      </w:r>
    </w:p>
    <w:p w:rsidR="00040A09" w:rsidRDefault="00040A09" w:rsidP="00E05FF7">
      <w:pPr>
        <w:spacing w:after="0" w:line="240" w:lineRule="auto"/>
        <w:jc w:val="both"/>
        <w:rPr>
          <w:rFonts w:ascii="Times New Roman" w:hAnsi="Times New Roman"/>
          <w:bCs/>
          <w:sz w:val="24"/>
          <w:szCs w:val="24"/>
          <w:lang w:eastAsia="hu-HU"/>
        </w:rPr>
      </w:pPr>
      <w:r w:rsidRPr="0015062A">
        <w:rPr>
          <w:rFonts w:ascii="Times New Roman" w:hAnsi="Times New Roman"/>
          <w:bCs/>
          <w:sz w:val="24"/>
          <w:szCs w:val="24"/>
          <w:lang w:eastAsia="hu-HU"/>
        </w:rPr>
        <w:t>Az intézmény finanszírozása normatív költségvetési hozzájárulás alapján történik.</w:t>
      </w:r>
    </w:p>
    <w:p w:rsidR="00040A09" w:rsidRPr="00D50953" w:rsidRDefault="00935742" w:rsidP="00E05FF7">
      <w:pPr>
        <w:spacing w:after="160" w:line="240" w:lineRule="auto"/>
        <w:rPr>
          <w:rFonts w:ascii="Times New Roman" w:hAnsi="Times New Roman"/>
          <w:bCs/>
          <w:sz w:val="24"/>
          <w:szCs w:val="24"/>
          <w:lang w:eastAsia="hu-HU"/>
        </w:rPr>
      </w:pPr>
      <w:r>
        <w:rPr>
          <w:rFonts w:ascii="Times New Roman" w:hAnsi="Times New Roman"/>
          <w:bCs/>
          <w:sz w:val="24"/>
          <w:szCs w:val="24"/>
          <w:lang w:eastAsia="hu-HU"/>
        </w:rPr>
        <w:br w:type="page"/>
      </w:r>
    </w:p>
    <w:tbl>
      <w:tblPr>
        <w:tblStyle w:val="Rcsostblzat"/>
        <w:tblW w:w="0" w:type="auto"/>
        <w:tblInd w:w="0" w:type="dxa"/>
        <w:tblLook w:val="04A0"/>
      </w:tblPr>
      <w:tblGrid>
        <w:gridCol w:w="3791"/>
        <w:gridCol w:w="5271"/>
      </w:tblGrid>
      <w:tr w:rsidR="00040A09" w:rsidTr="00C14333">
        <w:tc>
          <w:tcPr>
            <w:tcW w:w="3791" w:type="dxa"/>
            <w:tcBorders>
              <w:top w:val="single" w:sz="4" w:space="0" w:color="auto"/>
              <w:left w:val="single" w:sz="4" w:space="0" w:color="auto"/>
              <w:bottom w:val="single" w:sz="4" w:space="0" w:color="auto"/>
              <w:right w:val="single" w:sz="4" w:space="0" w:color="auto"/>
            </w:tcBorders>
            <w:shd w:val="clear" w:color="auto" w:fill="00B0F0"/>
            <w:hideMark/>
          </w:tcPr>
          <w:p w:rsidR="00040A09" w:rsidRPr="00BB4B46" w:rsidRDefault="00040A09" w:rsidP="00E05FF7">
            <w:pPr>
              <w:widowControl/>
              <w:autoSpaceDE/>
              <w:spacing w:line="240" w:lineRule="auto"/>
              <w:rPr>
                <w:b/>
                <w:sz w:val="24"/>
                <w:szCs w:val="24"/>
                <w:lang w:eastAsia="hu-HU"/>
              </w:rPr>
            </w:pPr>
            <w:r w:rsidRPr="00BB4B46">
              <w:rPr>
                <w:b/>
                <w:sz w:val="24"/>
                <w:szCs w:val="24"/>
                <w:lang w:eastAsia="hu-HU"/>
              </w:rPr>
              <w:t>Az intézmény neve:</w:t>
            </w:r>
          </w:p>
        </w:tc>
        <w:tc>
          <w:tcPr>
            <w:tcW w:w="5271" w:type="dxa"/>
            <w:tcBorders>
              <w:top w:val="single" w:sz="4" w:space="0" w:color="auto"/>
              <w:left w:val="single" w:sz="4" w:space="0" w:color="auto"/>
              <w:bottom w:val="single" w:sz="4" w:space="0" w:color="auto"/>
              <w:right w:val="single" w:sz="4" w:space="0" w:color="auto"/>
            </w:tcBorders>
            <w:shd w:val="clear" w:color="auto" w:fill="00B0F0"/>
            <w:hideMark/>
          </w:tcPr>
          <w:p w:rsidR="00040A09" w:rsidRPr="00BB4B46" w:rsidRDefault="00040A09" w:rsidP="00E05FF7">
            <w:pPr>
              <w:widowControl/>
              <w:autoSpaceDE/>
              <w:spacing w:line="240" w:lineRule="auto"/>
              <w:rPr>
                <w:b/>
                <w:sz w:val="24"/>
                <w:szCs w:val="24"/>
                <w:lang w:eastAsia="hu-HU"/>
              </w:rPr>
            </w:pPr>
            <w:r w:rsidRPr="00BB4B46">
              <w:rPr>
                <w:b/>
                <w:sz w:val="24"/>
                <w:szCs w:val="24"/>
                <w:lang w:eastAsia="hu-HU"/>
              </w:rPr>
              <w:t>Alsó- Tisza-menti Többcélú Óvodák és Mini Bölcsődék</w:t>
            </w:r>
          </w:p>
        </w:tc>
      </w:tr>
      <w:tr w:rsidR="00040A09" w:rsidTr="00652217">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40A09" w:rsidRDefault="00040A09" w:rsidP="00E05FF7">
            <w:pPr>
              <w:widowControl/>
              <w:autoSpaceDE/>
              <w:spacing w:line="240" w:lineRule="auto"/>
              <w:rPr>
                <w:b/>
                <w:sz w:val="24"/>
                <w:szCs w:val="24"/>
                <w:lang w:eastAsia="hu-HU"/>
              </w:rPr>
            </w:pPr>
            <w:r>
              <w:rPr>
                <w:b/>
                <w:sz w:val="24"/>
                <w:szCs w:val="24"/>
                <w:lang w:eastAsia="hu-HU"/>
              </w:rPr>
              <w:t>Az intézmény címe:</w:t>
            </w:r>
          </w:p>
        </w:tc>
        <w:tc>
          <w:tcPr>
            <w:tcW w:w="5271" w:type="dxa"/>
            <w:tcBorders>
              <w:top w:val="single" w:sz="4" w:space="0" w:color="auto"/>
              <w:left w:val="single" w:sz="4" w:space="0" w:color="auto"/>
              <w:bottom w:val="single" w:sz="4" w:space="0" w:color="auto"/>
              <w:right w:val="single" w:sz="4" w:space="0" w:color="auto"/>
            </w:tcBorders>
            <w:hideMark/>
          </w:tcPr>
          <w:p w:rsidR="00040A09" w:rsidRDefault="00040A09" w:rsidP="00E05FF7">
            <w:pPr>
              <w:widowControl/>
              <w:autoSpaceDE/>
              <w:spacing w:line="240" w:lineRule="auto"/>
              <w:rPr>
                <w:bCs/>
                <w:sz w:val="24"/>
                <w:szCs w:val="24"/>
                <w:lang w:eastAsia="hu-HU"/>
              </w:rPr>
            </w:pPr>
            <w:r>
              <w:rPr>
                <w:bCs/>
                <w:sz w:val="24"/>
                <w:szCs w:val="24"/>
                <w:lang w:eastAsia="hu-HU"/>
              </w:rPr>
              <w:t>6645 Felgyő, Templom u. 1.</w:t>
            </w:r>
          </w:p>
        </w:tc>
      </w:tr>
      <w:tr w:rsidR="00040A09" w:rsidTr="00652217">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40A09" w:rsidRDefault="00040A09" w:rsidP="00E05FF7">
            <w:pPr>
              <w:widowControl/>
              <w:autoSpaceDE/>
              <w:spacing w:line="240" w:lineRule="auto"/>
              <w:rPr>
                <w:b/>
                <w:sz w:val="24"/>
                <w:szCs w:val="24"/>
                <w:lang w:eastAsia="hu-HU"/>
              </w:rPr>
            </w:pPr>
            <w:r>
              <w:rPr>
                <w:b/>
                <w:sz w:val="24"/>
                <w:szCs w:val="24"/>
                <w:lang w:eastAsia="hu-HU"/>
              </w:rPr>
              <w:t>Az intézmény telefonszáma:</w:t>
            </w:r>
          </w:p>
        </w:tc>
        <w:tc>
          <w:tcPr>
            <w:tcW w:w="5271" w:type="dxa"/>
            <w:tcBorders>
              <w:top w:val="single" w:sz="4" w:space="0" w:color="auto"/>
              <w:left w:val="single" w:sz="4" w:space="0" w:color="auto"/>
              <w:bottom w:val="single" w:sz="4" w:space="0" w:color="auto"/>
              <w:right w:val="single" w:sz="4" w:space="0" w:color="auto"/>
            </w:tcBorders>
            <w:hideMark/>
          </w:tcPr>
          <w:p w:rsidR="00040A09" w:rsidRDefault="00040A09" w:rsidP="00E05FF7">
            <w:pPr>
              <w:widowControl/>
              <w:autoSpaceDE/>
              <w:spacing w:line="240" w:lineRule="auto"/>
              <w:rPr>
                <w:bCs/>
                <w:sz w:val="24"/>
                <w:szCs w:val="24"/>
                <w:lang w:eastAsia="hu-HU"/>
              </w:rPr>
            </w:pPr>
            <w:r>
              <w:rPr>
                <w:bCs/>
                <w:sz w:val="24"/>
                <w:szCs w:val="24"/>
                <w:lang w:eastAsia="hu-HU"/>
              </w:rPr>
              <w:t>06/20-3142367</w:t>
            </w:r>
          </w:p>
        </w:tc>
      </w:tr>
      <w:tr w:rsidR="00040A09" w:rsidTr="00DA402A">
        <w:trPr>
          <w:trHeight w:val="281"/>
        </w:trPr>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40A09" w:rsidRDefault="00040A09" w:rsidP="00E05FF7">
            <w:pPr>
              <w:widowControl/>
              <w:autoSpaceDE/>
              <w:spacing w:line="240" w:lineRule="auto"/>
              <w:rPr>
                <w:b/>
                <w:sz w:val="24"/>
                <w:szCs w:val="24"/>
                <w:lang w:eastAsia="hu-HU"/>
              </w:rPr>
            </w:pPr>
            <w:r>
              <w:rPr>
                <w:b/>
                <w:sz w:val="24"/>
                <w:szCs w:val="24"/>
                <w:lang w:eastAsia="hu-HU"/>
              </w:rPr>
              <w:t>Az intézmény e-mail címe:</w:t>
            </w:r>
          </w:p>
        </w:tc>
        <w:tc>
          <w:tcPr>
            <w:tcW w:w="5271" w:type="dxa"/>
            <w:tcBorders>
              <w:top w:val="single" w:sz="4" w:space="0" w:color="auto"/>
              <w:left w:val="single" w:sz="4" w:space="0" w:color="auto"/>
              <w:bottom w:val="single" w:sz="4" w:space="0" w:color="auto"/>
              <w:right w:val="single" w:sz="4" w:space="0" w:color="auto"/>
            </w:tcBorders>
            <w:hideMark/>
          </w:tcPr>
          <w:p w:rsidR="00040A09" w:rsidRDefault="00040A09" w:rsidP="00E05FF7">
            <w:pPr>
              <w:widowControl/>
              <w:autoSpaceDE/>
              <w:spacing w:line="240" w:lineRule="auto"/>
              <w:rPr>
                <w:bCs/>
                <w:sz w:val="24"/>
                <w:szCs w:val="24"/>
                <w:lang w:eastAsia="hu-HU"/>
              </w:rPr>
            </w:pPr>
            <w:r>
              <w:rPr>
                <w:bCs/>
                <w:sz w:val="24"/>
                <w:szCs w:val="24"/>
                <w:lang w:eastAsia="hu-HU"/>
              </w:rPr>
              <w:t>ovodafelgyo@gmail.com</w:t>
            </w:r>
          </w:p>
        </w:tc>
      </w:tr>
      <w:tr w:rsidR="00040A09" w:rsidTr="00652217">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40A09" w:rsidRDefault="00040A09" w:rsidP="00E05FF7">
            <w:pPr>
              <w:widowControl/>
              <w:autoSpaceDE/>
              <w:spacing w:line="240" w:lineRule="auto"/>
              <w:rPr>
                <w:b/>
                <w:sz w:val="24"/>
                <w:szCs w:val="24"/>
                <w:lang w:eastAsia="hu-HU"/>
              </w:rPr>
            </w:pPr>
            <w:r>
              <w:rPr>
                <w:b/>
                <w:sz w:val="24"/>
                <w:szCs w:val="24"/>
                <w:lang w:eastAsia="hu-HU"/>
              </w:rPr>
              <w:t>Az intézmény honlapja:</w:t>
            </w:r>
          </w:p>
        </w:tc>
        <w:tc>
          <w:tcPr>
            <w:tcW w:w="5271" w:type="dxa"/>
            <w:tcBorders>
              <w:top w:val="single" w:sz="4" w:space="0" w:color="auto"/>
              <w:left w:val="single" w:sz="4" w:space="0" w:color="auto"/>
              <w:bottom w:val="single" w:sz="4" w:space="0" w:color="auto"/>
              <w:right w:val="single" w:sz="4" w:space="0" w:color="auto"/>
            </w:tcBorders>
            <w:hideMark/>
          </w:tcPr>
          <w:p w:rsidR="00040A09" w:rsidRDefault="00C72A22" w:rsidP="00E05FF7">
            <w:pPr>
              <w:widowControl/>
              <w:autoSpaceDE/>
              <w:spacing w:line="240" w:lineRule="auto"/>
              <w:rPr>
                <w:bCs/>
                <w:sz w:val="24"/>
                <w:szCs w:val="24"/>
                <w:lang w:eastAsia="hu-HU"/>
              </w:rPr>
            </w:pPr>
            <w:hyperlink r:id="rId14" w:history="1">
              <w:r w:rsidR="00040A09" w:rsidRPr="00C56DAB">
                <w:rPr>
                  <w:rStyle w:val="Hiperhivatkozs"/>
                  <w:bCs/>
                  <w:sz w:val="24"/>
                  <w:szCs w:val="24"/>
                  <w:lang w:eastAsia="hu-HU"/>
                </w:rPr>
                <w:t>http://www.felgyo.hu/felgyosite2/?page_id=298</w:t>
              </w:r>
            </w:hyperlink>
          </w:p>
          <w:p w:rsidR="00F90AAB" w:rsidRDefault="00C72A22" w:rsidP="00E05FF7">
            <w:pPr>
              <w:widowControl/>
              <w:autoSpaceDE/>
              <w:spacing w:line="240" w:lineRule="auto"/>
            </w:pPr>
            <w:hyperlink r:id="rId15" w:history="1">
              <w:r w:rsidR="00F90AAB" w:rsidRPr="00F67BD4">
                <w:rPr>
                  <w:rStyle w:val="Hiperhivatkozs"/>
                </w:rPr>
                <w:t>https://csanytelek.hu/ovoda/</w:t>
              </w:r>
            </w:hyperlink>
          </w:p>
          <w:p w:rsidR="00B40FD5" w:rsidRDefault="00C72A22" w:rsidP="00E05FF7">
            <w:pPr>
              <w:widowControl/>
              <w:autoSpaceDE/>
              <w:spacing w:line="240" w:lineRule="auto"/>
              <w:rPr>
                <w:bCs/>
                <w:sz w:val="24"/>
                <w:szCs w:val="24"/>
                <w:lang w:eastAsia="hu-HU"/>
              </w:rPr>
            </w:pPr>
            <w:hyperlink r:id="rId16" w:history="1">
              <w:r w:rsidR="00B40FD5" w:rsidRPr="00F469AA">
                <w:rPr>
                  <w:rStyle w:val="Hiperhivatkozs"/>
                  <w:bCs/>
                  <w:sz w:val="24"/>
                  <w:szCs w:val="24"/>
                  <w:lang w:eastAsia="hu-HU"/>
                </w:rPr>
                <w:t>http://www.tomorkeny.hu/intezmenyek/mini-bolcsode.html</w:t>
              </w:r>
            </w:hyperlink>
          </w:p>
        </w:tc>
      </w:tr>
      <w:tr w:rsidR="00040A09" w:rsidTr="00652217">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40A09" w:rsidRDefault="00040A09" w:rsidP="00E05FF7">
            <w:pPr>
              <w:widowControl/>
              <w:autoSpaceDE/>
              <w:spacing w:line="240" w:lineRule="auto"/>
              <w:rPr>
                <w:b/>
                <w:sz w:val="24"/>
                <w:szCs w:val="24"/>
                <w:lang w:eastAsia="hu-HU"/>
              </w:rPr>
            </w:pPr>
            <w:r>
              <w:rPr>
                <w:b/>
                <w:sz w:val="24"/>
                <w:szCs w:val="24"/>
                <w:lang w:eastAsia="hu-HU"/>
              </w:rPr>
              <w:t>Az intézmény OM azonosítója:</w:t>
            </w:r>
          </w:p>
        </w:tc>
        <w:tc>
          <w:tcPr>
            <w:tcW w:w="5271" w:type="dxa"/>
            <w:tcBorders>
              <w:top w:val="single" w:sz="4" w:space="0" w:color="auto"/>
              <w:left w:val="single" w:sz="4" w:space="0" w:color="auto"/>
              <w:bottom w:val="single" w:sz="4" w:space="0" w:color="auto"/>
              <w:right w:val="single" w:sz="4" w:space="0" w:color="auto"/>
            </w:tcBorders>
            <w:hideMark/>
          </w:tcPr>
          <w:p w:rsidR="00040A09" w:rsidRDefault="00040A09" w:rsidP="00E05FF7">
            <w:pPr>
              <w:widowControl/>
              <w:autoSpaceDE/>
              <w:spacing w:line="240" w:lineRule="auto"/>
              <w:rPr>
                <w:bCs/>
                <w:sz w:val="24"/>
                <w:szCs w:val="24"/>
                <w:lang w:eastAsia="hu-HU"/>
              </w:rPr>
            </w:pPr>
            <w:r>
              <w:rPr>
                <w:bCs/>
                <w:sz w:val="24"/>
                <w:szCs w:val="24"/>
                <w:lang w:eastAsia="hu-HU"/>
              </w:rPr>
              <w:t>200946</w:t>
            </w:r>
          </w:p>
        </w:tc>
      </w:tr>
      <w:tr w:rsidR="00040A09" w:rsidTr="00DA402A">
        <w:trPr>
          <w:trHeight w:val="354"/>
        </w:trPr>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40A09" w:rsidRDefault="00040A09" w:rsidP="00E05FF7">
            <w:pPr>
              <w:widowControl/>
              <w:autoSpaceDE/>
              <w:spacing w:line="240" w:lineRule="auto"/>
              <w:rPr>
                <w:b/>
                <w:sz w:val="24"/>
                <w:szCs w:val="24"/>
                <w:lang w:eastAsia="hu-HU"/>
              </w:rPr>
            </w:pPr>
            <w:r>
              <w:rPr>
                <w:b/>
                <w:sz w:val="24"/>
                <w:szCs w:val="24"/>
                <w:lang w:eastAsia="hu-HU"/>
              </w:rPr>
              <w:t>A</w:t>
            </w:r>
            <w:r w:rsidR="00983D14">
              <w:rPr>
                <w:b/>
                <w:sz w:val="24"/>
                <w:szCs w:val="24"/>
                <w:lang w:eastAsia="hu-HU"/>
              </w:rPr>
              <w:t xml:space="preserve"> Főigazgató </w:t>
            </w:r>
            <w:r>
              <w:rPr>
                <w:b/>
                <w:sz w:val="24"/>
                <w:szCs w:val="24"/>
                <w:lang w:eastAsia="hu-HU"/>
              </w:rPr>
              <w:t>neve:</w:t>
            </w:r>
          </w:p>
        </w:tc>
        <w:tc>
          <w:tcPr>
            <w:tcW w:w="5271" w:type="dxa"/>
            <w:tcBorders>
              <w:top w:val="single" w:sz="4" w:space="0" w:color="auto"/>
              <w:left w:val="single" w:sz="4" w:space="0" w:color="auto"/>
              <w:bottom w:val="single" w:sz="4" w:space="0" w:color="auto"/>
              <w:right w:val="single" w:sz="4" w:space="0" w:color="auto"/>
            </w:tcBorders>
            <w:hideMark/>
          </w:tcPr>
          <w:p w:rsidR="00040A09" w:rsidRDefault="00040A09" w:rsidP="00E05FF7">
            <w:pPr>
              <w:widowControl/>
              <w:autoSpaceDE/>
              <w:spacing w:line="240" w:lineRule="auto"/>
              <w:rPr>
                <w:bCs/>
                <w:sz w:val="24"/>
                <w:szCs w:val="24"/>
                <w:lang w:eastAsia="hu-HU"/>
              </w:rPr>
            </w:pPr>
            <w:r>
              <w:rPr>
                <w:bCs/>
                <w:sz w:val="24"/>
                <w:szCs w:val="24"/>
                <w:lang w:eastAsia="hu-HU"/>
              </w:rPr>
              <w:t>Szabóné Pálinkás Györgyi</w:t>
            </w:r>
          </w:p>
        </w:tc>
      </w:tr>
      <w:tr w:rsidR="00040A09" w:rsidTr="00652217">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40A09" w:rsidRDefault="00040A09" w:rsidP="00E05FF7">
            <w:pPr>
              <w:widowControl/>
              <w:autoSpaceDE/>
              <w:spacing w:line="240" w:lineRule="auto"/>
              <w:rPr>
                <w:b/>
                <w:sz w:val="24"/>
                <w:szCs w:val="24"/>
                <w:lang w:eastAsia="hu-HU"/>
              </w:rPr>
            </w:pPr>
            <w:r>
              <w:rPr>
                <w:b/>
                <w:sz w:val="24"/>
                <w:szCs w:val="24"/>
                <w:lang w:eastAsia="hu-HU"/>
              </w:rPr>
              <w:t>A</w:t>
            </w:r>
            <w:r w:rsidR="00983D14">
              <w:rPr>
                <w:b/>
                <w:sz w:val="24"/>
                <w:szCs w:val="24"/>
                <w:lang w:eastAsia="hu-HU"/>
              </w:rPr>
              <w:t xml:space="preserve"> Főigazgató </w:t>
            </w:r>
            <w:r>
              <w:rPr>
                <w:b/>
                <w:sz w:val="24"/>
                <w:szCs w:val="24"/>
                <w:lang w:eastAsia="hu-HU"/>
              </w:rPr>
              <w:t>elérhetősége:</w:t>
            </w:r>
          </w:p>
        </w:tc>
        <w:tc>
          <w:tcPr>
            <w:tcW w:w="5271" w:type="dxa"/>
            <w:tcBorders>
              <w:top w:val="single" w:sz="4" w:space="0" w:color="auto"/>
              <w:left w:val="single" w:sz="4" w:space="0" w:color="auto"/>
              <w:bottom w:val="single" w:sz="4" w:space="0" w:color="auto"/>
              <w:right w:val="single" w:sz="4" w:space="0" w:color="auto"/>
            </w:tcBorders>
            <w:hideMark/>
          </w:tcPr>
          <w:p w:rsidR="00040A09" w:rsidRDefault="00040A09" w:rsidP="00E05FF7">
            <w:pPr>
              <w:widowControl/>
              <w:autoSpaceDE/>
              <w:spacing w:line="240" w:lineRule="auto"/>
              <w:rPr>
                <w:bCs/>
                <w:sz w:val="24"/>
                <w:szCs w:val="24"/>
                <w:lang w:eastAsia="hu-HU"/>
              </w:rPr>
            </w:pPr>
            <w:r>
              <w:rPr>
                <w:bCs/>
                <w:sz w:val="24"/>
                <w:szCs w:val="24"/>
                <w:lang w:eastAsia="hu-HU"/>
              </w:rPr>
              <w:t xml:space="preserve">20/4379696 </w:t>
            </w:r>
            <w:hyperlink r:id="rId17" w:history="1">
              <w:r w:rsidRPr="00C56DAB">
                <w:rPr>
                  <w:rStyle w:val="Hiperhivatkozs"/>
                  <w:bCs/>
                  <w:sz w:val="24"/>
                  <w:szCs w:val="24"/>
                  <w:lang w:eastAsia="hu-HU"/>
                </w:rPr>
                <w:t>szabonepgyorgyi@gmail.com</w:t>
              </w:r>
            </w:hyperlink>
          </w:p>
        </w:tc>
      </w:tr>
      <w:tr w:rsidR="00040A09" w:rsidTr="00DA402A">
        <w:trPr>
          <w:trHeight w:val="682"/>
        </w:trPr>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40A09" w:rsidRDefault="00040A09" w:rsidP="00E05FF7">
            <w:pPr>
              <w:widowControl/>
              <w:autoSpaceDE/>
              <w:spacing w:line="240" w:lineRule="auto"/>
              <w:rPr>
                <w:b/>
                <w:sz w:val="24"/>
                <w:szCs w:val="24"/>
                <w:lang w:eastAsia="hu-HU"/>
              </w:rPr>
            </w:pPr>
            <w:r>
              <w:rPr>
                <w:b/>
                <w:sz w:val="24"/>
                <w:szCs w:val="24"/>
                <w:lang w:eastAsia="hu-HU"/>
              </w:rPr>
              <w:t>A</w:t>
            </w:r>
            <w:r w:rsidR="00983D14">
              <w:rPr>
                <w:b/>
                <w:sz w:val="24"/>
                <w:szCs w:val="24"/>
                <w:lang w:eastAsia="hu-HU"/>
              </w:rPr>
              <w:t xml:space="preserve"> Főigazgató</w:t>
            </w:r>
            <w:r>
              <w:rPr>
                <w:b/>
                <w:sz w:val="24"/>
                <w:szCs w:val="24"/>
                <w:lang w:eastAsia="hu-HU"/>
              </w:rPr>
              <w:t xml:space="preserve"> helyettes neve:</w:t>
            </w:r>
          </w:p>
        </w:tc>
        <w:tc>
          <w:tcPr>
            <w:tcW w:w="5271" w:type="dxa"/>
            <w:tcBorders>
              <w:top w:val="single" w:sz="4" w:space="0" w:color="auto"/>
              <w:left w:val="single" w:sz="4" w:space="0" w:color="auto"/>
              <w:bottom w:val="single" w:sz="4" w:space="0" w:color="auto"/>
              <w:right w:val="single" w:sz="4" w:space="0" w:color="auto"/>
            </w:tcBorders>
            <w:hideMark/>
          </w:tcPr>
          <w:p w:rsidR="00040A09" w:rsidRDefault="00040A09" w:rsidP="00E05FF7">
            <w:pPr>
              <w:widowControl/>
              <w:autoSpaceDE/>
              <w:spacing w:line="240" w:lineRule="auto"/>
              <w:rPr>
                <w:bCs/>
                <w:sz w:val="24"/>
                <w:szCs w:val="24"/>
                <w:lang w:eastAsia="hu-HU"/>
              </w:rPr>
            </w:pPr>
            <w:r>
              <w:rPr>
                <w:bCs/>
                <w:sz w:val="24"/>
                <w:szCs w:val="24"/>
                <w:lang w:eastAsia="hu-HU"/>
              </w:rPr>
              <w:t>Kávainé Pálinkás Beáta</w:t>
            </w:r>
          </w:p>
        </w:tc>
      </w:tr>
      <w:tr w:rsidR="00040A09" w:rsidTr="00652217">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40A09" w:rsidRDefault="00040A09" w:rsidP="00E05FF7">
            <w:pPr>
              <w:widowControl/>
              <w:autoSpaceDE/>
              <w:spacing w:line="240" w:lineRule="auto"/>
              <w:rPr>
                <w:b/>
                <w:sz w:val="24"/>
                <w:szCs w:val="24"/>
                <w:lang w:eastAsia="hu-HU"/>
              </w:rPr>
            </w:pPr>
            <w:r>
              <w:rPr>
                <w:b/>
                <w:sz w:val="24"/>
                <w:szCs w:val="24"/>
                <w:lang w:eastAsia="hu-HU"/>
              </w:rPr>
              <w:t>A</w:t>
            </w:r>
            <w:r w:rsidR="00983D14">
              <w:rPr>
                <w:b/>
                <w:sz w:val="24"/>
                <w:szCs w:val="24"/>
                <w:lang w:eastAsia="hu-HU"/>
              </w:rPr>
              <w:t xml:space="preserve"> Főigazgató </w:t>
            </w:r>
            <w:r>
              <w:rPr>
                <w:b/>
                <w:sz w:val="24"/>
                <w:szCs w:val="24"/>
                <w:lang w:eastAsia="hu-HU"/>
              </w:rPr>
              <w:t>helyettes elérhetősége:</w:t>
            </w:r>
          </w:p>
        </w:tc>
        <w:tc>
          <w:tcPr>
            <w:tcW w:w="5271" w:type="dxa"/>
            <w:tcBorders>
              <w:top w:val="single" w:sz="4" w:space="0" w:color="auto"/>
              <w:left w:val="single" w:sz="4" w:space="0" w:color="auto"/>
              <w:bottom w:val="single" w:sz="4" w:space="0" w:color="auto"/>
              <w:right w:val="single" w:sz="4" w:space="0" w:color="auto"/>
            </w:tcBorders>
            <w:hideMark/>
          </w:tcPr>
          <w:p w:rsidR="00040A09" w:rsidRDefault="00040A09" w:rsidP="00E05FF7">
            <w:pPr>
              <w:widowControl/>
              <w:autoSpaceDE/>
              <w:spacing w:after="0" w:line="240" w:lineRule="auto"/>
              <w:rPr>
                <w:bCs/>
                <w:sz w:val="24"/>
                <w:szCs w:val="24"/>
                <w:lang w:eastAsia="hu-HU"/>
              </w:rPr>
            </w:pPr>
            <w:r>
              <w:rPr>
                <w:bCs/>
                <w:sz w:val="24"/>
                <w:szCs w:val="24"/>
                <w:lang w:eastAsia="hu-HU"/>
              </w:rPr>
              <w:t>20/4379479</w:t>
            </w:r>
          </w:p>
          <w:p w:rsidR="00040A09" w:rsidRDefault="00C72A22" w:rsidP="00E05FF7">
            <w:pPr>
              <w:widowControl/>
              <w:autoSpaceDE/>
              <w:spacing w:after="0" w:line="240" w:lineRule="auto"/>
              <w:rPr>
                <w:bCs/>
                <w:sz w:val="24"/>
                <w:szCs w:val="24"/>
                <w:lang w:eastAsia="hu-HU"/>
              </w:rPr>
            </w:pPr>
            <w:hyperlink r:id="rId18" w:history="1">
              <w:r w:rsidR="00040A09" w:rsidRPr="00C56DAB">
                <w:rPr>
                  <w:rStyle w:val="Hiperhivatkozs"/>
                  <w:bCs/>
                  <w:sz w:val="24"/>
                  <w:szCs w:val="24"/>
                  <w:lang w:eastAsia="hu-HU"/>
                </w:rPr>
                <w:t>kavaib11@gmail.com</w:t>
              </w:r>
            </w:hyperlink>
          </w:p>
        </w:tc>
      </w:tr>
      <w:tr w:rsidR="00040A09" w:rsidTr="00DA402A">
        <w:trPr>
          <w:trHeight w:val="1727"/>
        </w:trPr>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40A09" w:rsidRDefault="00040A09" w:rsidP="00E05FF7">
            <w:pPr>
              <w:widowControl/>
              <w:autoSpaceDE/>
              <w:spacing w:line="240" w:lineRule="auto"/>
              <w:rPr>
                <w:b/>
                <w:sz w:val="24"/>
                <w:szCs w:val="24"/>
                <w:lang w:eastAsia="hu-HU"/>
              </w:rPr>
            </w:pPr>
            <w:r>
              <w:rPr>
                <w:b/>
                <w:sz w:val="24"/>
                <w:szCs w:val="24"/>
                <w:lang w:eastAsia="hu-HU"/>
              </w:rPr>
              <w:t>Munkaközöség vezetők neve, elérhetőségeik:</w:t>
            </w:r>
          </w:p>
        </w:tc>
        <w:tc>
          <w:tcPr>
            <w:tcW w:w="5271" w:type="dxa"/>
            <w:tcBorders>
              <w:top w:val="single" w:sz="4" w:space="0" w:color="auto"/>
              <w:left w:val="single" w:sz="4" w:space="0" w:color="auto"/>
              <w:bottom w:val="single" w:sz="4" w:space="0" w:color="auto"/>
              <w:right w:val="single" w:sz="4" w:space="0" w:color="auto"/>
            </w:tcBorders>
            <w:hideMark/>
          </w:tcPr>
          <w:p w:rsidR="000B4D35" w:rsidRDefault="00FD4AC5" w:rsidP="00E05FF7">
            <w:pPr>
              <w:widowControl/>
              <w:autoSpaceDE/>
              <w:spacing w:after="0" w:line="240" w:lineRule="auto"/>
              <w:rPr>
                <w:bCs/>
                <w:sz w:val="24"/>
                <w:szCs w:val="24"/>
                <w:lang w:eastAsia="hu-HU"/>
              </w:rPr>
            </w:pPr>
            <w:r>
              <w:rPr>
                <w:bCs/>
                <w:sz w:val="24"/>
                <w:szCs w:val="24"/>
                <w:lang w:eastAsia="hu-HU"/>
              </w:rPr>
              <w:t xml:space="preserve">Berényi Boglárka: </w:t>
            </w:r>
            <w:r w:rsidR="000B4D35">
              <w:rPr>
                <w:bCs/>
                <w:sz w:val="24"/>
                <w:szCs w:val="24"/>
                <w:lang w:eastAsia="hu-HU"/>
              </w:rPr>
              <w:t>70/9497924</w:t>
            </w:r>
          </w:p>
          <w:p w:rsidR="000B4D35" w:rsidRDefault="00C72A22" w:rsidP="00E05FF7">
            <w:pPr>
              <w:widowControl/>
              <w:autoSpaceDE/>
              <w:spacing w:after="0" w:line="240" w:lineRule="auto"/>
              <w:rPr>
                <w:bCs/>
                <w:sz w:val="24"/>
                <w:szCs w:val="24"/>
                <w:lang w:eastAsia="hu-HU"/>
              </w:rPr>
            </w:pPr>
            <w:hyperlink r:id="rId19" w:history="1">
              <w:r w:rsidR="000B4D35" w:rsidRPr="00D7283C">
                <w:rPr>
                  <w:rStyle w:val="Hiperhivatkozs"/>
                  <w:bCs/>
                  <w:sz w:val="24"/>
                  <w:szCs w:val="24"/>
                  <w:lang w:eastAsia="hu-HU"/>
                </w:rPr>
                <w:t>berenyiboglarka82@gmail.com</w:t>
              </w:r>
            </w:hyperlink>
          </w:p>
          <w:p w:rsidR="0097217D" w:rsidRDefault="00C14333" w:rsidP="00E05FF7">
            <w:pPr>
              <w:spacing w:after="0" w:line="240" w:lineRule="auto"/>
              <w:rPr>
                <w:bCs/>
                <w:sz w:val="24"/>
                <w:szCs w:val="24"/>
                <w:lang w:eastAsia="hu-HU"/>
              </w:rPr>
            </w:pPr>
            <w:r>
              <w:rPr>
                <w:bCs/>
                <w:sz w:val="24"/>
                <w:szCs w:val="24"/>
                <w:lang w:eastAsia="hu-HU"/>
              </w:rPr>
              <w:t>Máté- Gémes Adrienn: 20/5761356</w:t>
            </w:r>
          </w:p>
          <w:p w:rsidR="00C14333" w:rsidRDefault="00C72A22" w:rsidP="00E05FF7">
            <w:pPr>
              <w:spacing w:after="0" w:line="240" w:lineRule="auto"/>
              <w:rPr>
                <w:rStyle w:val="Hiperhivatkozs"/>
                <w:bCs/>
                <w:sz w:val="24"/>
                <w:szCs w:val="24"/>
                <w:lang w:eastAsia="hu-HU"/>
              </w:rPr>
            </w:pPr>
            <w:hyperlink r:id="rId20" w:history="1">
              <w:r w:rsidR="00C14333" w:rsidRPr="00DF54EA">
                <w:rPr>
                  <w:rStyle w:val="Hiperhivatkozs"/>
                  <w:bCs/>
                  <w:sz w:val="24"/>
                  <w:szCs w:val="24"/>
                  <w:lang w:eastAsia="hu-HU"/>
                </w:rPr>
                <w:t>gemesadrienn87@gmail.com</w:t>
              </w:r>
            </w:hyperlink>
          </w:p>
          <w:p w:rsidR="00B40FD5" w:rsidRPr="00DA402A" w:rsidRDefault="00B40FD5" w:rsidP="00E05FF7">
            <w:pPr>
              <w:spacing w:after="0" w:line="240" w:lineRule="auto"/>
              <w:rPr>
                <w:rStyle w:val="Hiperhivatkozs"/>
                <w:rFonts w:ascii="Times New Roman" w:hAnsi="Times New Roman"/>
                <w:color w:val="auto"/>
                <w:sz w:val="24"/>
                <w:szCs w:val="24"/>
                <w:u w:val="none"/>
              </w:rPr>
            </w:pPr>
            <w:r w:rsidRPr="00DA402A">
              <w:rPr>
                <w:rStyle w:val="Hiperhivatkozs"/>
                <w:rFonts w:ascii="Times New Roman" w:hAnsi="Times New Roman"/>
                <w:color w:val="auto"/>
                <w:sz w:val="24"/>
                <w:szCs w:val="24"/>
                <w:u w:val="none"/>
              </w:rPr>
              <w:t>Veresné Hlavács Mónika</w:t>
            </w:r>
            <w:r w:rsidR="00DA402A">
              <w:rPr>
                <w:rStyle w:val="Hiperhivatkozs"/>
                <w:rFonts w:ascii="Times New Roman" w:hAnsi="Times New Roman"/>
                <w:color w:val="auto"/>
                <w:sz w:val="24"/>
                <w:szCs w:val="24"/>
                <w:u w:val="none"/>
              </w:rPr>
              <w:t xml:space="preserve">: </w:t>
            </w:r>
            <w:r w:rsidR="00DA402A" w:rsidRPr="00DA402A">
              <w:rPr>
                <w:rStyle w:val="Hiperhivatkozs"/>
                <w:rFonts w:ascii="Times New Roman" w:hAnsi="Times New Roman"/>
                <w:color w:val="auto"/>
                <w:sz w:val="24"/>
                <w:szCs w:val="24"/>
                <w:u w:val="none"/>
              </w:rPr>
              <w:t>30</w:t>
            </w:r>
            <w:r w:rsidR="00DA402A">
              <w:rPr>
                <w:rStyle w:val="Hiperhivatkozs"/>
                <w:rFonts w:ascii="Times New Roman" w:hAnsi="Times New Roman"/>
                <w:color w:val="auto"/>
                <w:sz w:val="24"/>
                <w:szCs w:val="24"/>
                <w:u w:val="none"/>
              </w:rPr>
              <w:t>/</w:t>
            </w:r>
            <w:r w:rsidR="00DA402A" w:rsidRPr="00DA402A">
              <w:rPr>
                <w:rStyle w:val="Hiperhivatkozs"/>
                <w:rFonts w:ascii="Times New Roman" w:hAnsi="Times New Roman"/>
                <w:color w:val="auto"/>
                <w:sz w:val="24"/>
                <w:szCs w:val="24"/>
                <w:u w:val="none"/>
              </w:rPr>
              <w:t>6857961</w:t>
            </w:r>
          </w:p>
          <w:p w:rsidR="00DA402A" w:rsidRDefault="00C72A22" w:rsidP="00E05FF7">
            <w:pPr>
              <w:spacing w:after="0" w:line="240" w:lineRule="auto"/>
              <w:rPr>
                <w:bCs/>
                <w:sz w:val="24"/>
                <w:szCs w:val="24"/>
                <w:lang w:eastAsia="hu-HU"/>
              </w:rPr>
            </w:pPr>
            <w:hyperlink r:id="rId21" w:history="1">
              <w:r w:rsidR="00DA402A" w:rsidRPr="00F469AA">
                <w:rPr>
                  <w:rStyle w:val="Hiperhivatkozs"/>
                  <w:bCs/>
                  <w:sz w:val="24"/>
                  <w:szCs w:val="24"/>
                  <w:lang w:eastAsia="hu-HU"/>
                </w:rPr>
                <w:t>hlavacsm@freemail.hu</w:t>
              </w:r>
            </w:hyperlink>
          </w:p>
        </w:tc>
      </w:tr>
      <w:tr w:rsidR="00040A09" w:rsidTr="00652217">
        <w:tc>
          <w:tcPr>
            <w:tcW w:w="9062"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040A09" w:rsidRDefault="00983D14" w:rsidP="00E05FF7">
            <w:pPr>
              <w:widowControl/>
              <w:autoSpaceDE/>
              <w:spacing w:line="240" w:lineRule="auto"/>
              <w:jc w:val="center"/>
              <w:rPr>
                <w:bCs/>
                <w:sz w:val="24"/>
                <w:szCs w:val="24"/>
                <w:lang w:eastAsia="hu-HU"/>
              </w:rPr>
            </w:pPr>
            <w:r>
              <w:rPr>
                <w:b/>
                <w:sz w:val="24"/>
                <w:szCs w:val="24"/>
                <w:shd w:val="clear" w:color="auto" w:fill="FFFFFF" w:themeFill="background1"/>
                <w:lang w:eastAsia="hu-HU"/>
              </w:rPr>
              <w:t xml:space="preserve">Tagintézmény-igazgató </w:t>
            </w:r>
            <w:r w:rsidR="00040A09" w:rsidRPr="007B5B3D">
              <w:rPr>
                <w:b/>
                <w:sz w:val="24"/>
                <w:szCs w:val="24"/>
                <w:shd w:val="clear" w:color="auto" w:fill="FFFFFF" w:themeFill="background1"/>
                <w:lang w:eastAsia="hu-HU"/>
              </w:rPr>
              <w:t>és Tagintézményi kapcsolattartók nevei elérhetőségeik</w:t>
            </w:r>
            <w:r w:rsidR="00040A09">
              <w:rPr>
                <w:b/>
                <w:sz w:val="24"/>
                <w:szCs w:val="24"/>
                <w:lang w:eastAsia="hu-HU"/>
              </w:rPr>
              <w:t>:</w:t>
            </w:r>
          </w:p>
        </w:tc>
      </w:tr>
      <w:tr w:rsidR="00040A09" w:rsidTr="00652217">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40A09" w:rsidRDefault="00DA402A" w:rsidP="00E05FF7">
            <w:pPr>
              <w:pStyle w:val="Listaszerbekezds"/>
              <w:widowControl/>
              <w:numPr>
                <w:ilvl w:val="0"/>
                <w:numId w:val="2"/>
              </w:numPr>
              <w:autoSpaceDE/>
              <w:rPr>
                <w:b/>
                <w:sz w:val="24"/>
                <w:szCs w:val="24"/>
                <w:lang w:eastAsia="hu-HU"/>
              </w:rPr>
            </w:pPr>
            <w:r w:rsidRPr="00DA402A">
              <w:rPr>
                <w:b/>
                <w:sz w:val="24"/>
                <w:szCs w:val="24"/>
                <w:lang w:eastAsia="hu-HU"/>
              </w:rPr>
              <w:t>Alsó- Tisza-menti Többcélú Óvodák és Mini Bölcsődék</w:t>
            </w:r>
          </w:p>
        </w:tc>
        <w:tc>
          <w:tcPr>
            <w:tcW w:w="5271" w:type="dxa"/>
            <w:tcBorders>
              <w:top w:val="single" w:sz="4" w:space="0" w:color="auto"/>
              <w:left w:val="single" w:sz="4" w:space="0" w:color="auto"/>
              <w:bottom w:val="single" w:sz="4" w:space="0" w:color="auto"/>
              <w:right w:val="single" w:sz="4" w:space="0" w:color="auto"/>
            </w:tcBorders>
            <w:hideMark/>
          </w:tcPr>
          <w:p w:rsidR="00040A09" w:rsidRDefault="00040A09" w:rsidP="00E05FF7">
            <w:pPr>
              <w:widowControl/>
              <w:autoSpaceDE/>
              <w:spacing w:after="0" w:line="240" w:lineRule="auto"/>
              <w:rPr>
                <w:bCs/>
                <w:sz w:val="24"/>
                <w:szCs w:val="24"/>
                <w:lang w:eastAsia="hu-HU"/>
              </w:rPr>
            </w:pPr>
            <w:r>
              <w:rPr>
                <w:bCs/>
                <w:sz w:val="24"/>
                <w:szCs w:val="24"/>
                <w:lang w:eastAsia="hu-HU"/>
              </w:rPr>
              <w:t xml:space="preserve">Veresné Hlavács Mónika: </w:t>
            </w:r>
            <w:r w:rsidRPr="00FE7F84">
              <w:rPr>
                <w:bCs/>
                <w:sz w:val="24"/>
                <w:szCs w:val="24"/>
                <w:lang w:eastAsia="hu-HU"/>
              </w:rPr>
              <w:t>06306857961</w:t>
            </w:r>
          </w:p>
          <w:p w:rsidR="00040A09" w:rsidRDefault="00C72A22" w:rsidP="00E05FF7">
            <w:pPr>
              <w:widowControl/>
              <w:autoSpaceDE/>
              <w:spacing w:after="0" w:line="240" w:lineRule="auto"/>
              <w:rPr>
                <w:rStyle w:val="Hiperhivatkozs"/>
                <w:bCs/>
                <w:sz w:val="24"/>
                <w:szCs w:val="24"/>
                <w:lang w:eastAsia="hu-HU"/>
              </w:rPr>
            </w:pPr>
            <w:hyperlink r:id="rId22" w:history="1">
              <w:r w:rsidR="00040A09" w:rsidRPr="00C56DAB">
                <w:rPr>
                  <w:rStyle w:val="Hiperhivatkozs"/>
                  <w:bCs/>
                  <w:sz w:val="24"/>
                  <w:szCs w:val="24"/>
                  <w:lang w:eastAsia="hu-HU"/>
                </w:rPr>
                <w:t>hlavacsm@freemail.hu</w:t>
              </w:r>
            </w:hyperlink>
          </w:p>
          <w:p w:rsidR="00DA402A" w:rsidRDefault="00DA402A" w:rsidP="00E05FF7">
            <w:pPr>
              <w:spacing w:after="0" w:line="240" w:lineRule="auto"/>
              <w:rPr>
                <w:bCs/>
                <w:sz w:val="24"/>
                <w:szCs w:val="24"/>
                <w:lang w:eastAsia="hu-HU"/>
              </w:rPr>
            </w:pPr>
            <w:r>
              <w:rPr>
                <w:bCs/>
                <w:sz w:val="24"/>
                <w:szCs w:val="24"/>
                <w:lang w:eastAsia="hu-HU"/>
              </w:rPr>
              <w:t>-</w:t>
            </w:r>
            <w:r>
              <w:t xml:space="preserve"> </w:t>
            </w:r>
            <w:r w:rsidRPr="00DA402A">
              <w:rPr>
                <w:bCs/>
                <w:sz w:val="24"/>
                <w:szCs w:val="24"/>
                <w:lang w:eastAsia="hu-HU"/>
              </w:rPr>
              <w:t>Alsó- Tisza-menti Többcélú Óvodák és Mini Bölcsődék</w:t>
            </w:r>
          </w:p>
          <w:p w:rsidR="00040A09" w:rsidRPr="00D50953" w:rsidRDefault="00040A09" w:rsidP="00E05FF7">
            <w:pPr>
              <w:spacing w:after="0" w:line="240" w:lineRule="auto"/>
              <w:rPr>
                <w:bCs/>
                <w:sz w:val="24"/>
                <w:szCs w:val="24"/>
                <w:lang w:eastAsia="hu-HU"/>
              </w:rPr>
            </w:pPr>
            <w:r w:rsidRPr="00D50953">
              <w:rPr>
                <w:bCs/>
                <w:sz w:val="24"/>
                <w:szCs w:val="24"/>
                <w:lang w:eastAsia="hu-HU"/>
              </w:rPr>
              <w:t xml:space="preserve"> 6645 Felgyő, Templom utca 1.</w:t>
            </w:r>
          </w:p>
          <w:p w:rsidR="00040A09" w:rsidRDefault="00040A09" w:rsidP="00E05FF7">
            <w:pPr>
              <w:widowControl/>
              <w:autoSpaceDE/>
              <w:spacing w:after="0" w:line="240" w:lineRule="auto"/>
              <w:rPr>
                <w:bCs/>
                <w:sz w:val="24"/>
                <w:szCs w:val="24"/>
                <w:lang w:eastAsia="hu-HU"/>
              </w:rPr>
            </w:pPr>
            <w:r w:rsidRPr="00D50953">
              <w:rPr>
                <w:bCs/>
                <w:sz w:val="24"/>
                <w:szCs w:val="24"/>
                <w:lang w:eastAsia="hu-HU"/>
              </w:rPr>
              <w:t xml:space="preserve">E-mail cím: </w:t>
            </w:r>
            <w:hyperlink r:id="rId23" w:history="1">
              <w:r w:rsidRPr="003A384F">
                <w:rPr>
                  <w:rStyle w:val="Hiperhivatkozs"/>
                  <w:bCs/>
                  <w:sz w:val="24"/>
                  <w:szCs w:val="24"/>
                  <w:lang w:eastAsia="hu-HU"/>
                </w:rPr>
                <w:t>ovodafelgyo@gmail.com</w:t>
              </w:r>
            </w:hyperlink>
          </w:p>
        </w:tc>
      </w:tr>
      <w:tr w:rsidR="00040A09" w:rsidTr="00652217">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40A09" w:rsidRDefault="00040A09" w:rsidP="00E05FF7">
            <w:pPr>
              <w:pStyle w:val="Listaszerbekezds"/>
              <w:widowControl/>
              <w:numPr>
                <w:ilvl w:val="0"/>
                <w:numId w:val="2"/>
              </w:numPr>
              <w:autoSpaceDE/>
              <w:rPr>
                <w:b/>
                <w:sz w:val="24"/>
                <w:szCs w:val="24"/>
                <w:lang w:eastAsia="hu-HU"/>
              </w:rPr>
            </w:pPr>
            <w:r>
              <w:rPr>
                <w:b/>
                <w:sz w:val="24"/>
                <w:szCs w:val="24"/>
                <w:lang w:eastAsia="hu-HU"/>
              </w:rPr>
              <w:t>Csanyteleki Óvoda és Mini Bölcsőde</w:t>
            </w:r>
          </w:p>
        </w:tc>
        <w:tc>
          <w:tcPr>
            <w:tcW w:w="5271" w:type="dxa"/>
            <w:tcBorders>
              <w:top w:val="single" w:sz="4" w:space="0" w:color="auto"/>
              <w:left w:val="single" w:sz="4" w:space="0" w:color="auto"/>
              <w:bottom w:val="single" w:sz="4" w:space="0" w:color="auto"/>
              <w:right w:val="single" w:sz="4" w:space="0" w:color="auto"/>
            </w:tcBorders>
            <w:hideMark/>
          </w:tcPr>
          <w:p w:rsidR="00040A09" w:rsidRDefault="00040A09" w:rsidP="00E05FF7">
            <w:pPr>
              <w:widowControl/>
              <w:autoSpaceDE/>
              <w:spacing w:after="0" w:line="240" w:lineRule="auto"/>
              <w:rPr>
                <w:bCs/>
                <w:sz w:val="24"/>
                <w:szCs w:val="24"/>
                <w:lang w:eastAsia="hu-HU"/>
              </w:rPr>
            </w:pPr>
            <w:r>
              <w:rPr>
                <w:bCs/>
                <w:sz w:val="24"/>
                <w:szCs w:val="24"/>
                <w:lang w:eastAsia="hu-HU"/>
              </w:rPr>
              <w:t>Kávainé Pálinkás Beáta: 06204379479</w:t>
            </w:r>
          </w:p>
          <w:p w:rsidR="00040A09" w:rsidRDefault="00C72A22" w:rsidP="00E05FF7">
            <w:pPr>
              <w:widowControl/>
              <w:autoSpaceDE/>
              <w:spacing w:after="0" w:line="240" w:lineRule="auto"/>
              <w:rPr>
                <w:rStyle w:val="Hiperhivatkozs"/>
                <w:bCs/>
                <w:sz w:val="24"/>
                <w:szCs w:val="24"/>
                <w:lang w:eastAsia="hu-HU"/>
              </w:rPr>
            </w:pPr>
            <w:hyperlink r:id="rId24" w:history="1">
              <w:r w:rsidR="00040A09" w:rsidRPr="00C56DAB">
                <w:rPr>
                  <w:rStyle w:val="Hiperhivatkozs"/>
                  <w:bCs/>
                  <w:sz w:val="24"/>
                  <w:szCs w:val="24"/>
                  <w:lang w:eastAsia="hu-HU"/>
                </w:rPr>
                <w:t>kavaib11@gmail.com</w:t>
              </w:r>
            </w:hyperlink>
          </w:p>
          <w:p w:rsidR="00040A09" w:rsidRDefault="00040A09" w:rsidP="00E05FF7">
            <w:pPr>
              <w:spacing w:after="0" w:line="240" w:lineRule="auto"/>
              <w:rPr>
                <w:bCs/>
                <w:sz w:val="24"/>
                <w:szCs w:val="24"/>
                <w:lang w:eastAsia="hu-HU"/>
              </w:rPr>
            </w:pPr>
            <w:r w:rsidRPr="0015062A">
              <w:rPr>
                <w:bCs/>
                <w:sz w:val="24"/>
                <w:szCs w:val="24"/>
                <w:lang w:eastAsia="hu-HU"/>
              </w:rPr>
              <w:t xml:space="preserve">-Csanyteleki Óvoda és Mini Bölcsőde </w:t>
            </w:r>
          </w:p>
          <w:p w:rsidR="00040A09" w:rsidRPr="0015062A" w:rsidRDefault="00040A09" w:rsidP="00E05FF7">
            <w:pPr>
              <w:spacing w:after="0" w:line="240" w:lineRule="auto"/>
              <w:rPr>
                <w:bCs/>
                <w:sz w:val="24"/>
                <w:szCs w:val="24"/>
                <w:lang w:eastAsia="hu-HU"/>
              </w:rPr>
            </w:pPr>
            <w:r w:rsidRPr="0015062A">
              <w:rPr>
                <w:bCs/>
                <w:sz w:val="24"/>
                <w:szCs w:val="24"/>
                <w:lang w:eastAsia="hu-HU"/>
              </w:rPr>
              <w:t>6647 Csanytelek, Kossuth u. 12.</w:t>
            </w:r>
          </w:p>
          <w:p w:rsidR="00040A09" w:rsidRPr="0015062A" w:rsidRDefault="00040A09" w:rsidP="00E05FF7">
            <w:pPr>
              <w:spacing w:after="0" w:line="240" w:lineRule="auto"/>
              <w:rPr>
                <w:bCs/>
                <w:sz w:val="24"/>
                <w:szCs w:val="24"/>
                <w:lang w:eastAsia="hu-HU"/>
              </w:rPr>
            </w:pPr>
            <w:r w:rsidRPr="0015062A">
              <w:rPr>
                <w:bCs/>
                <w:sz w:val="24"/>
                <w:szCs w:val="24"/>
                <w:lang w:eastAsia="hu-HU"/>
              </w:rPr>
              <w:t>Telefon: 63/578-529</w:t>
            </w:r>
          </w:p>
          <w:p w:rsidR="00040A09" w:rsidRDefault="00040A09" w:rsidP="00E05FF7">
            <w:pPr>
              <w:widowControl/>
              <w:autoSpaceDE/>
              <w:spacing w:after="0" w:line="240" w:lineRule="auto"/>
              <w:rPr>
                <w:bCs/>
                <w:sz w:val="24"/>
                <w:szCs w:val="24"/>
                <w:lang w:eastAsia="hu-HU"/>
              </w:rPr>
            </w:pPr>
            <w:r w:rsidRPr="0015062A">
              <w:rPr>
                <w:bCs/>
                <w:sz w:val="24"/>
                <w:szCs w:val="24"/>
                <w:lang w:eastAsia="hu-HU"/>
              </w:rPr>
              <w:t xml:space="preserve">E-mail cím: </w:t>
            </w:r>
            <w:hyperlink r:id="rId25" w:history="1">
              <w:r w:rsidRPr="003A384F">
                <w:rPr>
                  <w:rStyle w:val="Hiperhivatkozs"/>
                  <w:bCs/>
                  <w:sz w:val="24"/>
                  <w:szCs w:val="24"/>
                  <w:lang w:eastAsia="hu-HU"/>
                </w:rPr>
                <w:t>ovoda@csanytelek.hu</w:t>
              </w:r>
            </w:hyperlink>
          </w:p>
        </w:tc>
      </w:tr>
      <w:tr w:rsidR="00040A09" w:rsidTr="00652217">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F4562" w:rsidRDefault="008F4562" w:rsidP="00E05FF7">
            <w:pPr>
              <w:pStyle w:val="Listaszerbekezds"/>
              <w:widowControl/>
              <w:autoSpaceDE/>
              <w:ind w:left="720"/>
              <w:rPr>
                <w:b/>
                <w:sz w:val="24"/>
                <w:szCs w:val="24"/>
                <w:lang w:eastAsia="hu-HU"/>
              </w:rPr>
            </w:pPr>
          </w:p>
          <w:p w:rsidR="00040A09" w:rsidRDefault="00040A09" w:rsidP="00E05FF7">
            <w:pPr>
              <w:pStyle w:val="Listaszerbekezds"/>
              <w:widowControl/>
              <w:numPr>
                <w:ilvl w:val="0"/>
                <w:numId w:val="2"/>
              </w:numPr>
              <w:autoSpaceDE/>
              <w:rPr>
                <w:b/>
                <w:sz w:val="24"/>
                <w:szCs w:val="24"/>
                <w:lang w:eastAsia="hu-HU"/>
              </w:rPr>
            </w:pPr>
            <w:r>
              <w:rPr>
                <w:b/>
                <w:sz w:val="24"/>
                <w:szCs w:val="24"/>
                <w:lang w:eastAsia="hu-HU"/>
              </w:rPr>
              <w:t>Tömörkényi Mini Bölcsőde</w:t>
            </w:r>
          </w:p>
        </w:tc>
        <w:tc>
          <w:tcPr>
            <w:tcW w:w="5271" w:type="dxa"/>
            <w:tcBorders>
              <w:top w:val="single" w:sz="4" w:space="0" w:color="auto"/>
              <w:left w:val="single" w:sz="4" w:space="0" w:color="auto"/>
              <w:bottom w:val="single" w:sz="4" w:space="0" w:color="auto"/>
              <w:right w:val="single" w:sz="4" w:space="0" w:color="auto"/>
            </w:tcBorders>
            <w:hideMark/>
          </w:tcPr>
          <w:p w:rsidR="008F4562" w:rsidRDefault="008F4562" w:rsidP="00E05FF7">
            <w:pPr>
              <w:widowControl/>
              <w:autoSpaceDE/>
              <w:spacing w:after="0" w:line="240" w:lineRule="auto"/>
              <w:rPr>
                <w:bCs/>
                <w:sz w:val="24"/>
                <w:szCs w:val="24"/>
                <w:lang w:eastAsia="hu-HU"/>
              </w:rPr>
            </w:pPr>
          </w:p>
          <w:p w:rsidR="00040A09" w:rsidRDefault="00040A09" w:rsidP="00E05FF7">
            <w:pPr>
              <w:widowControl/>
              <w:autoSpaceDE/>
              <w:spacing w:after="0" w:line="240" w:lineRule="auto"/>
              <w:rPr>
                <w:bCs/>
                <w:sz w:val="24"/>
                <w:szCs w:val="24"/>
                <w:lang w:eastAsia="hu-HU"/>
              </w:rPr>
            </w:pPr>
            <w:r>
              <w:rPr>
                <w:bCs/>
                <w:sz w:val="24"/>
                <w:szCs w:val="24"/>
                <w:lang w:eastAsia="hu-HU"/>
              </w:rPr>
              <w:t>Kovács Erika: 06302849428</w:t>
            </w:r>
          </w:p>
          <w:p w:rsidR="00040A09" w:rsidRDefault="00040A09" w:rsidP="00E05FF7">
            <w:pPr>
              <w:widowControl/>
              <w:autoSpaceDE/>
              <w:spacing w:after="0" w:line="240" w:lineRule="auto"/>
              <w:rPr>
                <w:bCs/>
                <w:sz w:val="24"/>
                <w:szCs w:val="24"/>
                <w:lang w:eastAsia="hu-HU"/>
              </w:rPr>
            </w:pPr>
            <w:r>
              <w:rPr>
                <w:bCs/>
                <w:sz w:val="24"/>
                <w:szCs w:val="24"/>
                <w:lang w:eastAsia="hu-HU"/>
              </w:rPr>
              <w:t>-Tömörkényi Mini Bölcsőde</w:t>
            </w:r>
          </w:p>
          <w:p w:rsidR="00040A09" w:rsidRDefault="00040A09" w:rsidP="00E05FF7">
            <w:pPr>
              <w:widowControl/>
              <w:autoSpaceDE/>
              <w:spacing w:after="0" w:line="240" w:lineRule="auto"/>
              <w:rPr>
                <w:bCs/>
                <w:sz w:val="24"/>
                <w:szCs w:val="24"/>
                <w:lang w:eastAsia="hu-HU"/>
              </w:rPr>
            </w:pPr>
            <w:r>
              <w:rPr>
                <w:bCs/>
                <w:sz w:val="24"/>
                <w:szCs w:val="24"/>
                <w:lang w:eastAsia="hu-HU"/>
              </w:rPr>
              <w:t>6646 Tömörkény, Kossuth u. 101.</w:t>
            </w:r>
          </w:p>
          <w:p w:rsidR="00040A09" w:rsidRDefault="00040A09" w:rsidP="00E05FF7">
            <w:pPr>
              <w:widowControl/>
              <w:autoSpaceDE/>
              <w:spacing w:after="0" w:line="240" w:lineRule="auto"/>
              <w:rPr>
                <w:bCs/>
                <w:sz w:val="24"/>
                <w:szCs w:val="24"/>
                <w:lang w:eastAsia="hu-HU"/>
              </w:rPr>
            </w:pPr>
            <w:r>
              <w:rPr>
                <w:bCs/>
                <w:sz w:val="24"/>
                <w:szCs w:val="24"/>
                <w:lang w:eastAsia="hu-HU"/>
              </w:rPr>
              <w:t>Telefon:</w:t>
            </w:r>
            <w:r w:rsidR="000B4D35">
              <w:rPr>
                <w:bCs/>
                <w:sz w:val="24"/>
                <w:szCs w:val="24"/>
                <w:lang w:eastAsia="hu-HU"/>
              </w:rPr>
              <w:t xml:space="preserve"> 63/850027</w:t>
            </w:r>
          </w:p>
          <w:p w:rsidR="000B4D35" w:rsidRDefault="00040A09" w:rsidP="00E05FF7">
            <w:pPr>
              <w:widowControl/>
              <w:autoSpaceDE/>
              <w:spacing w:after="0" w:line="240" w:lineRule="auto"/>
              <w:rPr>
                <w:bCs/>
                <w:sz w:val="24"/>
                <w:szCs w:val="24"/>
                <w:lang w:eastAsia="hu-HU"/>
              </w:rPr>
            </w:pPr>
            <w:r>
              <w:rPr>
                <w:bCs/>
                <w:sz w:val="24"/>
                <w:szCs w:val="24"/>
                <w:lang w:eastAsia="hu-HU"/>
              </w:rPr>
              <w:t>E-mail cím:</w:t>
            </w:r>
            <w:r w:rsidR="000B4D35">
              <w:rPr>
                <w:bCs/>
                <w:sz w:val="24"/>
                <w:szCs w:val="24"/>
                <w:lang w:eastAsia="hu-HU"/>
              </w:rPr>
              <w:t xml:space="preserve"> </w:t>
            </w:r>
            <w:hyperlink r:id="rId26" w:history="1">
              <w:r w:rsidR="000B4D35" w:rsidRPr="00D7283C">
                <w:rPr>
                  <w:rStyle w:val="Hiperhivatkozs"/>
                  <w:bCs/>
                  <w:sz w:val="24"/>
                  <w:szCs w:val="24"/>
                  <w:lang w:eastAsia="hu-HU"/>
                </w:rPr>
                <w:t>bolcsode@tomorkeny.hu</w:t>
              </w:r>
            </w:hyperlink>
          </w:p>
        </w:tc>
      </w:tr>
    </w:tbl>
    <w:p w:rsidR="00DA402A" w:rsidRDefault="00DA402A" w:rsidP="00E05FF7">
      <w:pPr>
        <w:pStyle w:val="Cmsor2"/>
        <w:spacing w:line="240" w:lineRule="auto"/>
        <w:rPr>
          <w:b/>
          <w:bCs/>
          <w:color w:val="auto"/>
          <w:lang w:eastAsia="hu-HU"/>
        </w:rPr>
      </w:pPr>
    </w:p>
    <w:p w:rsidR="00E00C05" w:rsidRPr="00562624" w:rsidRDefault="00E00C05" w:rsidP="00E05FF7">
      <w:pPr>
        <w:spacing w:after="0" w:line="240" w:lineRule="auto"/>
        <w:jc w:val="both"/>
        <w:rPr>
          <w:rFonts w:ascii="Times New Roman" w:hAnsi="Times New Roman"/>
          <w:b/>
          <w:bCs/>
          <w:i/>
          <w:iCs/>
          <w:sz w:val="24"/>
          <w:szCs w:val="24"/>
          <w:lang/>
        </w:rPr>
      </w:pPr>
      <w:bookmarkStart w:id="7" w:name="_Toc491092559"/>
      <w:r w:rsidRPr="00562624">
        <w:rPr>
          <w:rFonts w:ascii="Times New Roman" w:hAnsi="Times New Roman"/>
          <w:b/>
          <w:bCs/>
          <w:i/>
          <w:iCs/>
          <w:sz w:val="24"/>
          <w:szCs w:val="24"/>
          <w:lang/>
        </w:rPr>
        <w:t>A gyermekek nevelése során igénybe vehető szakemberek</w:t>
      </w:r>
      <w:bookmarkEnd w:id="7"/>
      <w:r w:rsidRPr="00562624">
        <w:rPr>
          <w:rFonts w:ascii="Times New Roman" w:hAnsi="Times New Roman"/>
          <w:b/>
          <w:bCs/>
          <w:i/>
          <w:iCs/>
          <w:sz w:val="24"/>
          <w:szCs w:val="24"/>
          <w:lang/>
        </w:rPr>
        <w:t xml:space="preserve"> </w:t>
      </w:r>
    </w:p>
    <w:p w:rsidR="00E00C05" w:rsidRPr="00562624" w:rsidRDefault="00E00C05" w:rsidP="00E05FF7">
      <w:pPr>
        <w:spacing w:after="0" w:line="240" w:lineRule="auto"/>
        <w:jc w:val="both"/>
        <w:rPr>
          <w:rFonts w:ascii="Times New Roman" w:hAnsi="Times New Roman"/>
          <w:sz w:val="24"/>
          <w:szCs w:val="24"/>
        </w:rPr>
      </w:pPr>
      <w:r w:rsidRPr="00562624">
        <w:rPr>
          <w:rFonts w:ascii="Times New Roman" w:hAnsi="Times New Roman"/>
          <w:sz w:val="24"/>
          <w:szCs w:val="24"/>
          <w:u w:val="single"/>
        </w:rPr>
        <w:t>Egységes Pedagógiai Szakszolgálat</w:t>
      </w:r>
      <w:r>
        <w:rPr>
          <w:rFonts w:ascii="Times New Roman" w:hAnsi="Times New Roman"/>
          <w:sz w:val="24"/>
          <w:szCs w:val="24"/>
        </w:rPr>
        <w:t xml:space="preserve"> Tagintézmény-igazgatója</w:t>
      </w:r>
    </w:p>
    <w:p w:rsidR="00E00C05" w:rsidRDefault="00E00C05" w:rsidP="00E05FF7">
      <w:pPr>
        <w:spacing w:after="0" w:line="240" w:lineRule="auto"/>
        <w:jc w:val="both"/>
        <w:rPr>
          <w:rFonts w:ascii="Times New Roman" w:hAnsi="Times New Roman"/>
          <w:sz w:val="24"/>
          <w:szCs w:val="24"/>
          <w:lang w:val="sv-SE"/>
        </w:rPr>
      </w:pPr>
      <w:r>
        <w:rPr>
          <w:rFonts w:ascii="Times New Roman" w:hAnsi="Times New Roman"/>
          <w:sz w:val="24"/>
          <w:szCs w:val="24"/>
          <w:u w:val="single"/>
        </w:rPr>
        <w:t>Utazó g</w:t>
      </w:r>
      <w:r w:rsidRPr="00562624">
        <w:rPr>
          <w:rFonts w:ascii="Times New Roman" w:hAnsi="Times New Roman"/>
          <w:sz w:val="24"/>
          <w:szCs w:val="24"/>
          <w:u w:val="single"/>
        </w:rPr>
        <w:t>yógypedagógus</w:t>
      </w:r>
      <w:r>
        <w:rPr>
          <w:rFonts w:ascii="Times New Roman" w:hAnsi="Times New Roman"/>
          <w:sz w:val="24"/>
          <w:szCs w:val="24"/>
          <w:u w:val="single"/>
        </w:rPr>
        <w:t>aink</w:t>
      </w:r>
    </w:p>
    <w:p w:rsidR="00E00C05" w:rsidRDefault="00E00C05" w:rsidP="00E05FF7">
      <w:pPr>
        <w:spacing w:after="0" w:line="240" w:lineRule="auto"/>
        <w:jc w:val="both"/>
        <w:rPr>
          <w:rFonts w:ascii="Times New Roman" w:hAnsi="Times New Roman"/>
          <w:sz w:val="24"/>
          <w:szCs w:val="24"/>
          <w:lang w:val="sv-SE"/>
        </w:rPr>
      </w:pPr>
      <w:r>
        <w:rPr>
          <w:rFonts w:ascii="Times New Roman" w:hAnsi="Times New Roman"/>
          <w:sz w:val="24"/>
          <w:szCs w:val="24"/>
          <w:u w:val="single"/>
        </w:rPr>
        <w:t>Utazó l</w:t>
      </w:r>
      <w:r w:rsidRPr="00562624">
        <w:rPr>
          <w:rFonts w:ascii="Times New Roman" w:hAnsi="Times New Roman"/>
          <w:sz w:val="24"/>
          <w:szCs w:val="24"/>
          <w:u w:val="single"/>
        </w:rPr>
        <w:t>ogopédus</w:t>
      </w:r>
      <w:r>
        <w:rPr>
          <w:rFonts w:ascii="Times New Roman" w:hAnsi="Times New Roman"/>
          <w:sz w:val="24"/>
          <w:szCs w:val="24"/>
          <w:u w:val="single"/>
        </w:rPr>
        <w:t>unk</w:t>
      </w:r>
    </w:p>
    <w:p w:rsidR="008F4562" w:rsidRPr="008F4562" w:rsidRDefault="008F4562" w:rsidP="00E05FF7">
      <w:pPr>
        <w:spacing w:line="240" w:lineRule="auto"/>
        <w:jc w:val="both"/>
        <w:rPr>
          <w:rFonts w:ascii="Times New Roman" w:hAnsi="Times New Roman"/>
          <w:sz w:val="24"/>
          <w:szCs w:val="24"/>
          <w:lang w:eastAsia="hu-HU"/>
        </w:rPr>
      </w:pPr>
      <w:r w:rsidRPr="008F4562">
        <w:rPr>
          <w:rFonts w:ascii="Times New Roman" w:hAnsi="Times New Roman"/>
          <w:sz w:val="24"/>
          <w:szCs w:val="24"/>
          <w:lang w:eastAsia="hu-HU"/>
        </w:rPr>
        <w:t>Csongrád-Csanád Vármegyei Pedagógiai Szakszolgálat Csongrádi Tagintézménye</w:t>
      </w:r>
    </w:p>
    <w:p w:rsidR="008F4562" w:rsidRPr="008F4562" w:rsidRDefault="008F4562" w:rsidP="00E05FF7">
      <w:pPr>
        <w:spacing w:line="240" w:lineRule="auto"/>
        <w:jc w:val="both"/>
        <w:rPr>
          <w:rFonts w:ascii="Times New Roman" w:hAnsi="Times New Roman"/>
          <w:sz w:val="24"/>
          <w:szCs w:val="24"/>
          <w:lang w:eastAsia="hu-HU"/>
        </w:rPr>
      </w:pPr>
      <w:r w:rsidRPr="008F4562">
        <w:rPr>
          <w:rFonts w:ascii="Times New Roman" w:hAnsi="Times New Roman"/>
          <w:sz w:val="24"/>
          <w:szCs w:val="24"/>
          <w:lang w:eastAsia="hu-HU"/>
        </w:rPr>
        <w:t>Cím: 6640 Csongrád, Szent György u. 1.</w:t>
      </w:r>
    </w:p>
    <w:p w:rsidR="008F4562" w:rsidRPr="008F4562" w:rsidRDefault="008F4562" w:rsidP="00E05FF7">
      <w:pPr>
        <w:spacing w:line="240" w:lineRule="auto"/>
        <w:jc w:val="both"/>
        <w:rPr>
          <w:rFonts w:ascii="Times New Roman" w:hAnsi="Times New Roman"/>
          <w:sz w:val="24"/>
          <w:szCs w:val="24"/>
          <w:lang w:eastAsia="hu-HU"/>
        </w:rPr>
      </w:pPr>
      <w:r w:rsidRPr="008F4562">
        <w:rPr>
          <w:rFonts w:ascii="Times New Roman" w:hAnsi="Times New Roman"/>
          <w:sz w:val="24"/>
          <w:szCs w:val="24"/>
          <w:lang w:eastAsia="hu-HU"/>
        </w:rPr>
        <w:t>Telefonszám: +36-63/571-556, +36-63/571-566</w:t>
      </w:r>
    </w:p>
    <w:p w:rsidR="00E00C05" w:rsidRDefault="008F4562" w:rsidP="00E05FF7">
      <w:pPr>
        <w:spacing w:line="240" w:lineRule="auto"/>
        <w:jc w:val="both"/>
        <w:rPr>
          <w:rFonts w:ascii="Times New Roman" w:hAnsi="Times New Roman"/>
          <w:sz w:val="24"/>
          <w:szCs w:val="24"/>
          <w:lang w:eastAsia="hu-HU"/>
        </w:rPr>
      </w:pPr>
      <w:r w:rsidRPr="008F4562">
        <w:rPr>
          <w:rFonts w:ascii="Times New Roman" w:hAnsi="Times New Roman"/>
          <w:sz w:val="24"/>
          <w:szCs w:val="24"/>
          <w:lang w:eastAsia="hu-HU"/>
        </w:rPr>
        <w:t xml:space="preserve">E-mail cím: </w:t>
      </w:r>
      <w:hyperlink r:id="rId27" w:history="1">
        <w:r w:rsidRPr="00E37BEF">
          <w:rPr>
            <w:rStyle w:val="Hiperhivatkozs"/>
            <w:rFonts w:ascii="Times New Roman" w:hAnsi="Times New Roman"/>
            <w:sz w:val="24"/>
            <w:szCs w:val="24"/>
            <w:lang w:eastAsia="hu-HU"/>
          </w:rPr>
          <w:t>csmpsz.csongrad@gmail.com</w:t>
        </w:r>
      </w:hyperlink>
    </w:p>
    <w:p w:rsidR="008F4562" w:rsidRPr="008F4562" w:rsidRDefault="008F4562" w:rsidP="00E05FF7">
      <w:pPr>
        <w:spacing w:line="240" w:lineRule="auto"/>
        <w:jc w:val="both"/>
        <w:rPr>
          <w:rFonts w:ascii="Times New Roman" w:hAnsi="Times New Roman"/>
          <w:sz w:val="24"/>
          <w:szCs w:val="24"/>
          <w:lang w:eastAsia="hu-HU"/>
        </w:rPr>
      </w:pPr>
    </w:p>
    <w:p w:rsidR="00BB4B46" w:rsidRPr="000035C8" w:rsidRDefault="00BB4B46" w:rsidP="00E05FF7">
      <w:pPr>
        <w:pStyle w:val="Cmsor2"/>
        <w:spacing w:line="240" w:lineRule="auto"/>
        <w:rPr>
          <w:b/>
          <w:bCs/>
          <w:color w:val="auto"/>
          <w:lang w:eastAsia="hu-HU"/>
        </w:rPr>
      </w:pPr>
      <w:bookmarkStart w:id="8" w:name="_Toc204370197"/>
      <w:r w:rsidRPr="000035C8">
        <w:rPr>
          <w:b/>
          <w:bCs/>
          <w:color w:val="auto"/>
          <w:lang w:eastAsia="hu-HU"/>
        </w:rPr>
        <w:t>Intézményi álláshelyek, létszámadatok</w:t>
      </w:r>
      <w:bookmarkEnd w:id="8"/>
    </w:p>
    <w:p w:rsidR="00BB4B46" w:rsidRDefault="00BB4B46" w:rsidP="00E05FF7">
      <w:pPr>
        <w:spacing w:line="240" w:lineRule="auto"/>
        <w:jc w:val="center"/>
        <w:rPr>
          <w:b/>
          <w:sz w:val="24"/>
          <w:szCs w:val="24"/>
          <w:lang w:eastAsia="hu-HU"/>
        </w:rPr>
      </w:pPr>
    </w:p>
    <w:tbl>
      <w:tblPr>
        <w:tblStyle w:val="Rcsostblzat"/>
        <w:tblW w:w="8925" w:type="dxa"/>
        <w:tblInd w:w="0" w:type="dxa"/>
        <w:tblLook w:val="04A0"/>
      </w:tblPr>
      <w:tblGrid>
        <w:gridCol w:w="5522"/>
        <w:gridCol w:w="1514"/>
        <w:gridCol w:w="1889"/>
      </w:tblGrid>
      <w:tr w:rsidR="00BB4B46" w:rsidTr="001852E4">
        <w:tc>
          <w:tcPr>
            <w:tcW w:w="5522" w:type="dxa"/>
            <w:tcBorders>
              <w:top w:val="single" w:sz="4" w:space="0" w:color="auto"/>
              <w:left w:val="single" w:sz="4" w:space="0" w:color="auto"/>
              <w:bottom w:val="single" w:sz="4" w:space="0" w:color="auto"/>
              <w:right w:val="single" w:sz="4" w:space="0" w:color="auto"/>
            </w:tcBorders>
            <w:shd w:val="clear" w:color="auto" w:fill="00B0F0"/>
          </w:tcPr>
          <w:p w:rsidR="00BB4B46" w:rsidRDefault="00BB4B46" w:rsidP="00E05FF7">
            <w:pPr>
              <w:widowControl/>
              <w:autoSpaceDE/>
              <w:spacing w:line="240" w:lineRule="auto"/>
              <w:jc w:val="center"/>
              <w:rPr>
                <w:b/>
                <w:sz w:val="24"/>
                <w:szCs w:val="24"/>
                <w:lang w:eastAsia="hu-HU"/>
              </w:rPr>
            </w:pPr>
          </w:p>
        </w:tc>
        <w:tc>
          <w:tcPr>
            <w:tcW w:w="1514" w:type="dxa"/>
            <w:tcBorders>
              <w:top w:val="single" w:sz="4" w:space="0" w:color="auto"/>
              <w:left w:val="single" w:sz="4" w:space="0" w:color="auto"/>
              <w:bottom w:val="single" w:sz="4" w:space="0" w:color="auto"/>
              <w:right w:val="single" w:sz="4" w:space="0" w:color="auto"/>
            </w:tcBorders>
            <w:shd w:val="clear" w:color="auto" w:fill="00B0F0"/>
            <w:hideMark/>
          </w:tcPr>
          <w:p w:rsidR="00BB4B46" w:rsidRDefault="00BB4B46" w:rsidP="00E05FF7">
            <w:pPr>
              <w:widowControl/>
              <w:autoSpaceDE/>
              <w:spacing w:line="240" w:lineRule="auto"/>
              <w:rPr>
                <w:b/>
                <w:sz w:val="24"/>
                <w:szCs w:val="24"/>
                <w:lang w:eastAsia="hu-HU"/>
              </w:rPr>
            </w:pPr>
            <w:r>
              <w:rPr>
                <w:b/>
                <w:sz w:val="24"/>
                <w:szCs w:val="24"/>
                <w:lang w:eastAsia="hu-HU"/>
              </w:rPr>
              <w:t>Férfi</w:t>
            </w:r>
          </w:p>
        </w:tc>
        <w:tc>
          <w:tcPr>
            <w:tcW w:w="1889" w:type="dxa"/>
            <w:tcBorders>
              <w:top w:val="single" w:sz="4" w:space="0" w:color="auto"/>
              <w:left w:val="single" w:sz="4" w:space="0" w:color="auto"/>
              <w:bottom w:val="single" w:sz="4" w:space="0" w:color="auto"/>
              <w:right w:val="single" w:sz="4" w:space="0" w:color="auto"/>
            </w:tcBorders>
            <w:shd w:val="clear" w:color="auto" w:fill="00B0F0"/>
            <w:hideMark/>
          </w:tcPr>
          <w:p w:rsidR="00BB4B46" w:rsidRDefault="00BB4B46" w:rsidP="00E05FF7">
            <w:pPr>
              <w:widowControl/>
              <w:autoSpaceDE/>
              <w:spacing w:line="240" w:lineRule="auto"/>
              <w:rPr>
                <w:b/>
                <w:sz w:val="24"/>
                <w:szCs w:val="24"/>
                <w:lang w:eastAsia="hu-HU"/>
              </w:rPr>
            </w:pPr>
            <w:r>
              <w:rPr>
                <w:b/>
                <w:sz w:val="24"/>
                <w:szCs w:val="24"/>
                <w:lang w:eastAsia="hu-HU"/>
              </w:rPr>
              <w:t>Nő</w:t>
            </w:r>
          </w:p>
        </w:tc>
      </w:tr>
      <w:tr w:rsidR="00BB4B46" w:rsidTr="001852E4">
        <w:tc>
          <w:tcPr>
            <w:tcW w:w="552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B4B46" w:rsidRDefault="00BB4B46" w:rsidP="00E05FF7">
            <w:pPr>
              <w:widowControl/>
              <w:autoSpaceDE/>
              <w:spacing w:line="240" w:lineRule="auto"/>
              <w:jc w:val="center"/>
              <w:rPr>
                <w:b/>
                <w:sz w:val="24"/>
                <w:szCs w:val="24"/>
                <w:lang w:eastAsia="hu-HU"/>
              </w:rPr>
            </w:pPr>
            <w:r>
              <w:rPr>
                <w:b/>
                <w:sz w:val="24"/>
                <w:szCs w:val="24"/>
                <w:lang w:eastAsia="hu-HU"/>
              </w:rPr>
              <w:t>Engedélyezett álláshely:</w:t>
            </w:r>
          </w:p>
        </w:tc>
        <w:tc>
          <w:tcPr>
            <w:tcW w:w="3403" w:type="dxa"/>
            <w:gridSpan w:val="2"/>
            <w:tcBorders>
              <w:top w:val="single" w:sz="4" w:space="0" w:color="auto"/>
              <w:left w:val="single" w:sz="4" w:space="0" w:color="auto"/>
              <w:bottom w:val="single" w:sz="4" w:space="0" w:color="auto"/>
              <w:right w:val="single" w:sz="4" w:space="0" w:color="auto"/>
            </w:tcBorders>
            <w:hideMark/>
          </w:tcPr>
          <w:p w:rsidR="00BB4B46" w:rsidRDefault="003E2753" w:rsidP="00E05FF7">
            <w:pPr>
              <w:widowControl/>
              <w:autoSpaceDE/>
              <w:spacing w:line="240" w:lineRule="auto"/>
              <w:rPr>
                <w:bCs/>
                <w:sz w:val="24"/>
                <w:szCs w:val="24"/>
                <w:lang w:eastAsia="hu-HU"/>
              </w:rPr>
            </w:pPr>
            <w:r>
              <w:rPr>
                <w:bCs/>
                <w:sz w:val="24"/>
                <w:szCs w:val="24"/>
                <w:lang w:eastAsia="hu-HU"/>
              </w:rPr>
              <w:t xml:space="preserve">                    </w:t>
            </w:r>
            <w:r w:rsidR="00DA402A">
              <w:rPr>
                <w:bCs/>
                <w:sz w:val="24"/>
                <w:szCs w:val="24"/>
                <w:lang w:eastAsia="hu-HU"/>
              </w:rPr>
              <w:t>2</w:t>
            </w:r>
            <w:r w:rsidR="00553035">
              <w:rPr>
                <w:bCs/>
                <w:sz w:val="24"/>
                <w:szCs w:val="24"/>
                <w:lang w:eastAsia="hu-HU"/>
              </w:rPr>
              <w:t>6</w:t>
            </w:r>
            <w:r w:rsidR="00980626">
              <w:rPr>
                <w:bCs/>
                <w:sz w:val="24"/>
                <w:szCs w:val="24"/>
                <w:lang w:eastAsia="hu-HU"/>
              </w:rPr>
              <w:t xml:space="preserve"> </w:t>
            </w:r>
            <w:r w:rsidR="00BB4B46">
              <w:rPr>
                <w:bCs/>
                <w:sz w:val="24"/>
                <w:szCs w:val="24"/>
                <w:lang w:eastAsia="hu-HU"/>
              </w:rPr>
              <w:t>fő</w:t>
            </w:r>
          </w:p>
        </w:tc>
      </w:tr>
      <w:tr w:rsidR="00BB4B46" w:rsidTr="0044710B">
        <w:trPr>
          <w:trHeight w:val="779"/>
        </w:trPr>
        <w:tc>
          <w:tcPr>
            <w:tcW w:w="552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B4B46" w:rsidRDefault="00BB4B46" w:rsidP="00E05FF7">
            <w:pPr>
              <w:widowControl/>
              <w:autoSpaceDE/>
              <w:spacing w:line="240" w:lineRule="auto"/>
              <w:jc w:val="center"/>
              <w:rPr>
                <w:b/>
                <w:sz w:val="24"/>
                <w:szCs w:val="24"/>
                <w:lang w:eastAsia="hu-HU"/>
              </w:rPr>
            </w:pPr>
            <w:r>
              <w:rPr>
                <w:b/>
                <w:sz w:val="24"/>
                <w:szCs w:val="24"/>
                <w:lang w:eastAsia="hu-HU"/>
              </w:rPr>
              <w:t>Betöltött álláshely:</w:t>
            </w:r>
          </w:p>
        </w:tc>
        <w:tc>
          <w:tcPr>
            <w:tcW w:w="1514" w:type="dxa"/>
            <w:tcBorders>
              <w:top w:val="single" w:sz="4" w:space="0" w:color="auto"/>
              <w:left w:val="single" w:sz="4" w:space="0" w:color="auto"/>
              <w:bottom w:val="single" w:sz="4" w:space="0" w:color="auto"/>
              <w:right w:val="single" w:sz="4" w:space="0" w:color="auto"/>
            </w:tcBorders>
            <w:hideMark/>
          </w:tcPr>
          <w:p w:rsidR="00BB4B46" w:rsidRDefault="0044710B" w:rsidP="00E05FF7">
            <w:pPr>
              <w:widowControl/>
              <w:autoSpaceDE/>
              <w:spacing w:line="240" w:lineRule="auto"/>
              <w:jc w:val="center"/>
              <w:rPr>
                <w:bCs/>
                <w:sz w:val="24"/>
                <w:szCs w:val="24"/>
                <w:lang w:eastAsia="hu-HU"/>
              </w:rPr>
            </w:pPr>
            <w:r>
              <w:rPr>
                <w:bCs/>
                <w:sz w:val="24"/>
                <w:szCs w:val="24"/>
                <w:lang w:eastAsia="hu-HU"/>
              </w:rPr>
              <w:t xml:space="preserve">0,5 fő </w:t>
            </w:r>
          </w:p>
        </w:tc>
        <w:tc>
          <w:tcPr>
            <w:tcW w:w="1889" w:type="dxa"/>
            <w:tcBorders>
              <w:top w:val="single" w:sz="4" w:space="0" w:color="auto"/>
              <w:left w:val="single" w:sz="4" w:space="0" w:color="auto"/>
              <w:bottom w:val="single" w:sz="4" w:space="0" w:color="auto"/>
              <w:right w:val="single" w:sz="4" w:space="0" w:color="auto"/>
            </w:tcBorders>
            <w:hideMark/>
          </w:tcPr>
          <w:p w:rsidR="00BB4B46" w:rsidRDefault="00553035" w:rsidP="00E05FF7">
            <w:pPr>
              <w:widowControl/>
              <w:autoSpaceDE/>
              <w:spacing w:line="240" w:lineRule="auto"/>
              <w:jc w:val="center"/>
              <w:rPr>
                <w:bCs/>
                <w:sz w:val="24"/>
                <w:szCs w:val="24"/>
                <w:lang w:eastAsia="hu-HU"/>
              </w:rPr>
            </w:pPr>
            <w:r>
              <w:rPr>
                <w:bCs/>
                <w:sz w:val="24"/>
                <w:szCs w:val="24"/>
                <w:lang w:eastAsia="hu-HU"/>
              </w:rPr>
              <w:t>25</w:t>
            </w:r>
            <w:r w:rsidR="0027000F">
              <w:rPr>
                <w:bCs/>
                <w:sz w:val="24"/>
                <w:szCs w:val="24"/>
                <w:lang w:eastAsia="hu-HU"/>
              </w:rPr>
              <w:t>,5</w:t>
            </w:r>
            <w:r w:rsidR="00E91F75">
              <w:rPr>
                <w:bCs/>
                <w:sz w:val="24"/>
                <w:szCs w:val="24"/>
                <w:lang w:eastAsia="hu-HU"/>
              </w:rPr>
              <w:t xml:space="preserve"> fő</w:t>
            </w:r>
          </w:p>
        </w:tc>
      </w:tr>
      <w:tr w:rsidR="00BB4B46" w:rsidTr="001852E4">
        <w:tc>
          <w:tcPr>
            <w:tcW w:w="552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B4B46" w:rsidRDefault="00BB4B46" w:rsidP="00E05FF7">
            <w:pPr>
              <w:widowControl/>
              <w:autoSpaceDE/>
              <w:spacing w:line="240" w:lineRule="auto"/>
              <w:jc w:val="center"/>
              <w:rPr>
                <w:b/>
                <w:sz w:val="24"/>
                <w:szCs w:val="24"/>
                <w:lang w:eastAsia="hu-HU"/>
              </w:rPr>
            </w:pPr>
            <w:r>
              <w:rPr>
                <w:b/>
                <w:sz w:val="24"/>
                <w:szCs w:val="24"/>
                <w:lang w:eastAsia="hu-HU"/>
              </w:rPr>
              <w:t xml:space="preserve">Óvodapedagógusok létszáma (mely tartalmazza az </w:t>
            </w:r>
            <w:r w:rsidR="00980626">
              <w:rPr>
                <w:b/>
                <w:sz w:val="24"/>
                <w:szCs w:val="24"/>
                <w:lang w:eastAsia="hu-HU"/>
              </w:rPr>
              <w:t>főigazgatót</w:t>
            </w:r>
            <w:r>
              <w:rPr>
                <w:b/>
                <w:sz w:val="24"/>
                <w:szCs w:val="24"/>
                <w:lang w:eastAsia="hu-HU"/>
              </w:rPr>
              <w:t xml:space="preserve"> is):</w:t>
            </w:r>
          </w:p>
        </w:tc>
        <w:tc>
          <w:tcPr>
            <w:tcW w:w="1514" w:type="dxa"/>
            <w:tcBorders>
              <w:top w:val="single" w:sz="4" w:space="0" w:color="auto"/>
              <w:left w:val="single" w:sz="4" w:space="0" w:color="auto"/>
              <w:bottom w:val="single" w:sz="4" w:space="0" w:color="auto"/>
              <w:right w:val="single" w:sz="4" w:space="0" w:color="auto"/>
            </w:tcBorders>
          </w:tcPr>
          <w:p w:rsidR="0044710B" w:rsidRDefault="0044710B" w:rsidP="00E05FF7">
            <w:pPr>
              <w:widowControl/>
              <w:autoSpaceDE/>
              <w:spacing w:line="240" w:lineRule="auto"/>
              <w:jc w:val="center"/>
              <w:rPr>
                <w:bCs/>
                <w:sz w:val="24"/>
                <w:szCs w:val="24"/>
                <w:lang w:eastAsia="hu-HU"/>
              </w:rPr>
            </w:pPr>
          </w:p>
          <w:p w:rsidR="00BB4B46" w:rsidRDefault="00BB4B46" w:rsidP="00E05FF7">
            <w:pPr>
              <w:widowControl/>
              <w:autoSpaceDE/>
              <w:spacing w:line="240" w:lineRule="auto"/>
              <w:jc w:val="center"/>
              <w:rPr>
                <w:bCs/>
                <w:sz w:val="24"/>
                <w:szCs w:val="24"/>
                <w:lang w:eastAsia="hu-HU"/>
              </w:rPr>
            </w:pPr>
            <w:r>
              <w:rPr>
                <w:bCs/>
                <w:sz w:val="24"/>
                <w:szCs w:val="24"/>
                <w:lang w:eastAsia="hu-HU"/>
              </w:rPr>
              <w:t>0 fő</w:t>
            </w:r>
          </w:p>
        </w:tc>
        <w:tc>
          <w:tcPr>
            <w:tcW w:w="1889" w:type="dxa"/>
            <w:tcBorders>
              <w:top w:val="single" w:sz="4" w:space="0" w:color="auto"/>
              <w:left w:val="single" w:sz="4" w:space="0" w:color="auto"/>
              <w:bottom w:val="single" w:sz="4" w:space="0" w:color="auto"/>
              <w:right w:val="single" w:sz="4" w:space="0" w:color="auto"/>
            </w:tcBorders>
          </w:tcPr>
          <w:p w:rsidR="00BB4B46" w:rsidRDefault="00BB4B46" w:rsidP="00E05FF7">
            <w:pPr>
              <w:widowControl/>
              <w:autoSpaceDE/>
              <w:spacing w:line="240" w:lineRule="auto"/>
              <w:jc w:val="center"/>
              <w:rPr>
                <w:bCs/>
                <w:sz w:val="24"/>
                <w:szCs w:val="24"/>
                <w:lang w:eastAsia="hu-HU"/>
              </w:rPr>
            </w:pPr>
          </w:p>
          <w:p w:rsidR="00E91F75" w:rsidRDefault="0044710B" w:rsidP="00E05FF7">
            <w:pPr>
              <w:widowControl/>
              <w:autoSpaceDE/>
              <w:spacing w:line="240" w:lineRule="auto"/>
              <w:rPr>
                <w:bCs/>
                <w:sz w:val="24"/>
                <w:szCs w:val="24"/>
                <w:lang w:eastAsia="hu-HU"/>
              </w:rPr>
            </w:pPr>
            <w:r>
              <w:rPr>
                <w:bCs/>
                <w:sz w:val="24"/>
                <w:szCs w:val="24"/>
                <w:lang w:eastAsia="hu-HU"/>
              </w:rPr>
              <w:t xml:space="preserve">            8</w:t>
            </w:r>
            <w:r w:rsidR="000E0471">
              <w:rPr>
                <w:bCs/>
                <w:sz w:val="24"/>
                <w:szCs w:val="24"/>
                <w:lang w:eastAsia="hu-HU"/>
              </w:rPr>
              <w:t>,5</w:t>
            </w:r>
            <w:r w:rsidR="00BB4B46">
              <w:rPr>
                <w:bCs/>
                <w:sz w:val="24"/>
                <w:szCs w:val="24"/>
                <w:lang w:eastAsia="hu-HU"/>
              </w:rPr>
              <w:t xml:space="preserve"> fő</w:t>
            </w:r>
          </w:p>
          <w:p w:rsidR="00BB4B46" w:rsidRDefault="00E91F75" w:rsidP="00E05FF7">
            <w:pPr>
              <w:widowControl/>
              <w:autoSpaceDE/>
              <w:spacing w:line="240" w:lineRule="auto"/>
              <w:rPr>
                <w:bCs/>
                <w:sz w:val="24"/>
                <w:szCs w:val="24"/>
                <w:lang w:eastAsia="hu-HU"/>
              </w:rPr>
            </w:pPr>
            <w:r>
              <w:rPr>
                <w:bCs/>
                <w:sz w:val="24"/>
                <w:szCs w:val="24"/>
                <w:lang w:eastAsia="hu-HU"/>
              </w:rPr>
              <w:t>(</w:t>
            </w:r>
            <w:r w:rsidR="00553035">
              <w:rPr>
                <w:bCs/>
                <w:sz w:val="24"/>
                <w:szCs w:val="24"/>
                <w:lang w:eastAsia="hu-HU"/>
              </w:rPr>
              <w:t>2,5</w:t>
            </w:r>
            <w:r w:rsidR="009F7736">
              <w:rPr>
                <w:bCs/>
                <w:sz w:val="24"/>
                <w:szCs w:val="24"/>
                <w:lang w:eastAsia="hu-HU"/>
              </w:rPr>
              <w:t xml:space="preserve"> fő álláshely betöltetlen</w:t>
            </w:r>
            <w:r>
              <w:rPr>
                <w:bCs/>
                <w:sz w:val="24"/>
                <w:szCs w:val="24"/>
                <w:lang w:eastAsia="hu-HU"/>
              </w:rPr>
              <w:t>)</w:t>
            </w:r>
          </w:p>
        </w:tc>
      </w:tr>
      <w:tr w:rsidR="0044710B" w:rsidTr="001852E4">
        <w:tc>
          <w:tcPr>
            <w:tcW w:w="5522" w:type="dxa"/>
            <w:tcBorders>
              <w:top w:val="single" w:sz="4" w:space="0" w:color="auto"/>
              <w:left w:val="single" w:sz="4" w:space="0" w:color="auto"/>
              <w:bottom w:val="single" w:sz="4" w:space="0" w:color="auto"/>
              <w:right w:val="single" w:sz="4" w:space="0" w:color="auto"/>
            </w:tcBorders>
            <w:shd w:val="clear" w:color="auto" w:fill="FFFFFF" w:themeFill="background1"/>
          </w:tcPr>
          <w:p w:rsidR="0044710B" w:rsidRDefault="0044710B" w:rsidP="00E05FF7">
            <w:pPr>
              <w:spacing w:line="240" w:lineRule="auto"/>
              <w:jc w:val="center"/>
              <w:rPr>
                <w:b/>
                <w:sz w:val="24"/>
                <w:szCs w:val="24"/>
                <w:lang w:eastAsia="hu-HU"/>
              </w:rPr>
            </w:pPr>
            <w:r>
              <w:rPr>
                <w:b/>
                <w:sz w:val="24"/>
                <w:szCs w:val="24"/>
                <w:lang w:eastAsia="hu-HU"/>
              </w:rPr>
              <w:t xml:space="preserve">Nyugdíjas </w:t>
            </w:r>
            <w:r w:rsidR="007E4D07">
              <w:rPr>
                <w:b/>
                <w:sz w:val="24"/>
                <w:szCs w:val="24"/>
                <w:lang w:eastAsia="hu-HU"/>
              </w:rPr>
              <w:t xml:space="preserve">óvodapedagógus </w:t>
            </w:r>
            <w:r>
              <w:rPr>
                <w:b/>
                <w:sz w:val="24"/>
                <w:szCs w:val="24"/>
                <w:lang w:eastAsia="hu-HU"/>
              </w:rPr>
              <w:t xml:space="preserve">foglalkoztatása </w:t>
            </w:r>
          </w:p>
        </w:tc>
        <w:tc>
          <w:tcPr>
            <w:tcW w:w="1514" w:type="dxa"/>
            <w:tcBorders>
              <w:top w:val="single" w:sz="4" w:space="0" w:color="auto"/>
              <w:left w:val="single" w:sz="4" w:space="0" w:color="auto"/>
              <w:bottom w:val="single" w:sz="4" w:space="0" w:color="auto"/>
              <w:right w:val="single" w:sz="4" w:space="0" w:color="auto"/>
            </w:tcBorders>
          </w:tcPr>
          <w:p w:rsidR="0044710B" w:rsidRDefault="0044710B" w:rsidP="00E05FF7">
            <w:pPr>
              <w:spacing w:line="240" w:lineRule="auto"/>
              <w:jc w:val="center"/>
              <w:rPr>
                <w:bCs/>
                <w:sz w:val="24"/>
                <w:szCs w:val="24"/>
                <w:lang w:eastAsia="hu-HU"/>
              </w:rPr>
            </w:pPr>
          </w:p>
        </w:tc>
        <w:tc>
          <w:tcPr>
            <w:tcW w:w="1889" w:type="dxa"/>
            <w:tcBorders>
              <w:top w:val="single" w:sz="4" w:space="0" w:color="auto"/>
              <w:left w:val="single" w:sz="4" w:space="0" w:color="auto"/>
              <w:bottom w:val="single" w:sz="4" w:space="0" w:color="auto"/>
              <w:right w:val="single" w:sz="4" w:space="0" w:color="auto"/>
            </w:tcBorders>
          </w:tcPr>
          <w:p w:rsidR="0044710B" w:rsidRDefault="007E4D07" w:rsidP="00E05FF7">
            <w:pPr>
              <w:spacing w:line="240" w:lineRule="auto"/>
              <w:jc w:val="center"/>
              <w:rPr>
                <w:bCs/>
                <w:sz w:val="24"/>
                <w:szCs w:val="24"/>
                <w:lang w:eastAsia="hu-HU"/>
              </w:rPr>
            </w:pPr>
            <w:r>
              <w:rPr>
                <w:bCs/>
                <w:sz w:val="24"/>
                <w:szCs w:val="24"/>
                <w:lang w:eastAsia="hu-HU"/>
              </w:rPr>
              <w:t>0,5</w:t>
            </w:r>
            <w:r w:rsidR="0044710B">
              <w:rPr>
                <w:bCs/>
                <w:sz w:val="24"/>
                <w:szCs w:val="24"/>
                <w:lang w:eastAsia="hu-HU"/>
              </w:rPr>
              <w:t xml:space="preserve"> fő</w:t>
            </w:r>
          </w:p>
          <w:p w:rsidR="0044710B" w:rsidRDefault="0027000F" w:rsidP="00E05FF7">
            <w:pPr>
              <w:spacing w:line="240" w:lineRule="auto"/>
              <w:jc w:val="center"/>
              <w:rPr>
                <w:bCs/>
                <w:sz w:val="24"/>
                <w:szCs w:val="24"/>
                <w:lang w:eastAsia="hu-HU"/>
              </w:rPr>
            </w:pPr>
            <w:r>
              <w:rPr>
                <w:bCs/>
                <w:sz w:val="24"/>
                <w:szCs w:val="24"/>
                <w:lang w:eastAsia="hu-HU"/>
              </w:rPr>
              <w:t xml:space="preserve">(4 </w:t>
            </w:r>
            <w:r w:rsidR="0044710B">
              <w:rPr>
                <w:bCs/>
                <w:sz w:val="24"/>
                <w:szCs w:val="24"/>
                <w:lang w:eastAsia="hu-HU"/>
              </w:rPr>
              <w:t>órában)</w:t>
            </w:r>
          </w:p>
        </w:tc>
      </w:tr>
      <w:tr w:rsidR="00BB4B46" w:rsidTr="001852E4">
        <w:tc>
          <w:tcPr>
            <w:tcW w:w="552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F4562" w:rsidRDefault="008F4562" w:rsidP="00E05FF7">
            <w:pPr>
              <w:widowControl/>
              <w:autoSpaceDE/>
              <w:spacing w:line="240" w:lineRule="auto"/>
              <w:jc w:val="center"/>
              <w:rPr>
                <w:b/>
                <w:sz w:val="24"/>
                <w:szCs w:val="24"/>
                <w:lang w:eastAsia="hu-HU"/>
              </w:rPr>
            </w:pPr>
          </w:p>
          <w:p w:rsidR="008F4562" w:rsidRDefault="008F4562" w:rsidP="00E05FF7">
            <w:pPr>
              <w:widowControl/>
              <w:autoSpaceDE/>
              <w:spacing w:line="240" w:lineRule="auto"/>
              <w:jc w:val="center"/>
              <w:rPr>
                <w:b/>
                <w:sz w:val="24"/>
                <w:szCs w:val="24"/>
                <w:lang w:eastAsia="hu-HU"/>
              </w:rPr>
            </w:pPr>
          </w:p>
          <w:p w:rsidR="00BB4B46" w:rsidRDefault="00BB4B46" w:rsidP="00E05FF7">
            <w:pPr>
              <w:widowControl/>
              <w:autoSpaceDE/>
              <w:spacing w:line="240" w:lineRule="auto"/>
              <w:jc w:val="center"/>
              <w:rPr>
                <w:b/>
                <w:sz w:val="24"/>
                <w:szCs w:val="24"/>
                <w:lang w:eastAsia="hu-HU"/>
              </w:rPr>
            </w:pPr>
            <w:r>
              <w:rPr>
                <w:b/>
                <w:sz w:val="24"/>
                <w:szCs w:val="24"/>
                <w:lang w:eastAsia="hu-HU"/>
              </w:rPr>
              <w:t>Pedagógiai asszisztensek létszáma:</w:t>
            </w:r>
          </w:p>
        </w:tc>
        <w:tc>
          <w:tcPr>
            <w:tcW w:w="1514" w:type="dxa"/>
            <w:tcBorders>
              <w:top w:val="single" w:sz="4" w:space="0" w:color="auto"/>
              <w:left w:val="single" w:sz="4" w:space="0" w:color="auto"/>
              <w:bottom w:val="single" w:sz="4" w:space="0" w:color="auto"/>
              <w:right w:val="single" w:sz="4" w:space="0" w:color="auto"/>
            </w:tcBorders>
            <w:hideMark/>
          </w:tcPr>
          <w:p w:rsidR="008F4562" w:rsidRDefault="008F4562" w:rsidP="00E05FF7">
            <w:pPr>
              <w:widowControl/>
              <w:autoSpaceDE/>
              <w:spacing w:line="240" w:lineRule="auto"/>
              <w:jc w:val="center"/>
              <w:rPr>
                <w:bCs/>
                <w:sz w:val="24"/>
                <w:szCs w:val="24"/>
                <w:lang w:eastAsia="hu-HU"/>
              </w:rPr>
            </w:pPr>
          </w:p>
          <w:p w:rsidR="008F4562" w:rsidRDefault="008F4562" w:rsidP="00E05FF7">
            <w:pPr>
              <w:widowControl/>
              <w:autoSpaceDE/>
              <w:spacing w:line="240" w:lineRule="auto"/>
              <w:jc w:val="center"/>
              <w:rPr>
                <w:bCs/>
                <w:sz w:val="24"/>
                <w:szCs w:val="24"/>
                <w:lang w:eastAsia="hu-HU"/>
              </w:rPr>
            </w:pPr>
          </w:p>
          <w:p w:rsidR="00BB4B46" w:rsidRDefault="00BB4B46" w:rsidP="00E05FF7">
            <w:pPr>
              <w:widowControl/>
              <w:autoSpaceDE/>
              <w:spacing w:line="240" w:lineRule="auto"/>
              <w:jc w:val="center"/>
              <w:rPr>
                <w:bCs/>
                <w:sz w:val="24"/>
                <w:szCs w:val="24"/>
                <w:lang w:eastAsia="hu-HU"/>
              </w:rPr>
            </w:pPr>
            <w:r>
              <w:rPr>
                <w:bCs/>
                <w:sz w:val="24"/>
                <w:szCs w:val="24"/>
                <w:lang w:eastAsia="hu-HU"/>
              </w:rPr>
              <w:t>0 fő</w:t>
            </w:r>
          </w:p>
        </w:tc>
        <w:tc>
          <w:tcPr>
            <w:tcW w:w="1889" w:type="dxa"/>
            <w:tcBorders>
              <w:top w:val="single" w:sz="4" w:space="0" w:color="auto"/>
              <w:left w:val="single" w:sz="4" w:space="0" w:color="auto"/>
              <w:bottom w:val="single" w:sz="4" w:space="0" w:color="auto"/>
              <w:right w:val="single" w:sz="4" w:space="0" w:color="auto"/>
            </w:tcBorders>
            <w:hideMark/>
          </w:tcPr>
          <w:p w:rsidR="008F4562" w:rsidRDefault="008F4562" w:rsidP="00E05FF7">
            <w:pPr>
              <w:widowControl/>
              <w:autoSpaceDE/>
              <w:spacing w:line="240" w:lineRule="auto"/>
              <w:rPr>
                <w:bCs/>
                <w:sz w:val="24"/>
                <w:szCs w:val="24"/>
                <w:lang w:eastAsia="hu-HU"/>
              </w:rPr>
            </w:pPr>
          </w:p>
          <w:p w:rsidR="008F4562" w:rsidRDefault="008F4562" w:rsidP="00E05FF7">
            <w:pPr>
              <w:widowControl/>
              <w:autoSpaceDE/>
              <w:spacing w:line="240" w:lineRule="auto"/>
              <w:rPr>
                <w:bCs/>
                <w:sz w:val="24"/>
                <w:szCs w:val="24"/>
                <w:lang w:eastAsia="hu-HU"/>
              </w:rPr>
            </w:pPr>
          </w:p>
          <w:p w:rsidR="00E91F75" w:rsidRDefault="00BB4B46" w:rsidP="00E05FF7">
            <w:pPr>
              <w:widowControl/>
              <w:autoSpaceDE/>
              <w:spacing w:line="240" w:lineRule="auto"/>
              <w:rPr>
                <w:bCs/>
                <w:sz w:val="24"/>
                <w:szCs w:val="24"/>
                <w:lang w:eastAsia="hu-HU"/>
              </w:rPr>
            </w:pPr>
            <w:r>
              <w:rPr>
                <w:bCs/>
                <w:sz w:val="24"/>
                <w:szCs w:val="24"/>
                <w:lang w:eastAsia="hu-HU"/>
              </w:rPr>
              <w:t xml:space="preserve">       1 fő</w:t>
            </w:r>
            <w:r w:rsidR="00E91F75">
              <w:rPr>
                <w:bCs/>
                <w:sz w:val="24"/>
                <w:szCs w:val="24"/>
                <w:lang w:eastAsia="hu-HU"/>
              </w:rPr>
              <w:t xml:space="preserve"> + </w:t>
            </w:r>
            <w:r w:rsidR="0044710B">
              <w:rPr>
                <w:bCs/>
                <w:sz w:val="24"/>
                <w:szCs w:val="24"/>
                <w:lang w:eastAsia="hu-HU"/>
              </w:rPr>
              <w:t>1 fő</w:t>
            </w:r>
            <w:r w:rsidR="0027000F">
              <w:rPr>
                <w:bCs/>
                <w:sz w:val="24"/>
                <w:szCs w:val="24"/>
                <w:lang w:eastAsia="hu-HU"/>
              </w:rPr>
              <w:t xml:space="preserve"> + 1 fő</w:t>
            </w:r>
          </w:p>
          <w:p w:rsidR="00BB4B46" w:rsidRDefault="0027000F" w:rsidP="00E05FF7">
            <w:pPr>
              <w:widowControl/>
              <w:autoSpaceDE/>
              <w:spacing w:line="240" w:lineRule="auto"/>
              <w:rPr>
                <w:bCs/>
                <w:sz w:val="24"/>
                <w:szCs w:val="24"/>
                <w:lang w:eastAsia="hu-HU"/>
              </w:rPr>
            </w:pPr>
            <w:r>
              <w:rPr>
                <w:bCs/>
                <w:sz w:val="24"/>
                <w:szCs w:val="24"/>
                <w:lang w:eastAsia="hu-HU"/>
              </w:rPr>
              <w:t>(2</w:t>
            </w:r>
            <w:r w:rsidR="00E91F75">
              <w:rPr>
                <w:bCs/>
                <w:sz w:val="24"/>
                <w:szCs w:val="24"/>
                <w:lang w:eastAsia="hu-HU"/>
              </w:rPr>
              <w:t xml:space="preserve"> fő óvodapedagógus </w:t>
            </w:r>
            <w:r w:rsidR="00553035">
              <w:rPr>
                <w:bCs/>
                <w:sz w:val="24"/>
                <w:szCs w:val="24"/>
                <w:lang w:eastAsia="hu-HU"/>
              </w:rPr>
              <w:t>üres álláshelyen</w:t>
            </w:r>
            <w:r w:rsidR="00E91F75">
              <w:rPr>
                <w:bCs/>
                <w:sz w:val="24"/>
                <w:szCs w:val="24"/>
                <w:lang w:eastAsia="hu-HU"/>
              </w:rPr>
              <w:t>)</w:t>
            </w:r>
          </w:p>
        </w:tc>
      </w:tr>
      <w:tr w:rsidR="00BB4B46" w:rsidTr="001852E4">
        <w:tc>
          <w:tcPr>
            <w:tcW w:w="552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B4B46" w:rsidRDefault="00BB4B46" w:rsidP="00E05FF7">
            <w:pPr>
              <w:widowControl/>
              <w:autoSpaceDE/>
              <w:spacing w:line="240" w:lineRule="auto"/>
              <w:jc w:val="center"/>
              <w:rPr>
                <w:b/>
                <w:sz w:val="24"/>
                <w:szCs w:val="24"/>
                <w:lang w:eastAsia="hu-HU"/>
              </w:rPr>
            </w:pPr>
            <w:r>
              <w:rPr>
                <w:b/>
                <w:sz w:val="24"/>
                <w:szCs w:val="24"/>
                <w:lang w:eastAsia="hu-HU"/>
              </w:rPr>
              <w:t>Dajkák létszáma:</w:t>
            </w:r>
          </w:p>
        </w:tc>
        <w:tc>
          <w:tcPr>
            <w:tcW w:w="1514" w:type="dxa"/>
            <w:tcBorders>
              <w:top w:val="single" w:sz="4" w:space="0" w:color="auto"/>
              <w:left w:val="single" w:sz="4" w:space="0" w:color="auto"/>
              <w:bottom w:val="single" w:sz="4" w:space="0" w:color="auto"/>
              <w:right w:val="single" w:sz="4" w:space="0" w:color="auto"/>
            </w:tcBorders>
            <w:hideMark/>
          </w:tcPr>
          <w:p w:rsidR="00BB4B46" w:rsidRDefault="00BB4B46" w:rsidP="00E05FF7">
            <w:pPr>
              <w:widowControl/>
              <w:autoSpaceDE/>
              <w:spacing w:line="240" w:lineRule="auto"/>
              <w:jc w:val="center"/>
              <w:rPr>
                <w:bCs/>
                <w:sz w:val="24"/>
                <w:szCs w:val="24"/>
                <w:lang w:eastAsia="hu-HU"/>
              </w:rPr>
            </w:pPr>
            <w:r>
              <w:rPr>
                <w:bCs/>
                <w:sz w:val="24"/>
                <w:szCs w:val="24"/>
                <w:lang w:eastAsia="hu-HU"/>
              </w:rPr>
              <w:t>0 fő</w:t>
            </w:r>
          </w:p>
        </w:tc>
        <w:tc>
          <w:tcPr>
            <w:tcW w:w="1889" w:type="dxa"/>
            <w:tcBorders>
              <w:top w:val="single" w:sz="4" w:space="0" w:color="auto"/>
              <w:left w:val="single" w:sz="4" w:space="0" w:color="auto"/>
              <w:bottom w:val="single" w:sz="4" w:space="0" w:color="auto"/>
              <w:right w:val="single" w:sz="4" w:space="0" w:color="auto"/>
            </w:tcBorders>
            <w:hideMark/>
          </w:tcPr>
          <w:p w:rsidR="00BB4B46" w:rsidRDefault="0044710B" w:rsidP="00E05FF7">
            <w:pPr>
              <w:widowControl/>
              <w:autoSpaceDE/>
              <w:spacing w:line="240" w:lineRule="auto"/>
              <w:rPr>
                <w:bCs/>
                <w:sz w:val="24"/>
                <w:szCs w:val="24"/>
                <w:lang w:eastAsia="hu-HU"/>
              </w:rPr>
            </w:pPr>
            <w:r>
              <w:rPr>
                <w:bCs/>
                <w:sz w:val="24"/>
                <w:szCs w:val="24"/>
                <w:lang w:eastAsia="hu-HU"/>
              </w:rPr>
              <w:t xml:space="preserve">       6</w:t>
            </w:r>
            <w:r w:rsidR="00BB4B46">
              <w:rPr>
                <w:bCs/>
                <w:sz w:val="24"/>
                <w:szCs w:val="24"/>
                <w:lang w:eastAsia="hu-HU"/>
              </w:rPr>
              <w:t xml:space="preserve"> fő</w:t>
            </w:r>
          </w:p>
        </w:tc>
      </w:tr>
      <w:tr w:rsidR="00BB4B46" w:rsidTr="001852E4">
        <w:tc>
          <w:tcPr>
            <w:tcW w:w="552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B4B46" w:rsidRDefault="00BB4B46" w:rsidP="00E05FF7">
            <w:pPr>
              <w:widowControl/>
              <w:autoSpaceDE/>
              <w:spacing w:line="240" w:lineRule="auto"/>
              <w:jc w:val="center"/>
              <w:rPr>
                <w:b/>
                <w:sz w:val="24"/>
                <w:szCs w:val="24"/>
                <w:lang w:eastAsia="hu-HU"/>
              </w:rPr>
            </w:pPr>
            <w:r>
              <w:rPr>
                <w:b/>
                <w:sz w:val="24"/>
                <w:szCs w:val="24"/>
                <w:lang w:eastAsia="hu-HU"/>
              </w:rPr>
              <w:t>Bölcsődei Kisgyermeknevelők létszáma:</w:t>
            </w:r>
          </w:p>
        </w:tc>
        <w:tc>
          <w:tcPr>
            <w:tcW w:w="1514" w:type="dxa"/>
            <w:tcBorders>
              <w:top w:val="single" w:sz="4" w:space="0" w:color="auto"/>
              <w:left w:val="single" w:sz="4" w:space="0" w:color="auto"/>
              <w:bottom w:val="single" w:sz="4" w:space="0" w:color="auto"/>
              <w:right w:val="single" w:sz="4" w:space="0" w:color="auto"/>
            </w:tcBorders>
            <w:hideMark/>
          </w:tcPr>
          <w:p w:rsidR="00BB4B46" w:rsidRDefault="00BB4B46" w:rsidP="00E05FF7">
            <w:pPr>
              <w:widowControl/>
              <w:autoSpaceDE/>
              <w:spacing w:line="240" w:lineRule="auto"/>
              <w:jc w:val="center"/>
              <w:rPr>
                <w:bCs/>
                <w:sz w:val="24"/>
                <w:szCs w:val="24"/>
                <w:lang w:eastAsia="hu-HU"/>
              </w:rPr>
            </w:pPr>
            <w:r>
              <w:rPr>
                <w:bCs/>
                <w:sz w:val="24"/>
                <w:szCs w:val="24"/>
                <w:lang w:eastAsia="hu-HU"/>
              </w:rPr>
              <w:t>0 fő</w:t>
            </w:r>
          </w:p>
        </w:tc>
        <w:tc>
          <w:tcPr>
            <w:tcW w:w="1889" w:type="dxa"/>
            <w:tcBorders>
              <w:top w:val="single" w:sz="4" w:space="0" w:color="auto"/>
              <w:left w:val="single" w:sz="4" w:space="0" w:color="auto"/>
              <w:bottom w:val="single" w:sz="4" w:space="0" w:color="auto"/>
              <w:right w:val="single" w:sz="4" w:space="0" w:color="auto"/>
            </w:tcBorders>
            <w:hideMark/>
          </w:tcPr>
          <w:p w:rsidR="00BB4B46" w:rsidRDefault="0044710B" w:rsidP="00E05FF7">
            <w:pPr>
              <w:widowControl/>
              <w:autoSpaceDE/>
              <w:spacing w:line="240" w:lineRule="auto"/>
              <w:rPr>
                <w:bCs/>
                <w:sz w:val="24"/>
                <w:szCs w:val="24"/>
                <w:lang w:eastAsia="hu-HU"/>
              </w:rPr>
            </w:pPr>
            <w:r>
              <w:rPr>
                <w:bCs/>
                <w:sz w:val="24"/>
                <w:szCs w:val="24"/>
                <w:lang w:eastAsia="hu-HU"/>
              </w:rPr>
              <w:t xml:space="preserve">       3</w:t>
            </w:r>
            <w:r w:rsidR="00BB4B46">
              <w:rPr>
                <w:bCs/>
                <w:sz w:val="24"/>
                <w:szCs w:val="24"/>
                <w:lang w:eastAsia="hu-HU"/>
              </w:rPr>
              <w:t xml:space="preserve"> fő</w:t>
            </w:r>
          </w:p>
        </w:tc>
      </w:tr>
      <w:tr w:rsidR="00BB4B46" w:rsidTr="001852E4">
        <w:tc>
          <w:tcPr>
            <w:tcW w:w="5522" w:type="dxa"/>
            <w:tcBorders>
              <w:top w:val="single" w:sz="4" w:space="0" w:color="auto"/>
              <w:left w:val="single" w:sz="4" w:space="0" w:color="auto"/>
              <w:bottom w:val="single" w:sz="4" w:space="0" w:color="auto"/>
              <w:right w:val="single" w:sz="4" w:space="0" w:color="auto"/>
            </w:tcBorders>
            <w:shd w:val="clear" w:color="auto" w:fill="FFFFFF" w:themeFill="background1"/>
          </w:tcPr>
          <w:p w:rsidR="00BB4B46" w:rsidRDefault="00BB4B46" w:rsidP="00E05FF7">
            <w:pPr>
              <w:spacing w:line="240" w:lineRule="auto"/>
              <w:jc w:val="center"/>
              <w:rPr>
                <w:b/>
                <w:sz w:val="24"/>
                <w:szCs w:val="24"/>
                <w:lang w:eastAsia="hu-HU"/>
              </w:rPr>
            </w:pPr>
            <w:r>
              <w:rPr>
                <w:b/>
                <w:sz w:val="24"/>
                <w:szCs w:val="24"/>
                <w:lang w:eastAsia="hu-HU"/>
              </w:rPr>
              <w:t>Bölcsődei dajkák létszáma:</w:t>
            </w:r>
          </w:p>
        </w:tc>
        <w:tc>
          <w:tcPr>
            <w:tcW w:w="1514" w:type="dxa"/>
            <w:tcBorders>
              <w:top w:val="single" w:sz="4" w:space="0" w:color="auto"/>
              <w:left w:val="single" w:sz="4" w:space="0" w:color="auto"/>
              <w:bottom w:val="single" w:sz="4" w:space="0" w:color="auto"/>
              <w:right w:val="single" w:sz="4" w:space="0" w:color="auto"/>
            </w:tcBorders>
          </w:tcPr>
          <w:p w:rsidR="00BB4B46" w:rsidRDefault="00BB4B46" w:rsidP="00E05FF7">
            <w:pPr>
              <w:spacing w:line="240" w:lineRule="auto"/>
              <w:jc w:val="center"/>
              <w:rPr>
                <w:bCs/>
                <w:sz w:val="24"/>
                <w:szCs w:val="24"/>
                <w:lang w:eastAsia="hu-HU"/>
              </w:rPr>
            </w:pPr>
            <w:r>
              <w:rPr>
                <w:bCs/>
                <w:sz w:val="24"/>
                <w:szCs w:val="24"/>
                <w:lang w:eastAsia="hu-HU"/>
              </w:rPr>
              <w:t>0 fő</w:t>
            </w:r>
          </w:p>
        </w:tc>
        <w:tc>
          <w:tcPr>
            <w:tcW w:w="1889" w:type="dxa"/>
            <w:tcBorders>
              <w:top w:val="single" w:sz="4" w:space="0" w:color="auto"/>
              <w:left w:val="single" w:sz="4" w:space="0" w:color="auto"/>
              <w:bottom w:val="single" w:sz="4" w:space="0" w:color="auto"/>
              <w:right w:val="single" w:sz="4" w:space="0" w:color="auto"/>
            </w:tcBorders>
          </w:tcPr>
          <w:p w:rsidR="00BB4B46" w:rsidRDefault="0044710B" w:rsidP="00E05FF7">
            <w:pPr>
              <w:spacing w:line="240" w:lineRule="auto"/>
              <w:rPr>
                <w:bCs/>
                <w:sz w:val="24"/>
                <w:szCs w:val="24"/>
                <w:lang w:eastAsia="hu-HU"/>
              </w:rPr>
            </w:pPr>
            <w:r>
              <w:rPr>
                <w:bCs/>
                <w:sz w:val="24"/>
                <w:szCs w:val="24"/>
                <w:lang w:eastAsia="hu-HU"/>
              </w:rPr>
              <w:t xml:space="preserve">       3</w:t>
            </w:r>
            <w:r w:rsidR="00BB4B46">
              <w:rPr>
                <w:bCs/>
                <w:sz w:val="24"/>
                <w:szCs w:val="24"/>
                <w:lang w:eastAsia="hu-HU"/>
              </w:rPr>
              <w:t xml:space="preserve"> fő</w:t>
            </w:r>
          </w:p>
        </w:tc>
      </w:tr>
      <w:tr w:rsidR="00680854" w:rsidTr="001852E4">
        <w:tc>
          <w:tcPr>
            <w:tcW w:w="5522" w:type="dxa"/>
            <w:tcBorders>
              <w:top w:val="single" w:sz="4" w:space="0" w:color="auto"/>
              <w:left w:val="single" w:sz="4" w:space="0" w:color="auto"/>
              <w:bottom w:val="single" w:sz="4" w:space="0" w:color="auto"/>
              <w:right w:val="single" w:sz="4" w:space="0" w:color="auto"/>
            </w:tcBorders>
            <w:shd w:val="clear" w:color="auto" w:fill="FFFFFF" w:themeFill="background1"/>
          </w:tcPr>
          <w:p w:rsidR="00680854" w:rsidRDefault="00680854" w:rsidP="00E05FF7">
            <w:pPr>
              <w:spacing w:line="240" w:lineRule="auto"/>
              <w:jc w:val="center"/>
              <w:rPr>
                <w:b/>
                <w:sz w:val="24"/>
                <w:szCs w:val="24"/>
                <w:lang w:eastAsia="hu-HU"/>
              </w:rPr>
            </w:pPr>
            <w:r>
              <w:rPr>
                <w:b/>
                <w:sz w:val="24"/>
                <w:szCs w:val="24"/>
                <w:lang w:eastAsia="hu-HU"/>
              </w:rPr>
              <w:t xml:space="preserve">Kisegítő személy (Tömörkényi </w:t>
            </w:r>
            <w:r w:rsidR="000E0471">
              <w:rPr>
                <w:b/>
                <w:sz w:val="24"/>
                <w:szCs w:val="24"/>
                <w:lang w:eastAsia="hu-HU"/>
              </w:rPr>
              <w:t xml:space="preserve">Mini Bölcsőde </w:t>
            </w:r>
            <w:r w:rsidR="0044710B">
              <w:rPr>
                <w:b/>
                <w:sz w:val="24"/>
                <w:szCs w:val="24"/>
                <w:lang w:eastAsia="hu-HU"/>
              </w:rPr>
              <w:t xml:space="preserve">és Felgyői </w:t>
            </w:r>
            <w:r w:rsidR="000E0471">
              <w:rPr>
                <w:b/>
                <w:sz w:val="24"/>
                <w:szCs w:val="24"/>
                <w:lang w:eastAsia="hu-HU"/>
              </w:rPr>
              <w:t>Óvoda megbízási szerződéssel</w:t>
            </w:r>
            <w:r>
              <w:rPr>
                <w:b/>
                <w:sz w:val="24"/>
                <w:szCs w:val="24"/>
                <w:lang w:eastAsia="hu-HU"/>
              </w:rPr>
              <w:t>)</w:t>
            </w:r>
          </w:p>
        </w:tc>
        <w:tc>
          <w:tcPr>
            <w:tcW w:w="1514" w:type="dxa"/>
            <w:tcBorders>
              <w:top w:val="single" w:sz="4" w:space="0" w:color="auto"/>
              <w:left w:val="single" w:sz="4" w:space="0" w:color="auto"/>
              <w:bottom w:val="single" w:sz="4" w:space="0" w:color="auto"/>
              <w:right w:val="single" w:sz="4" w:space="0" w:color="auto"/>
            </w:tcBorders>
          </w:tcPr>
          <w:p w:rsidR="00680854" w:rsidRDefault="00680854" w:rsidP="00E05FF7">
            <w:pPr>
              <w:spacing w:line="240" w:lineRule="auto"/>
              <w:jc w:val="center"/>
              <w:rPr>
                <w:bCs/>
                <w:sz w:val="24"/>
                <w:szCs w:val="24"/>
                <w:lang w:eastAsia="hu-HU"/>
              </w:rPr>
            </w:pPr>
            <w:r>
              <w:rPr>
                <w:bCs/>
                <w:sz w:val="24"/>
                <w:szCs w:val="24"/>
                <w:lang w:eastAsia="hu-HU"/>
              </w:rPr>
              <w:t>0 fő</w:t>
            </w:r>
          </w:p>
        </w:tc>
        <w:tc>
          <w:tcPr>
            <w:tcW w:w="1889" w:type="dxa"/>
            <w:tcBorders>
              <w:top w:val="single" w:sz="4" w:space="0" w:color="auto"/>
              <w:left w:val="single" w:sz="4" w:space="0" w:color="auto"/>
              <w:bottom w:val="single" w:sz="4" w:space="0" w:color="auto"/>
              <w:right w:val="single" w:sz="4" w:space="0" w:color="auto"/>
            </w:tcBorders>
          </w:tcPr>
          <w:p w:rsidR="00680854" w:rsidRDefault="0044710B" w:rsidP="00E05FF7">
            <w:pPr>
              <w:spacing w:line="240" w:lineRule="auto"/>
              <w:jc w:val="center"/>
              <w:rPr>
                <w:bCs/>
                <w:sz w:val="24"/>
                <w:szCs w:val="24"/>
                <w:lang w:eastAsia="hu-HU"/>
              </w:rPr>
            </w:pPr>
            <w:r>
              <w:rPr>
                <w:bCs/>
                <w:sz w:val="24"/>
                <w:szCs w:val="24"/>
                <w:lang w:eastAsia="hu-HU"/>
              </w:rPr>
              <w:t>0,5+0,5</w:t>
            </w:r>
            <w:r w:rsidR="00680854">
              <w:rPr>
                <w:bCs/>
                <w:sz w:val="24"/>
                <w:szCs w:val="24"/>
                <w:lang w:eastAsia="hu-HU"/>
              </w:rPr>
              <w:t xml:space="preserve"> fő </w:t>
            </w:r>
          </w:p>
          <w:p w:rsidR="00680854" w:rsidRDefault="00680854" w:rsidP="00E05FF7">
            <w:pPr>
              <w:spacing w:line="240" w:lineRule="auto"/>
              <w:jc w:val="center"/>
              <w:rPr>
                <w:bCs/>
                <w:sz w:val="24"/>
                <w:szCs w:val="24"/>
                <w:lang w:eastAsia="hu-HU"/>
              </w:rPr>
            </w:pPr>
            <w:r>
              <w:rPr>
                <w:bCs/>
                <w:sz w:val="24"/>
                <w:szCs w:val="24"/>
                <w:lang w:eastAsia="hu-HU"/>
              </w:rPr>
              <w:t>(4</w:t>
            </w:r>
            <w:r w:rsidR="0044710B">
              <w:rPr>
                <w:bCs/>
                <w:sz w:val="24"/>
                <w:szCs w:val="24"/>
                <w:lang w:eastAsia="hu-HU"/>
              </w:rPr>
              <w:t>-4</w:t>
            </w:r>
            <w:r>
              <w:rPr>
                <w:bCs/>
                <w:sz w:val="24"/>
                <w:szCs w:val="24"/>
                <w:lang w:eastAsia="hu-HU"/>
              </w:rPr>
              <w:t xml:space="preserve"> órában)</w:t>
            </w:r>
          </w:p>
        </w:tc>
      </w:tr>
      <w:tr w:rsidR="00BB4B46" w:rsidTr="001852E4">
        <w:tc>
          <w:tcPr>
            <w:tcW w:w="552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B4B46" w:rsidRDefault="00BB4B46" w:rsidP="00E05FF7">
            <w:pPr>
              <w:widowControl/>
              <w:autoSpaceDE/>
              <w:spacing w:line="240" w:lineRule="auto"/>
              <w:jc w:val="center"/>
              <w:rPr>
                <w:b/>
                <w:sz w:val="24"/>
                <w:szCs w:val="24"/>
                <w:lang w:eastAsia="hu-HU"/>
              </w:rPr>
            </w:pPr>
            <w:r w:rsidRPr="00163C2E">
              <w:rPr>
                <w:b/>
                <w:sz w:val="24"/>
                <w:szCs w:val="24"/>
                <w:lang w:eastAsia="hu-HU"/>
              </w:rPr>
              <w:t>Óvodatitkár</w:t>
            </w:r>
          </w:p>
        </w:tc>
        <w:tc>
          <w:tcPr>
            <w:tcW w:w="1514" w:type="dxa"/>
            <w:tcBorders>
              <w:top w:val="single" w:sz="4" w:space="0" w:color="auto"/>
              <w:left w:val="single" w:sz="4" w:space="0" w:color="auto"/>
              <w:bottom w:val="single" w:sz="4" w:space="0" w:color="auto"/>
              <w:right w:val="single" w:sz="4" w:space="0" w:color="auto"/>
            </w:tcBorders>
            <w:hideMark/>
          </w:tcPr>
          <w:p w:rsidR="00BB4B46" w:rsidRDefault="00BB4B46" w:rsidP="00E05FF7">
            <w:pPr>
              <w:widowControl/>
              <w:autoSpaceDE/>
              <w:spacing w:line="240" w:lineRule="auto"/>
              <w:jc w:val="center"/>
              <w:rPr>
                <w:bCs/>
                <w:sz w:val="24"/>
                <w:szCs w:val="24"/>
                <w:lang w:eastAsia="hu-HU"/>
              </w:rPr>
            </w:pPr>
            <w:r>
              <w:rPr>
                <w:bCs/>
                <w:sz w:val="24"/>
                <w:szCs w:val="24"/>
                <w:lang w:eastAsia="hu-HU"/>
              </w:rPr>
              <w:t>0 fő</w:t>
            </w:r>
          </w:p>
        </w:tc>
        <w:tc>
          <w:tcPr>
            <w:tcW w:w="1889" w:type="dxa"/>
            <w:tcBorders>
              <w:top w:val="single" w:sz="4" w:space="0" w:color="auto"/>
              <w:left w:val="single" w:sz="4" w:space="0" w:color="auto"/>
              <w:bottom w:val="single" w:sz="4" w:space="0" w:color="auto"/>
              <w:right w:val="single" w:sz="4" w:space="0" w:color="auto"/>
            </w:tcBorders>
            <w:hideMark/>
          </w:tcPr>
          <w:p w:rsidR="00BB4B46" w:rsidRDefault="00BB4B46" w:rsidP="00E05FF7">
            <w:pPr>
              <w:widowControl/>
              <w:autoSpaceDE/>
              <w:spacing w:line="240" w:lineRule="auto"/>
              <w:rPr>
                <w:bCs/>
                <w:sz w:val="24"/>
                <w:szCs w:val="24"/>
                <w:lang w:eastAsia="hu-HU"/>
              </w:rPr>
            </w:pPr>
            <w:r>
              <w:rPr>
                <w:bCs/>
                <w:sz w:val="24"/>
                <w:szCs w:val="24"/>
                <w:lang w:eastAsia="hu-HU"/>
              </w:rPr>
              <w:t xml:space="preserve">       1 fő</w:t>
            </w:r>
          </w:p>
        </w:tc>
      </w:tr>
      <w:tr w:rsidR="00E91F75" w:rsidTr="001852E4">
        <w:tc>
          <w:tcPr>
            <w:tcW w:w="5522" w:type="dxa"/>
            <w:tcBorders>
              <w:top w:val="single" w:sz="4" w:space="0" w:color="auto"/>
              <w:left w:val="single" w:sz="4" w:space="0" w:color="auto"/>
              <w:bottom w:val="single" w:sz="4" w:space="0" w:color="auto"/>
              <w:right w:val="single" w:sz="4" w:space="0" w:color="auto"/>
            </w:tcBorders>
            <w:shd w:val="clear" w:color="auto" w:fill="FFFFFF" w:themeFill="background1"/>
          </w:tcPr>
          <w:p w:rsidR="00E91F75" w:rsidRPr="00163C2E" w:rsidRDefault="00E91F75" w:rsidP="00E05FF7">
            <w:pPr>
              <w:spacing w:line="240" w:lineRule="auto"/>
              <w:jc w:val="center"/>
              <w:rPr>
                <w:b/>
                <w:sz w:val="24"/>
                <w:szCs w:val="24"/>
                <w:lang w:eastAsia="hu-HU"/>
              </w:rPr>
            </w:pPr>
            <w:r>
              <w:rPr>
                <w:b/>
                <w:sz w:val="24"/>
                <w:szCs w:val="24"/>
                <w:lang w:eastAsia="hu-HU"/>
              </w:rPr>
              <w:t>Karbantartó</w:t>
            </w:r>
          </w:p>
        </w:tc>
        <w:tc>
          <w:tcPr>
            <w:tcW w:w="1514" w:type="dxa"/>
            <w:tcBorders>
              <w:top w:val="single" w:sz="4" w:space="0" w:color="auto"/>
              <w:left w:val="single" w:sz="4" w:space="0" w:color="auto"/>
              <w:bottom w:val="single" w:sz="4" w:space="0" w:color="auto"/>
              <w:right w:val="single" w:sz="4" w:space="0" w:color="auto"/>
            </w:tcBorders>
          </w:tcPr>
          <w:p w:rsidR="00E91F75" w:rsidRDefault="0044710B" w:rsidP="00E05FF7">
            <w:pPr>
              <w:spacing w:line="240" w:lineRule="auto"/>
              <w:jc w:val="center"/>
              <w:rPr>
                <w:bCs/>
                <w:sz w:val="24"/>
                <w:szCs w:val="24"/>
                <w:lang w:eastAsia="hu-HU"/>
              </w:rPr>
            </w:pPr>
            <w:r>
              <w:rPr>
                <w:bCs/>
                <w:sz w:val="24"/>
                <w:szCs w:val="24"/>
                <w:lang w:eastAsia="hu-HU"/>
              </w:rPr>
              <w:t>0,5</w:t>
            </w:r>
            <w:r w:rsidR="00E91F75">
              <w:rPr>
                <w:bCs/>
                <w:sz w:val="24"/>
                <w:szCs w:val="24"/>
                <w:lang w:eastAsia="hu-HU"/>
              </w:rPr>
              <w:t xml:space="preserve"> fő </w:t>
            </w:r>
          </w:p>
          <w:p w:rsidR="00E91F75" w:rsidRDefault="00E91F75" w:rsidP="00E05FF7">
            <w:pPr>
              <w:spacing w:line="240" w:lineRule="auto"/>
              <w:jc w:val="center"/>
              <w:rPr>
                <w:bCs/>
                <w:sz w:val="24"/>
                <w:szCs w:val="24"/>
                <w:lang w:eastAsia="hu-HU"/>
              </w:rPr>
            </w:pPr>
            <w:r>
              <w:rPr>
                <w:bCs/>
                <w:sz w:val="24"/>
                <w:szCs w:val="24"/>
                <w:lang w:eastAsia="hu-HU"/>
              </w:rPr>
              <w:t>(4 órában)</w:t>
            </w:r>
          </w:p>
        </w:tc>
        <w:tc>
          <w:tcPr>
            <w:tcW w:w="1889" w:type="dxa"/>
            <w:tcBorders>
              <w:top w:val="single" w:sz="4" w:space="0" w:color="auto"/>
              <w:left w:val="single" w:sz="4" w:space="0" w:color="auto"/>
              <w:bottom w:val="single" w:sz="4" w:space="0" w:color="auto"/>
              <w:right w:val="single" w:sz="4" w:space="0" w:color="auto"/>
            </w:tcBorders>
          </w:tcPr>
          <w:p w:rsidR="00E91F75" w:rsidRDefault="00E91F75" w:rsidP="00E05FF7">
            <w:pPr>
              <w:spacing w:line="240" w:lineRule="auto"/>
              <w:rPr>
                <w:bCs/>
                <w:sz w:val="24"/>
                <w:szCs w:val="24"/>
                <w:lang w:eastAsia="hu-HU"/>
              </w:rPr>
            </w:pPr>
          </w:p>
        </w:tc>
      </w:tr>
    </w:tbl>
    <w:p w:rsidR="001852E4" w:rsidRDefault="0027000F" w:rsidP="00E05FF7">
      <w:pPr>
        <w:spacing w:after="160" w:line="240" w:lineRule="auto"/>
        <w:rPr>
          <w:rFonts w:ascii="Times New Roman" w:hAnsi="Times New Roman"/>
          <w:sz w:val="24"/>
          <w:szCs w:val="24"/>
          <w:lang w:eastAsia="hu-HU"/>
        </w:rPr>
      </w:pPr>
      <w:r>
        <w:rPr>
          <w:rFonts w:ascii="Times New Roman" w:hAnsi="Times New Roman"/>
          <w:b/>
          <w:sz w:val="24"/>
          <w:szCs w:val="24"/>
          <w:lang w:eastAsia="hu-HU"/>
        </w:rPr>
        <w:t xml:space="preserve">Közfoglalkoztatott: </w:t>
      </w:r>
      <w:r w:rsidRPr="0027000F">
        <w:rPr>
          <w:rFonts w:ascii="Times New Roman" w:hAnsi="Times New Roman"/>
          <w:sz w:val="24"/>
          <w:szCs w:val="24"/>
          <w:lang w:eastAsia="hu-HU"/>
        </w:rPr>
        <w:t>2 fő a Csanyteleki Óvoda és Mini Bölcsődében</w:t>
      </w:r>
    </w:p>
    <w:p w:rsidR="001852E4" w:rsidRDefault="000E0471" w:rsidP="00E05FF7">
      <w:pPr>
        <w:spacing w:after="160" w:line="240" w:lineRule="auto"/>
        <w:rPr>
          <w:rFonts w:ascii="Times New Roman" w:hAnsi="Times New Roman"/>
          <w:b/>
          <w:sz w:val="24"/>
          <w:szCs w:val="24"/>
          <w:lang w:eastAsia="hu-HU"/>
        </w:rPr>
      </w:pPr>
      <w:r>
        <w:rPr>
          <w:rFonts w:ascii="Times New Roman" w:hAnsi="Times New Roman"/>
          <w:sz w:val="24"/>
          <w:szCs w:val="24"/>
          <w:lang w:eastAsia="hu-HU"/>
        </w:rPr>
        <w:tab/>
      </w:r>
      <w:r>
        <w:rPr>
          <w:rFonts w:ascii="Times New Roman" w:hAnsi="Times New Roman"/>
          <w:sz w:val="24"/>
          <w:szCs w:val="24"/>
          <w:lang w:eastAsia="hu-HU"/>
        </w:rPr>
        <w:tab/>
        <w:t xml:space="preserve">          1 fő a Felgyői Óvodában</w:t>
      </w:r>
    </w:p>
    <w:p w:rsidR="00A868D4" w:rsidRDefault="00A868D4" w:rsidP="00E05FF7">
      <w:pPr>
        <w:spacing w:after="160" w:line="240" w:lineRule="auto"/>
        <w:rPr>
          <w:rFonts w:ascii="Times New Roman" w:hAnsi="Times New Roman"/>
          <w:b/>
          <w:sz w:val="24"/>
          <w:szCs w:val="24"/>
          <w:lang w:eastAsia="hu-HU"/>
        </w:rPr>
      </w:pPr>
    </w:p>
    <w:p w:rsidR="00BB4B46" w:rsidRPr="006C71EB" w:rsidRDefault="00BB4B46" w:rsidP="00E05FF7">
      <w:pPr>
        <w:spacing w:after="160" w:line="240" w:lineRule="auto"/>
        <w:rPr>
          <w:rFonts w:ascii="Times New Roman" w:hAnsi="Times New Roman"/>
          <w:b/>
          <w:sz w:val="24"/>
          <w:szCs w:val="24"/>
          <w:lang w:eastAsia="hu-HU"/>
        </w:rPr>
      </w:pPr>
      <w:r w:rsidRPr="002D5360">
        <w:rPr>
          <w:rFonts w:ascii="Times New Roman" w:hAnsi="Times New Roman"/>
          <w:b/>
          <w:sz w:val="24"/>
          <w:szCs w:val="24"/>
          <w:lang w:eastAsia="hu-HU"/>
        </w:rPr>
        <w:t xml:space="preserve">A </w:t>
      </w:r>
      <w:r w:rsidR="000E0471">
        <w:rPr>
          <w:rFonts w:ascii="Times New Roman" w:hAnsi="Times New Roman"/>
          <w:b/>
          <w:sz w:val="24"/>
          <w:szCs w:val="24"/>
          <w:lang w:eastAsia="hu-HU"/>
        </w:rPr>
        <w:t>2025-2026-o</w:t>
      </w:r>
      <w:r>
        <w:rPr>
          <w:rFonts w:ascii="Times New Roman" w:hAnsi="Times New Roman"/>
          <w:b/>
          <w:sz w:val="24"/>
          <w:szCs w:val="24"/>
          <w:lang w:eastAsia="hu-HU"/>
        </w:rPr>
        <w:t xml:space="preserve">s nevelési évre várható </w:t>
      </w:r>
      <w:r w:rsidRPr="002D5360">
        <w:rPr>
          <w:rFonts w:ascii="Times New Roman" w:hAnsi="Times New Roman"/>
          <w:b/>
          <w:sz w:val="24"/>
          <w:szCs w:val="24"/>
          <w:lang w:eastAsia="hu-HU"/>
        </w:rPr>
        <w:t>gyermeklétszám 20</w:t>
      </w:r>
      <w:r w:rsidR="000E0471">
        <w:rPr>
          <w:rFonts w:ascii="Times New Roman" w:hAnsi="Times New Roman"/>
          <w:b/>
          <w:sz w:val="24"/>
          <w:szCs w:val="24"/>
          <w:lang w:eastAsia="hu-HU"/>
        </w:rPr>
        <w:t>25</w:t>
      </w:r>
      <w:r w:rsidR="00A868D4">
        <w:rPr>
          <w:rFonts w:ascii="Times New Roman" w:hAnsi="Times New Roman"/>
          <w:b/>
          <w:sz w:val="24"/>
          <w:szCs w:val="24"/>
          <w:lang w:eastAsia="hu-HU"/>
        </w:rPr>
        <w:t>. augusztus 1-i adatok alapján</w:t>
      </w:r>
    </w:p>
    <w:tbl>
      <w:tblPr>
        <w:tblStyle w:val="Rcsostblzat"/>
        <w:tblW w:w="9067" w:type="dxa"/>
        <w:tblInd w:w="0" w:type="dxa"/>
        <w:tblLook w:val="04A0"/>
      </w:tblPr>
      <w:tblGrid>
        <w:gridCol w:w="5524"/>
        <w:gridCol w:w="3543"/>
      </w:tblGrid>
      <w:tr w:rsidR="00BB4B46" w:rsidRPr="00AF5D06" w:rsidTr="00652217">
        <w:trPr>
          <w:trHeight w:val="900"/>
        </w:trPr>
        <w:tc>
          <w:tcPr>
            <w:tcW w:w="5524" w:type="dxa"/>
            <w:tcBorders>
              <w:bottom w:val="single" w:sz="4" w:space="0" w:color="auto"/>
            </w:tcBorders>
            <w:shd w:val="clear" w:color="auto" w:fill="00B0F0"/>
          </w:tcPr>
          <w:p w:rsidR="00BB4B46" w:rsidRPr="00AF5D06" w:rsidRDefault="00BB4B46" w:rsidP="00E05FF7">
            <w:pPr>
              <w:widowControl/>
              <w:autoSpaceDE/>
              <w:autoSpaceDN/>
              <w:spacing w:line="240" w:lineRule="auto"/>
              <w:jc w:val="center"/>
              <w:rPr>
                <w:b/>
                <w:sz w:val="24"/>
                <w:szCs w:val="24"/>
                <w:lang w:eastAsia="hu-HU"/>
              </w:rPr>
            </w:pPr>
          </w:p>
          <w:p w:rsidR="00BB4B46" w:rsidRPr="00AF5D06" w:rsidRDefault="00BB4B46" w:rsidP="00E05FF7">
            <w:pPr>
              <w:widowControl/>
              <w:autoSpaceDE/>
              <w:autoSpaceDN/>
              <w:spacing w:line="240" w:lineRule="auto"/>
              <w:jc w:val="center"/>
              <w:rPr>
                <w:b/>
                <w:sz w:val="24"/>
                <w:szCs w:val="24"/>
                <w:lang w:eastAsia="hu-HU"/>
              </w:rPr>
            </w:pPr>
            <w:r w:rsidRPr="00AF5D06">
              <w:rPr>
                <w:b/>
                <w:sz w:val="24"/>
                <w:szCs w:val="24"/>
                <w:lang w:eastAsia="hu-HU"/>
              </w:rPr>
              <w:t>Intézmény neve</w:t>
            </w:r>
          </w:p>
        </w:tc>
        <w:tc>
          <w:tcPr>
            <w:tcW w:w="3543" w:type="dxa"/>
            <w:shd w:val="clear" w:color="auto" w:fill="00B0F0"/>
          </w:tcPr>
          <w:p w:rsidR="00BB4B46" w:rsidRPr="00AF5D06" w:rsidRDefault="00BB4B46" w:rsidP="00E05FF7">
            <w:pPr>
              <w:widowControl/>
              <w:autoSpaceDE/>
              <w:autoSpaceDN/>
              <w:spacing w:line="240" w:lineRule="auto"/>
              <w:jc w:val="center"/>
              <w:rPr>
                <w:b/>
                <w:sz w:val="24"/>
                <w:szCs w:val="24"/>
                <w:lang w:eastAsia="hu-HU"/>
              </w:rPr>
            </w:pPr>
          </w:p>
          <w:p w:rsidR="00BB4B46" w:rsidRPr="00AF5D06" w:rsidRDefault="00BB4B46" w:rsidP="00E05FF7">
            <w:pPr>
              <w:widowControl/>
              <w:autoSpaceDE/>
              <w:autoSpaceDN/>
              <w:spacing w:line="240" w:lineRule="auto"/>
              <w:jc w:val="center"/>
              <w:rPr>
                <w:b/>
                <w:sz w:val="24"/>
                <w:szCs w:val="24"/>
                <w:lang w:eastAsia="hu-HU"/>
              </w:rPr>
            </w:pPr>
            <w:r>
              <w:rPr>
                <w:b/>
                <w:sz w:val="24"/>
                <w:szCs w:val="24"/>
                <w:lang w:eastAsia="hu-HU"/>
              </w:rPr>
              <w:t>L</w:t>
            </w:r>
            <w:r w:rsidRPr="00AF5D06">
              <w:rPr>
                <w:b/>
                <w:sz w:val="24"/>
                <w:szCs w:val="24"/>
                <w:lang w:eastAsia="hu-HU"/>
              </w:rPr>
              <w:t>étszám</w:t>
            </w:r>
          </w:p>
        </w:tc>
      </w:tr>
      <w:tr w:rsidR="00BB4B46" w:rsidRPr="00AF5D06" w:rsidTr="00652217">
        <w:tc>
          <w:tcPr>
            <w:tcW w:w="5524" w:type="dxa"/>
            <w:shd w:val="clear" w:color="auto" w:fill="FFFFFF" w:themeFill="background1"/>
          </w:tcPr>
          <w:p w:rsidR="00BB4B46" w:rsidRPr="00AF5D06" w:rsidRDefault="0044710B" w:rsidP="00E05FF7">
            <w:pPr>
              <w:widowControl/>
              <w:autoSpaceDE/>
              <w:autoSpaceDN/>
              <w:spacing w:line="240" w:lineRule="auto"/>
              <w:rPr>
                <w:b/>
                <w:sz w:val="24"/>
                <w:szCs w:val="24"/>
                <w:lang w:eastAsia="hu-HU"/>
              </w:rPr>
            </w:pPr>
            <w:r w:rsidRPr="0044710B">
              <w:rPr>
                <w:b/>
                <w:sz w:val="24"/>
                <w:szCs w:val="24"/>
                <w:lang w:eastAsia="hu-HU"/>
              </w:rPr>
              <w:t>Alsó- Tisza-menti Többcélú Óvodák és Mini Bölcsődék</w:t>
            </w:r>
            <w:r>
              <w:rPr>
                <w:b/>
                <w:sz w:val="24"/>
                <w:szCs w:val="24"/>
                <w:lang w:eastAsia="hu-HU"/>
              </w:rPr>
              <w:t xml:space="preserve"> (Óvoda)</w:t>
            </w:r>
          </w:p>
        </w:tc>
        <w:tc>
          <w:tcPr>
            <w:tcW w:w="3543" w:type="dxa"/>
          </w:tcPr>
          <w:p w:rsidR="00BB4B46" w:rsidRPr="00AF5D06" w:rsidRDefault="000E0471" w:rsidP="00E05FF7">
            <w:pPr>
              <w:widowControl/>
              <w:autoSpaceDE/>
              <w:autoSpaceDN/>
              <w:spacing w:line="240" w:lineRule="auto"/>
              <w:jc w:val="center"/>
              <w:rPr>
                <w:sz w:val="24"/>
                <w:szCs w:val="24"/>
                <w:lang w:eastAsia="hu-HU"/>
              </w:rPr>
            </w:pPr>
            <w:r>
              <w:rPr>
                <w:sz w:val="24"/>
                <w:szCs w:val="24"/>
                <w:lang w:eastAsia="hu-HU"/>
              </w:rPr>
              <w:t>44</w:t>
            </w:r>
            <w:r w:rsidR="007E4D07">
              <w:rPr>
                <w:sz w:val="24"/>
                <w:szCs w:val="24"/>
                <w:lang w:eastAsia="hu-HU"/>
              </w:rPr>
              <w:t xml:space="preserve"> fő</w:t>
            </w:r>
            <w:r w:rsidR="00A868D4">
              <w:rPr>
                <w:sz w:val="24"/>
                <w:szCs w:val="24"/>
                <w:lang w:eastAsia="hu-HU"/>
              </w:rPr>
              <w:t xml:space="preserve"> (szept 1.)</w:t>
            </w:r>
          </w:p>
        </w:tc>
      </w:tr>
      <w:tr w:rsidR="00BB4B46" w:rsidRPr="00AF5D06" w:rsidTr="00652217">
        <w:tc>
          <w:tcPr>
            <w:tcW w:w="5524" w:type="dxa"/>
            <w:shd w:val="clear" w:color="auto" w:fill="FFFFFF" w:themeFill="background1"/>
          </w:tcPr>
          <w:p w:rsidR="00BB4B46" w:rsidRPr="00AF5D06" w:rsidRDefault="00BB4B46" w:rsidP="00E05FF7">
            <w:pPr>
              <w:widowControl/>
              <w:autoSpaceDE/>
              <w:autoSpaceDN/>
              <w:spacing w:line="240" w:lineRule="auto"/>
              <w:rPr>
                <w:b/>
                <w:sz w:val="24"/>
                <w:szCs w:val="24"/>
                <w:lang w:eastAsia="hu-HU"/>
              </w:rPr>
            </w:pPr>
            <w:r>
              <w:rPr>
                <w:b/>
                <w:sz w:val="24"/>
                <w:szCs w:val="24"/>
                <w:lang w:eastAsia="hu-HU"/>
              </w:rPr>
              <w:t xml:space="preserve">Csanyteleki Óvoda és Mini Bölcsőde </w:t>
            </w:r>
            <w:r w:rsidR="006C71EB">
              <w:rPr>
                <w:b/>
                <w:sz w:val="24"/>
                <w:szCs w:val="24"/>
                <w:lang w:eastAsia="hu-HU"/>
              </w:rPr>
              <w:t xml:space="preserve">  </w:t>
            </w:r>
            <w:r>
              <w:rPr>
                <w:b/>
                <w:sz w:val="24"/>
                <w:szCs w:val="24"/>
                <w:lang w:eastAsia="hu-HU"/>
              </w:rPr>
              <w:t>(</w:t>
            </w:r>
            <w:r w:rsidRPr="00AF5D06">
              <w:rPr>
                <w:b/>
                <w:sz w:val="24"/>
                <w:szCs w:val="24"/>
                <w:lang w:eastAsia="hu-HU"/>
              </w:rPr>
              <w:t>Óvoda</w:t>
            </w:r>
            <w:r>
              <w:rPr>
                <w:b/>
                <w:sz w:val="24"/>
                <w:szCs w:val="24"/>
                <w:lang w:eastAsia="hu-HU"/>
              </w:rPr>
              <w:t>)</w:t>
            </w:r>
          </w:p>
        </w:tc>
        <w:tc>
          <w:tcPr>
            <w:tcW w:w="3543" w:type="dxa"/>
          </w:tcPr>
          <w:p w:rsidR="00BB4B46" w:rsidRPr="00AF5D06" w:rsidRDefault="00A868D4" w:rsidP="00E05FF7">
            <w:pPr>
              <w:widowControl/>
              <w:autoSpaceDE/>
              <w:autoSpaceDN/>
              <w:spacing w:line="240" w:lineRule="auto"/>
              <w:jc w:val="center"/>
              <w:rPr>
                <w:sz w:val="24"/>
                <w:szCs w:val="24"/>
                <w:lang w:eastAsia="hu-HU"/>
              </w:rPr>
            </w:pPr>
            <w:r>
              <w:rPr>
                <w:sz w:val="24"/>
                <w:szCs w:val="24"/>
                <w:lang w:eastAsia="hu-HU"/>
              </w:rPr>
              <w:t>9</w:t>
            </w:r>
            <w:r w:rsidR="00301377">
              <w:rPr>
                <w:sz w:val="24"/>
                <w:szCs w:val="24"/>
                <w:lang w:eastAsia="hu-HU"/>
              </w:rPr>
              <w:t>4</w:t>
            </w:r>
            <w:bookmarkStart w:id="9" w:name="_GoBack"/>
            <w:bookmarkEnd w:id="9"/>
            <w:r w:rsidR="007E4D07">
              <w:rPr>
                <w:sz w:val="24"/>
                <w:szCs w:val="24"/>
                <w:lang w:eastAsia="hu-HU"/>
              </w:rPr>
              <w:t xml:space="preserve"> fő</w:t>
            </w:r>
            <w:r>
              <w:rPr>
                <w:sz w:val="24"/>
                <w:szCs w:val="24"/>
                <w:lang w:eastAsia="hu-HU"/>
              </w:rPr>
              <w:t xml:space="preserve"> (szept. 1.)</w:t>
            </w:r>
          </w:p>
        </w:tc>
      </w:tr>
      <w:tr w:rsidR="0044710B" w:rsidRPr="00AF5D06" w:rsidTr="00652217">
        <w:tc>
          <w:tcPr>
            <w:tcW w:w="5524" w:type="dxa"/>
            <w:shd w:val="clear" w:color="auto" w:fill="FFFFFF" w:themeFill="background1"/>
          </w:tcPr>
          <w:p w:rsidR="0044710B" w:rsidRDefault="0044710B" w:rsidP="00E05FF7">
            <w:pPr>
              <w:spacing w:line="240" w:lineRule="auto"/>
              <w:rPr>
                <w:b/>
                <w:sz w:val="24"/>
                <w:szCs w:val="24"/>
                <w:lang w:eastAsia="hu-HU"/>
              </w:rPr>
            </w:pPr>
            <w:r w:rsidRPr="0044710B">
              <w:rPr>
                <w:b/>
                <w:sz w:val="24"/>
                <w:szCs w:val="24"/>
                <w:lang w:eastAsia="hu-HU"/>
              </w:rPr>
              <w:t>Alsó- Tisza-menti Többcélú Óvodák és Mini Bölcsődék</w:t>
            </w:r>
            <w:r>
              <w:rPr>
                <w:b/>
                <w:sz w:val="24"/>
                <w:szCs w:val="24"/>
                <w:lang w:eastAsia="hu-HU"/>
              </w:rPr>
              <w:t xml:space="preserve"> (Mini Bölcsőde)</w:t>
            </w:r>
          </w:p>
        </w:tc>
        <w:tc>
          <w:tcPr>
            <w:tcW w:w="3543" w:type="dxa"/>
          </w:tcPr>
          <w:p w:rsidR="0044710B" w:rsidRDefault="0044710B" w:rsidP="00E05FF7">
            <w:pPr>
              <w:spacing w:line="240" w:lineRule="auto"/>
              <w:jc w:val="center"/>
              <w:rPr>
                <w:sz w:val="24"/>
                <w:szCs w:val="24"/>
                <w:lang w:eastAsia="hu-HU"/>
              </w:rPr>
            </w:pPr>
            <w:r>
              <w:rPr>
                <w:sz w:val="24"/>
                <w:szCs w:val="24"/>
                <w:lang w:eastAsia="hu-HU"/>
              </w:rPr>
              <w:t>7</w:t>
            </w:r>
            <w:r w:rsidR="007E4D07">
              <w:rPr>
                <w:sz w:val="24"/>
                <w:szCs w:val="24"/>
                <w:lang w:eastAsia="hu-HU"/>
              </w:rPr>
              <w:t xml:space="preserve"> fő</w:t>
            </w:r>
          </w:p>
        </w:tc>
      </w:tr>
      <w:tr w:rsidR="00BB4B46" w:rsidRPr="00AF5D06" w:rsidTr="00652217">
        <w:tc>
          <w:tcPr>
            <w:tcW w:w="5524" w:type="dxa"/>
            <w:shd w:val="clear" w:color="auto" w:fill="FFFFFF" w:themeFill="background1"/>
          </w:tcPr>
          <w:p w:rsidR="00BB4B46" w:rsidRPr="00AF5D06" w:rsidRDefault="00BB4B46" w:rsidP="00E05FF7">
            <w:pPr>
              <w:spacing w:line="240" w:lineRule="auto"/>
              <w:rPr>
                <w:b/>
                <w:sz w:val="24"/>
                <w:szCs w:val="24"/>
                <w:lang w:eastAsia="hu-HU"/>
              </w:rPr>
            </w:pPr>
            <w:r w:rsidRPr="002D5360">
              <w:rPr>
                <w:b/>
                <w:sz w:val="24"/>
                <w:szCs w:val="24"/>
                <w:lang w:eastAsia="hu-HU"/>
              </w:rPr>
              <w:t xml:space="preserve">Csanyteleki Óvoda és Mini Bölcsőde </w:t>
            </w:r>
            <w:r>
              <w:rPr>
                <w:b/>
                <w:sz w:val="24"/>
                <w:szCs w:val="24"/>
                <w:lang w:eastAsia="hu-HU"/>
              </w:rPr>
              <w:t>(Mini Bölcsőde</w:t>
            </w:r>
            <w:r w:rsidRPr="002D5360">
              <w:rPr>
                <w:b/>
                <w:sz w:val="24"/>
                <w:szCs w:val="24"/>
                <w:lang w:eastAsia="hu-HU"/>
              </w:rPr>
              <w:t>)</w:t>
            </w:r>
          </w:p>
        </w:tc>
        <w:tc>
          <w:tcPr>
            <w:tcW w:w="3543" w:type="dxa"/>
          </w:tcPr>
          <w:p w:rsidR="00BB4B46" w:rsidRPr="00AF5D06" w:rsidRDefault="00BB4B46" w:rsidP="00E05FF7">
            <w:pPr>
              <w:widowControl/>
              <w:autoSpaceDE/>
              <w:autoSpaceDN/>
              <w:spacing w:line="240" w:lineRule="auto"/>
              <w:jc w:val="center"/>
              <w:rPr>
                <w:sz w:val="24"/>
                <w:szCs w:val="24"/>
                <w:lang w:eastAsia="hu-HU"/>
              </w:rPr>
            </w:pPr>
            <w:r>
              <w:rPr>
                <w:sz w:val="24"/>
                <w:szCs w:val="24"/>
                <w:lang w:eastAsia="hu-HU"/>
              </w:rPr>
              <w:t>7</w:t>
            </w:r>
            <w:r w:rsidR="007E4D07">
              <w:rPr>
                <w:sz w:val="24"/>
                <w:szCs w:val="24"/>
                <w:lang w:eastAsia="hu-HU"/>
              </w:rPr>
              <w:t xml:space="preserve"> fő</w:t>
            </w:r>
          </w:p>
        </w:tc>
      </w:tr>
      <w:tr w:rsidR="00BB4B46" w:rsidRPr="00AF5D06" w:rsidTr="00652217">
        <w:tc>
          <w:tcPr>
            <w:tcW w:w="5524" w:type="dxa"/>
            <w:shd w:val="clear" w:color="auto" w:fill="FFFFFF" w:themeFill="background1"/>
          </w:tcPr>
          <w:p w:rsidR="00BB4B46" w:rsidRPr="00AF5D06" w:rsidRDefault="00BB4B46" w:rsidP="00E05FF7">
            <w:pPr>
              <w:widowControl/>
              <w:autoSpaceDE/>
              <w:autoSpaceDN/>
              <w:spacing w:line="240" w:lineRule="auto"/>
              <w:jc w:val="center"/>
              <w:rPr>
                <w:b/>
                <w:sz w:val="24"/>
                <w:szCs w:val="24"/>
                <w:lang w:eastAsia="hu-HU"/>
              </w:rPr>
            </w:pPr>
            <w:r>
              <w:rPr>
                <w:b/>
                <w:sz w:val="24"/>
                <w:szCs w:val="24"/>
                <w:lang w:eastAsia="hu-HU"/>
              </w:rPr>
              <w:t>Tömörkényi Mini Bölcsőde</w:t>
            </w:r>
          </w:p>
        </w:tc>
        <w:tc>
          <w:tcPr>
            <w:tcW w:w="3543" w:type="dxa"/>
          </w:tcPr>
          <w:p w:rsidR="00BB4B46" w:rsidRPr="00AF5D06" w:rsidRDefault="00BB4B46" w:rsidP="00E05FF7">
            <w:pPr>
              <w:widowControl/>
              <w:autoSpaceDE/>
              <w:autoSpaceDN/>
              <w:spacing w:line="240" w:lineRule="auto"/>
              <w:jc w:val="center"/>
              <w:rPr>
                <w:sz w:val="24"/>
                <w:szCs w:val="24"/>
                <w:lang w:eastAsia="hu-HU"/>
              </w:rPr>
            </w:pPr>
            <w:r>
              <w:rPr>
                <w:sz w:val="24"/>
                <w:szCs w:val="24"/>
                <w:lang w:eastAsia="hu-HU"/>
              </w:rPr>
              <w:t>7</w:t>
            </w:r>
            <w:r w:rsidR="007E4D07">
              <w:rPr>
                <w:sz w:val="24"/>
                <w:szCs w:val="24"/>
                <w:lang w:eastAsia="hu-HU"/>
              </w:rPr>
              <w:t xml:space="preserve"> fő</w:t>
            </w:r>
          </w:p>
        </w:tc>
      </w:tr>
      <w:tr w:rsidR="00BB4B46" w:rsidRPr="00AF5D06" w:rsidTr="00652217">
        <w:tc>
          <w:tcPr>
            <w:tcW w:w="5524" w:type="dxa"/>
            <w:shd w:val="clear" w:color="auto" w:fill="FFFFFF" w:themeFill="background1"/>
          </w:tcPr>
          <w:p w:rsidR="00BB4B46" w:rsidRPr="00AF5D06" w:rsidRDefault="00BB4B46" w:rsidP="00E05FF7">
            <w:pPr>
              <w:widowControl/>
              <w:autoSpaceDE/>
              <w:autoSpaceDN/>
              <w:spacing w:line="240" w:lineRule="auto"/>
              <w:rPr>
                <w:b/>
                <w:sz w:val="24"/>
                <w:szCs w:val="24"/>
                <w:lang w:eastAsia="hu-HU"/>
              </w:rPr>
            </w:pPr>
            <w:r w:rsidRPr="00AF5D06">
              <w:rPr>
                <w:b/>
                <w:sz w:val="24"/>
                <w:szCs w:val="24"/>
                <w:lang w:eastAsia="hu-HU"/>
              </w:rPr>
              <w:t>ÖSSZESEN:</w:t>
            </w:r>
          </w:p>
        </w:tc>
        <w:tc>
          <w:tcPr>
            <w:tcW w:w="3543" w:type="dxa"/>
          </w:tcPr>
          <w:p w:rsidR="00BB4B46" w:rsidRPr="00AF5D06" w:rsidRDefault="00DB3C82" w:rsidP="00E05FF7">
            <w:pPr>
              <w:widowControl/>
              <w:autoSpaceDE/>
              <w:autoSpaceDN/>
              <w:spacing w:line="240" w:lineRule="auto"/>
              <w:jc w:val="center"/>
              <w:rPr>
                <w:b/>
                <w:sz w:val="24"/>
                <w:szCs w:val="24"/>
                <w:lang w:eastAsia="hu-HU"/>
              </w:rPr>
            </w:pPr>
            <w:r>
              <w:rPr>
                <w:b/>
                <w:sz w:val="24"/>
                <w:szCs w:val="24"/>
                <w:lang w:eastAsia="hu-HU"/>
              </w:rPr>
              <w:t>160</w:t>
            </w:r>
            <w:r w:rsidR="007E4D07">
              <w:rPr>
                <w:b/>
                <w:sz w:val="24"/>
                <w:szCs w:val="24"/>
                <w:lang w:eastAsia="hu-HU"/>
              </w:rPr>
              <w:t xml:space="preserve"> fő</w:t>
            </w:r>
          </w:p>
        </w:tc>
      </w:tr>
    </w:tbl>
    <w:p w:rsidR="006C71EB" w:rsidRDefault="006C71EB" w:rsidP="00E05FF7">
      <w:pPr>
        <w:spacing w:after="160" w:line="240" w:lineRule="auto"/>
        <w:rPr>
          <w:rFonts w:ascii="Times New Roman" w:hAnsi="Times New Roman"/>
          <w:b/>
          <w:sz w:val="24"/>
          <w:szCs w:val="24"/>
          <w:lang w:eastAsia="hu-HU"/>
        </w:rPr>
      </w:pPr>
    </w:p>
    <w:p w:rsidR="00BB4B46" w:rsidRPr="00A457D7" w:rsidRDefault="00BB4B46" w:rsidP="00E05FF7">
      <w:pPr>
        <w:spacing w:line="240" w:lineRule="auto"/>
        <w:jc w:val="center"/>
        <w:rPr>
          <w:rFonts w:ascii="Times New Roman" w:hAnsi="Times New Roman"/>
          <w:b/>
          <w:sz w:val="24"/>
          <w:szCs w:val="24"/>
          <w:lang w:eastAsia="hu-HU"/>
        </w:rPr>
      </w:pPr>
      <w:r w:rsidRPr="00FF1623">
        <w:rPr>
          <w:rFonts w:ascii="Times New Roman" w:hAnsi="Times New Roman"/>
          <w:b/>
          <w:sz w:val="24"/>
          <w:szCs w:val="24"/>
          <w:lang w:eastAsia="hu-HU"/>
        </w:rPr>
        <w:t>Az Alsó- Tisza-menti Önkormányzati Társulás Társulási Tanácsa a 20</w:t>
      </w:r>
      <w:r w:rsidR="002D03B1">
        <w:rPr>
          <w:rFonts w:ascii="Times New Roman" w:hAnsi="Times New Roman"/>
          <w:b/>
          <w:sz w:val="24"/>
          <w:szCs w:val="24"/>
          <w:lang w:eastAsia="hu-HU"/>
        </w:rPr>
        <w:t>25</w:t>
      </w:r>
      <w:r w:rsidRPr="00FF1623">
        <w:rPr>
          <w:rFonts w:ascii="Times New Roman" w:hAnsi="Times New Roman"/>
          <w:b/>
          <w:sz w:val="24"/>
          <w:szCs w:val="24"/>
          <w:lang w:eastAsia="hu-HU"/>
        </w:rPr>
        <w:t>-</w:t>
      </w:r>
      <w:r>
        <w:rPr>
          <w:rFonts w:ascii="Times New Roman" w:hAnsi="Times New Roman"/>
          <w:b/>
          <w:sz w:val="24"/>
          <w:szCs w:val="24"/>
          <w:lang w:eastAsia="hu-HU"/>
        </w:rPr>
        <w:t>202</w:t>
      </w:r>
      <w:r w:rsidR="002D03B1">
        <w:rPr>
          <w:rFonts w:ascii="Times New Roman" w:hAnsi="Times New Roman"/>
          <w:b/>
          <w:sz w:val="24"/>
          <w:szCs w:val="24"/>
          <w:lang w:eastAsia="hu-HU"/>
        </w:rPr>
        <w:t>6</w:t>
      </w:r>
      <w:r w:rsidRPr="00FF1623">
        <w:rPr>
          <w:rFonts w:ascii="Times New Roman" w:hAnsi="Times New Roman"/>
          <w:b/>
          <w:sz w:val="24"/>
          <w:szCs w:val="24"/>
          <w:lang w:eastAsia="hu-HU"/>
        </w:rPr>
        <w:t>-</w:t>
      </w:r>
      <w:r w:rsidR="002D03B1">
        <w:rPr>
          <w:rFonts w:ascii="Times New Roman" w:hAnsi="Times New Roman"/>
          <w:b/>
          <w:sz w:val="24"/>
          <w:szCs w:val="24"/>
          <w:lang w:eastAsia="hu-HU"/>
        </w:rPr>
        <w:t>o</w:t>
      </w:r>
      <w:r w:rsidRPr="00FF1623">
        <w:rPr>
          <w:rFonts w:ascii="Times New Roman" w:hAnsi="Times New Roman"/>
          <w:b/>
          <w:sz w:val="24"/>
          <w:szCs w:val="24"/>
          <w:lang w:eastAsia="hu-HU"/>
        </w:rPr>
        <w:t>s nevelési évben az alábbi óvodai és bölcsődei csoportok indítását engedélyezte:</w:t>
      </w:r>
    </w:p>
    <w:tbl>
      <w:tblPr>
        <w:tblStyle w:val="Rcsostblzat"/>
        <w:tblW w:w="0" w:type="auto"/>
        <w:tblInd w:w="0" w:type="dxa"/>
        <w:shd w:val="clear" w:color="auto" w:fill="FFFFFF" w:themeFill="background1"/>
        <w:tblLook w:val="04A0"/>
      </w:tblPr>
      <w:tblGrid>
        <w:gridCol w:w="5700"/>
        <w:gridCol w:w="3362"/>
      </w:tblGrid>
      <w:tr w:rsidR="00BB4B46" w:rsidTr="00F90655">
        <w:trPr>
          <w:trHeight w:val="761"/>
        </w:trPr>
        <w:tc>
          <w:tcPr>
            <w:tcW w:w="5700" w:type="dxa"/>
            <w:shd w:val="clear" w:color="auto" w:fill="FFFFFF" w:themeFill="background1"/>
            <w:hideMark/>
          </w:tcPr>
          <w:p w:rsidR="00BB4B46" w:rsidRDefault="0044710B" w:rsidP="00E05FF7">
            <w:pPr>
              <w:widowControl/>
              <w:autoSpaceDE/>
              <w:spacing w:line="240" w:lineRule="auto"/>
              <w:jc w:val="center"/>
              <w:rPr>
                <w:b/>
                <w:sz w:val="24"/>
                <w:szCs w:val="24"/>
                <w:lang w:eastAsia="hu-HU"/>
              </w:rPr>
            </w:pPr>
            <w:r w:rsidRPr="0044710B">
              <w:rPr>
                <w:b/>
                <w:sz w:val="24"/>
                <w:szCs w:val="24"/>
                <w:lang w:eastAsia="hu-HU"/>
              </w:rPr>
              <w:t>Alsó- Tisza-menti Többcélú Óvodák és Mini Bölcsődék</w:t>
            </w:r>
            <w:r>
              <w:rPr>
                <w:b/>
                <w:sz w:val="24"/>
                <w:szCs w:val="24"/>
                <w:lang w:eastAsia="hu-HU"/>
              </w:rPr>
              <w:t xml:space="preserve"> (Óvoda)</w:t>
            </w:r>
          </w:p>
        </w:tc>
        <w:tc>
          <w:tcPr>
            <w:tcW w:w="3362" w:type="dxa"/>
            <w:shd w:val="clear" w:color="auto" w:fill="FFFFFF" w:themeFill="background1"/>
            <w:hideMark/>
          </w:tcPr>
          <w:p w:rsidR="00BB4B46" w:rsidRDefault="001B4D2D" w:rsidP="00E05FF7">
            <w:pPr>
              <w:widowControl/>
              <w:autoSpaceDE/>
              <w:spacing w:line="240" w:lineRule="auto"/>
              <w:jc w:val="center"/>
              <w:rPr>
                <w:sz w:val="24"/>
                <w:szCs w:val="24"/>
                <w:lang w:eastAsia="hu-HU"/>
              </w:rPr>
            </w:pPr>
            <w:r>
              <w:rPr>
                <w:sz w:val="24"/>
                <w:szCs w:val="24"/>
                <w:lang w:eastAsia="hu-HU"/>
              </w:rPr>
              <w:t>2</w:t>
            </w:r>
            <w:r w:rsidR="00BB4B46">
              <w:rPr>
                <w:sz w:val="24"/>
                <w:szCs w:val="24"/>
                <w:lang w:eastAsia="hu-HU"/>
              </w:rPr>
              <w:t xml:space="preserve"> csoport</w:t>
            </w:r>
          </w:p>
        </w:tc>
      </w:tr>
      <w:tr w:rsidR="00BB4B46" w:rsidTr="00652217">
        <w:tc>
          <w:tcPr>
            <w:tcW w:w="5700" w:type="dxa"/>
            <w:shd w:val="clear" w:color="auto" w:fill="FFFFFF" w:themeFill="background1"/>
            <w:hideMark/>
          </w:tcPr>
          <w:p w:rsidR="00BB4B46" w:rsidRDefault="00BB4B46" w:rsidP="00E05FF7">
            <w:pPr>
              <w:widowControl/>
              <w:autoSpaceDE/>
              <w:spacing w:line="240" w:lineRule="auto"/>
              <w:jc w:val="center"/>
              <w:rPr>
                <w:b/>
                <w:sz w:val="24"/>
                <w:szCs w:val="24"/>
                <w:lang w:eastAsia="hu-HU"/>
              </w:rPr>
            </w:pPr>
            <w:r>
              <w:rPr>
                <w:b/>
                <w:sz w:val="24"/>
                <w:szCs w:val="24"/>
                <w:lang w:eastAsia="hu-HU"/>
              </w:rPr>
              <w:t>Csanyteleki Óvoda és Mini Bölcsőde (Óvoda)</w:t>
            </w:r>
          </w:p>
        </w:tc>
        <w:tc>
          <w:tcPr>
            <w:tcW w:w="3362" w:type="dxa"/>
            <w:shd w:val="clear" w:color="auto" w:fill="FFFFFF" w:themeFill="background1"/>
            <w:hideMark/>
          </w:tcPr>
          <w:p w:rsidR="00BB4B46" w:rsidRDefault="0044710B" w:rsidP="00E05FF7">
            <w:pPr>
              <w:widowControl/>
              <w:autoSpaceDE/>
              <w:spacing w:line="240" w:lineRule="auto"/>
              <w:jc w:val="center"/>
              <w:rPr>
                <w:sz w:val="24"/>
                <w:szCs w:val="24"/>
                <w:lang w:eastAsia="hu-HU"/>
              </w:rPr>
            </w:pPr>
            <w:r>
              <w:rPr>
                <w:sz w:val="24"/>
                <w:szCs w:val="24"/>
                <w:lang w:eastAsia="hu-HU"/>
              </w:rPr>
              <w:t>4</w:t>
            </w:r>
            <w:r w:rsidR="00BB4B46">
              <w:rPr>
                <w:sz w:val="24"/>
                <w:szCs w:val="24"/>
                <w:lang w:eastAsia="hu-HU"/>
              </w:rPr>
              <w:t xml:space="preserve"> csoport</w:t>
            </w:r>
          </w:p>
        </w:tc>
      </w:tr>
      <w:tr w:rsidR="0044710B" w:rsidTr="00652217">
        <w:tc>
          <w:tcPr>
            <w:tcW w:w="5700" w:type="dxa"/>
            <w:shd w:val="clear" w:color="auto" w:fill="FFFFFF" w:themeFill="background1"/>
          </w:tcPr>
          <w:p w:rsidR="0044710B" w:rsidRDefault="0044710B" w:rsidP="00E05FF7">
            <w:pPr>
              <w:spacing w:line="240" w:lineRule="auto"/>
              <w:jc w:val="center"/>
              <w:rPr>
                <w:b/>
                <w:sz w:val="24"/>
                <w:szCs w:val="24"/>
                <w:lang w:eastAsia="hu-HU"/>
              </w:rPr>
            </w:pPr>
            <w:r w:rsidRPr="0044710B">
              <w:rPr>
                <w:b/>
                <w:sz w:val="24"/>
                <w:szCs w:val="24"/>
                <w:lang w:eastAsia="hu-HU"/>
              </w:rPr>
              <w:t>Alsó- Tisza-menti Többcélú Óvodák és Mini Bölcsődék</w:t>
            </w:r>
            <w:r>
              <w:rPr>
                <w:b/>
                <w:sz w:val="24"/>
                <w:szCs w:val="24"/>
                <w:lang w:eastAsia="hu-HU"/>
              </w:rPr>
              <w:t xml:space="preserve"> (Mini Bölcsőde</w:t>
            </w:r>
            <w:r w:rsidR="00F90655">
              <w:rPr>
                <w:b/>
                <w:sz w:val="24"/>
                <w:szCs w:val="24"/>
                <w:lang w:eastAsia="hu-HU"/>
              </w:rPr>
              <w:t>)</w:t>
            </w:r>
          </w:p>
        </w:tc>
        <w:tc>
          <w:tcPr>
            <w:tcW w:w="3362" w:type="dxa"/>
            <w:shd w:val="clear" w:color="auto" w:fill="FFFFFF" w:themeFill="background1"/>
          </w:tcPr>
          <w:p w:rsidR="0044710B" w:rsidRDefault="0044710B" w:rsidP="00E05FF7">
            <w:pPr>
              <w:spacing w:line="240" w:lineRule="auto"/>
              <w:jc w:val="center"/>
              <w:rPr>
                <w:sz w:val="24"/>
                <w:szCs w:val="24"/>
                <w:lang w:eastAsia="hu-HU"/>
              </w:rPr>
            </w:pPr>
            <w:r w:rsidRPr="0044710B">
              <w:rPr>
                <w:sz w:val="24"/>
                <w:szCs w:val="24"/>
                <w:lang w:eastAsia="hu-HU"/>
              </w:rPr>
              <w:t>1 Mini Bölcsődei csoport</w:t>
            </w:r>
          </w:p>
        </w:tc>
      </w:tr>
      <w:tr w:rsidR="00BB4B46" w:rsidTr="00652217">
        <w:tc>
          <w:tcPr>
            <w:tcW w:w="5700" w:type="dxa"/>
            <w:shd w:val="clear" w:color="auto" w:fill="FFFFFF" w:themeFill="background1"/>
            <w:hideMark/>
          </w:tcPr>
          <w:p w:rsidR="00BB4B46" w:rsidRDefault="00BB4B46" w:rsidP="00E05FF7">
            <w:pPr>
              <w:widowControl/>
              <w:autoSpaceDE/>
              <w:spacing w:line="240" w:lineRule="auto"/>
              <w:jc w:val="center"/>
              <w:rPr>
                <w:b/>
                <w:sz w:val="24"/>
                <w:szCs w:val="24"/>
                <w:lang w:eastAsia="hu-HU"/>
              </w:rPr>
            </w:pPr>
            <w:r w:rsidRPr="00C344AE">
              <w:rPr>
                <w:b/>
                <w:sz w:val="24"/>
                <w:szCs w:val="24"/>
                <w:lang w:eastAsia="hu-HU"/>
              </w:rPr>
              <w:t>Csanyteleki Óvoda és Mini Bölcsőde</w:t>
            </w:r>
            <w:r>
              <w:rPr>
                <w:b/>
                <w:sz w:val="24"/>
                <w:szCs w:val="24"/>
                <w:lang w:eastAsia="hu-HU"/>
              </w:rPr>
              <w:t xml:space="preserve"> (Mini Bölcsőde)</w:t>
            </w:r>
          </w:p>
        </w:tc>
        <w:tc>
          <w:tcPr>
            <w:tcW w:w="3362" w:type="dxa"/>
            <w:shd w:val="clear" w:color="auto" w:fill="FFFFFF" w:themeFill="background1"/>
            <w:hideMark/>
          </w:tcPr>
          <w:p w:rsidR="00BB4B46" w:rsidRDefault="00BB4B46" w:rsidP="00E05FF7">
            <w:pPr>
              <w:widowControl/>
              <w:autoSpaceDE/>
              <w:spacing w:line="240" w:lineRule="auto"/>
              <w:jc w:val="center"/>
              <w:rPr>
                <w:sz w:val="24"/>
                <w:szCs w:val="24"/>
                <w:lang w:eastAsia="hu-HU"/>
              </w:rPr>
            </w:pPr>
            <w:r>
              <w:rPr>
                <w:sz w:val="24"/>
                <w:szCs w:val="24"/>
                <w:lang w:eastAsia="hu-HU"/>
              </w:rPr>
              <w:t>1 Mini Bölcsődei csoport</w:t>
            </w:r>
          </w:p>
        </w:tc>
      </w:tr>
      <w:tr w:rsidR="00BB4B46" w:rsidTr="00652217">
        <w:tc>
          <w:tcPr>
            <w:tcW w:w="5700" w:type="dxa"/>
            <w:shd w:val="clear" w:color="auto" w:fill="FFFFFF" w:themeFill="background1"/>
            <w:hideMark/>
          </w:tcPr>
          <w:p w:rsidR="00BB4B46" w:rsidRDefault="00BB4B46" w:rsidP="00E05FF7">
            <w:pPr>
              <w:widowControl/>
              <w:autoSpaceDE/>
              <w:spacing w:line="240" w:lineRule="auto"/>
              <w:jc w:val="center"/>
              <w:rPr>
                <w:b/>
                <w:sz w:val="24"/>
                <w:szCs w:val="24"/>
                <w:lang w:eastAsia="hu-HU"/>
              </w:rPr>
            </w:pPr>
            <w:r>
              <w:rPr>
                <w:b/>
                <w:sz w:val="24"/>
                <w:szCs w:val="24"/>
                <w:lang w:eastAsia="hu-HU"/>
              </w:rPr>
              <w:t xml:space="preserve">Tömörkényi Mini Bölcsőde </w:t>
            </w:r>
          </w:p>
        </w:tc>
        <w:tc>
          <w:tcPr>
            <w:tcW w:w="3362" w:type="dxa"/>
            <w:shd w:val="clear" w:color="auto" w:fill="FFFFFF" w:themeFill="background1"/>
            <w:hideMark/>
          </w:tcPr>
          <w:p w:rsidR="00BB4B46" w:rsidRDefault="00BB4B46" w:rsidP="00E05FF7">
            <w:pPr>
              <w:widowControl/>
              <w:autoSpaceDE/>
              <w:spacing w:line="240" w:lineRule="auto"/>
              <w:jc w:val="center"/>
              <w:rPr>
                <w:sz w:val="24"/>
                <w:szCs w:val="24"/>
                <w:lang w:eastAsia="hu-HU"/>
              </w:rPr>
            </w:pPr>
            <w:r w:rsidRPr="00C344AE">
              <w:rPr>
                <w:sz w:val="24"/>
                <w:szCs w:val="24"/>
                <w:lang w:eastAsia="hu-HU"/>
              </w:rPr>
              <w:t>1 Mini Bölcsődei csoport</w:t>
            </w:r>
          </w:p>
        </w:tc>
      </w:tr>
      <w:tr w:rsidR="00BB4B46" w:rsidTr="00AA1DFA">
        <w:trPr>
          <w:trHeight w:val="902"/>
        </w:trPr>
        <w:tc>
          <w:tcPr>
            <w:tcW w:w="5700" w:type="dxa"/>
            <w:shd w:val="clear" w:color="auto" w:fill="FFFFFF" w:themeFill="background1"/>
            <w:hideMark/>
          </w:tcPr>
          <w:p w:rsidR="00BB4B46" w:rsidRDefault="00BB4B46" w:rsidP="00E05FF7">
            <w:pPr>
              <w:widowControl/>
              <w:autoSpaceDE/>
              <w:spacing w:line="240" w:lineRule="auto"/>
              <w:jc w:val="center"/>
              <w:rPr>
                <w:b/>
                <w:sz w:val="24"/>
                <w:szCs w:val="24"/>
                <w:lang w:eastAsia="hu-HU"/>
              </w:rPr>
            </w:pPr>
            <w:r>
              <w:rPr>
                <w:b/>
                <w:sz w:val="24"/>
                <w:szCs w:val="24"/>
                <w:lang w:eastAsia="hu-HU"/>
              </w:rPr>
              <w:t>Összesen:</w:t>
            </w:r>
          </w:p>
        </w:tc>
        <w:tc>
          <w:tcPr>
            <w:tcW w:w="3362" w:type="dxa"/>
            <w:shd w:val="clear" w:color="auto" w:fill="FFFFFF" w:themeFill="background1"/>
            <w:hideMark/>
          </w:tcPr>
          <w:p w:rsidR="00BB4B46" w:rsidRDefault="001B4D2D" w:rsidP="00E05FF7">
            <w:pPr>
              <w:widowControl/>
              <w:autoSpaceDE/>
              <w:spacing w:line="240" w:lineRule="auto"/>
              <w:jc w:val="center"/>
              <w:rPr>
                <w:b/>
                <w:sz w:val="24"/>
                <w:szCs w:val="24"/>
                <w:lang w:eastAsia="hu-HU"/>
              </w:rPr>
            </w:pPr>
            <w:r>
              <w:rPr>
                <w:b/>
                <w:sz w:val="24"/>
                <w:szCs w:val="24"/>
                <w:lang w:eastAsia="hu-HU"/>
              </w:rPr>
              <w:t>6</w:t>
            </w:r>
            <w:r w:rsidR="00BB4B46">
              <w:rPr>
                <w:b/>
                <w:sz w:val="24"/>
                <w:szCs w:val="24"/>
                <w:lang w:eastAsia="hu-HU"/>
              </w:rPr>
              <w:t xml:space="preserve"> Óvodai csoport</w:t>
            </w:r>
          </w:p>
          <w:p w:rsidR="00BB4B46" w:rsidRDefault="00F90655" w:rsidP="00E05FF7">
            <w:pPr>
              <w:widowControl/>
              <w:autoSpaceDE/>
              <w:spacing w:line="240" w:lineRule="auto"/>
              <w:jc w:val="center"/>
              <w:rPr>
                <w:b/>
                <w:sz w:val="24"/>
                <w:szCs w:val="24"/>
                <w:lang w:eastAsia="hu-HU"/>
              </w:rPr>
            </w:pPr>
            <w:r>
              <w:rPr>
                <w:b/>
                <w:sz w:val="24"/>
                <w:szCs w:val="24"/>
                <w:lang w:eastAsia="hu-HU"/>
              </w:rPr>
              <w:t>3</w:t>
            </w:r>
            <w:r w:rsidR="00BB4B46">
              <w:rPr>
                <w:b/>
                <w:sz w:val="24"/>
                <w:szCs w:val="24"/>
                <w:lang w:eastAsia="hu-HU"/>
              </w:rPr>
              <w:t xml:space="preserve"> Mini Bölcsődei csoport</w:t>
            </w:r>
          </w:p>
        </w:tc>
      </w:tr>
    </w:tbl>
    <w:p w:rsidR="006C71EB" w:rsidRPr="006C71EB" w:rsidRDefault="006C71EB" w:rsidP="00E05FF7">
      <w:pPr>
        <w:spacing w:after="0" w:line="240" w:lineRule="auto"/>
        <w:jc w:val="both"/>
        <w:rPr>
          <w:rFonts w:ascii="Times New Roman" w:hAnsi="Times New Roman"/>
          <w:sz w:val="24"/>
          <w:szCs w:val="24"/>
        </w:rPr>
      </w:pPr>
      <w:r w:rsidRPr="006C71EB">
        <w:rPr>
          <w:rFonts w:ascii="Times New Roman" w:hAnsi="Times New Roman"/>
          <w:sz w:val="24"/>
          <w:szCs w:val="24"/>
        </w:rPr>
        <w:t xml:space="preserve">Az óvodai csoportok minimális, maximális és </w:t>
      </w:r>
      <w:r w:rsidRPr="006C71EB">
        <w:rPr>
          <w:rFonts w:ascii="Times New Roman" w:hAnsi="Times New Roman"/>
          <w:b/>
          <w:sz w:val="24"/>
          <w:szCs w:val="24"/>
        </w:rPr>
        <w:t>átlaglétszámát</w:t>
      </w:r>
      <w:r w:rsidR="002D03B1">
        <w:rPr>
          <w:rFonts w:ascii="Times New Roman" w:hAnsi="Times New Roman"/>
          <w:sz w:val="24"/>
          <w:szCs w:val="24"/>
        </w:rPr>
        <w:t xml:space="preserve"> a köznevelés</w:t>
      </w:r>
      <w:r w:rsidRPr="006C71EB">
        <w:rPr>
          <w:rFonts w:ascii="Times New Roman" w:hAnsi="Times New Roman"/>
          <w:sz w:val="24"/>
          <w:szCs w:val="24"/>
        </w:rPr>
        <w:t>ről szóló</w:t>
      </w:r>
      <w:r w:rsidRPr="006C71EB">
        <w:rPr>
          <w:rFonts w:ascii="Times New Roman" w:hAnsi="Times New Roman"/>
          <w:b/>
          <w:sz w:val="24"/>
          <w:szCs w:val="24"/>
        </w:rPr>
        <w:t xml:space="preserve"> 2011. évi CXC. törvény 4. melléklete </w:t>
      </w:r>
      <w:r w:rsidRPr="006C71EB">
        <w:rPr>
          <w:rFonts w:ascii="Times New Roman" w:hAnsi="Times New Roman"/>
          <w:sz w:val="24"/>
          <w:szCs w:val="24"/>
        </w:rPr>
        <w:t xml:space="preserve">határozza meg, amely szerint: az óvodában a </w:t>
      </w:r>
      <w:r w:rsidR="00F943C0">
        <w:rPr>
          <w:rFonts w:ascii="Times New Roman" w:hAnsi="Times New Roman"/>
          <w:sz w:val="24"/>
          <w:szCs w:val="24"/>
        </w:rPr>
        <w:t xml:space="preserve">minimum csoportlétszám 13 fő, az átlag csoportlétszám 20 fő, a </w:t>
      </w:r>
      <w:r w:rsidRPr="006C71EB">
        <w:rPr>
          <w:rFonts w:ascii="Times New Roman" w:hAnsi="Times New Roman"/>
          <w:sz w:val="24"/>
          <w:szCs w:val="24"/>
        </w:rPr>
        <w:t>maximális csoportlétszám 25 fő.</w:t>
      </w:r>
    </w:p>
    <w:p w:rsidR="00F943C0" w:rsidRPr="00F943C0" w:rsidRDefault="00F90655" w:rsidP="00E05FF7">
      <w:pPr>
        <w:spacing w:after="0" w:line="240" w:lineRule="auto"/>
        <w:jc w:val="both"/>
        <w:rPr>
          <w:rFonts w:ascii="Times New Roman" w:hAnsi="Times New Roman"/>
          <w:sz w:val="24"/>
          <w:szCs w:val="24"/>
        </w:rPr>
      </w:pPr>
      <w:r>
        <w:rPr>
          <w:rFonts w:ascii="Times New Roman" w:hAnsi="Times New Roman"/>
          <w:sz w:val="24"/>
          <w:szCs w:val="24"/>
        </w:rPr>
        <w:t>A 2023-2024-es nevelési évtől, 4</w:t>
      </w:r>
      <w:r w:rsidR="00F943C0" w:rsidRPr="00F943C0">
        <w:rPr>
          <w:rFonts w:ascii="Times New Roman" w:hAnsi="Times New Roman"/>
          <w:sz w:val="24"/>
          <w:szCs w:val="24"/>
        </w:rPr>
        <w:t xml:space="preserve"> csoportban</w:t>
      </w:r>
      <w:r w:rsidR="0087626A">
        <w:rPr>
          <w:rFonts w:ascii="Times New Roman" w:hAnsi="Times New Roman"/>
          <w:sz w:val="24"/>
          <w:szCs w:val="24"/>
        </w:rPr>
        <w:t xml:space="preserve"> helyeztük</w:t>
      </w:r>
      <w:r w:rsidR="00F943C0" w:rsidRPr="00F943C0">
        <w:rPr>
          <w:rFonts w:ascii="Times New Roman" w:hAnsi="Times New Roman"/>
          <w:sz w:val="24"/>
          <w:szCs w:val="24"/>
        </w:rPr>
        <w:t xml:space="preserve"> el a </w:t>
      </w:r>
      <w:r>
        <w:rPr>
          <w:rFonts w:ascii="Times New Roman" w:hAnsi="Times New Roman"/>
          <w:sz w:val="24"/>
          <w:szCs w:val="24"/>
        </w:rPr>
        <w:t xml:space="preserve">Csanyteleki Óvodában </w:t>
      </w:r>
      <w:r w:rsidR="00F943C0" w:rsidRPr="00F943C0">
        <w:rPr>
          <w:rFonts w:ascii="Times New Roman" w:hAnsi="Times New Roman"/>
          <w:sz w:val="24"/>
          <w:szCs w:val="24"/>
        </w:rPr>
        <w:t xml:space="preserve">gyermekeinket úgy, hogy engedélyt kaptunk a fenntartótól </w:t>
      </w:r>
      <w:r w:rsidR="00A868D4">
        <w:rPr>
          <w:rFonts w:ascii="Times New Roman" w:hAnsi="Times New Roman"/>
          <w:sz w:val="24"/>
          <w:szCs w:val="24"/>
        </w:rPr>
        <w:t xml:space="preserve">az elkövetkezendő évekre, </w:t>
      </w:r>
      <w:r w:rsidR="00F943C0" w:rsidRPr="00F943C0">
        <w:rPr>
          <w:rFonts w:ascii="Times New Roman" w:hAnsi="Times New Roman"/>
          <w:sz w:val="24"/>
          <w:szCs w:val="24"/>
        </w:rPr>
        <w:t>a 2011. évi CXC. törvény 25. § (7) bekezdésének 4. melléklete alapján, az óvodai csoportok maximális létszámának 20%-al való túllépésére</w:t>
      </w:r>
      <w:r w:rsidR="007E4D07">
        <w:rPr>
          <w:rFonts w:ascii="Times New Roman" w:hAnsi="Times New Roman"/>
          <w:sz w:val="24"/>
          <w:szCs w:val="24"/>
        </w:rPr>
        <w:t xml:space="preserve"> is</w:t>
      </w:r>
      <w:r w:rsidR="00F943C0" w:rsidRPr="00F943C0">
        <w:rPr>
          <w:rFonts w:ascii="Times New Roman" w:hAnsi="Times New Roman"/>
          <w:sz w:val="24"/>
          <w:szCs w:val="24"/>
        </w:rPr>
        <w:t xml:space="preserve">. </w:t>
      </w:r>
    </w:p>
    <w:p w:rsidR="002D03B1" w:rsidRDefault="00F943C0" w:rsidP="00E05FF7">
      <w:pPr>
        <w:spacing w:after="0" w:line="240" w:lineRule="auto"/>
        <w:jc w:val="both"/>
        <w:rPr>
          <w:rFonts w:ascii="Times New Roman" w:hAnsi="Times New Roman"/>
          <w:sz w:val="24"/>
          <w:szCs w:val="24"/>
        </w:rPr>
      </w:pPr>
      <w:r w:rsidRPr="00F943C0">
        <w:rPr>
          <w:rFonts w:ascii="Times New Roman" w:hAnsi="Times New Roman"/>
          <w:sz w:val="24"/>
          <w:szCs w:val="24"/>
        </w:rPr>
        <w:t>Fontos, hogy a létszámtervezés során elegendő</w:t>
      </w:r>
      <w:r w:rsidR="002D03B1">
        <w:rPr>
          <w:rFonts w:ascii="Times New Roman" w:hAnsi="Times New Roman"/>
          <w:sz w:val="24"/>
          <w:szCs w:val="24"/>
        </w:rPr>
        <w:t xml:space="preserve"> teret kell biztosítani az óvodák</w:t>
      </w:r>
      <w:r w:rsidRPr="00F943C0">
        <w:rPr>
          <w:rFonts w:ascii="Times New Roman" w:hAnsi="Times New Roman"/>
          <w:sz w:val="24"/>
          <w:szCs w:val="24"/>
        </w:rPr>
        <w:t xml:space="preserve"> részére, hogy a 3. életévüket betöltött gyermekeket, valamint az év közben </w:t>
      </w:r>
      <w:r w:rsidR="002D03B1">
        <w:rPr>
          <w:rFonts w:ascii="Times New Roman" w:hAnsi="Times New Roman"/>
          <w:sz w:val="24"/>
          <w:szCs w:val="24"/>
        </w:rPr>
        <w:t>a településekre</w:t>
      </w:r>
      <w:r w:rsidRPr="00F943C0">
        <w:rPr>
          <w:rFonts w:ascii="Times New Roman" w:hAnsi="Times New Roman"/>
          <w:sz w:val="24"/>
          <w:szCs w:val="24"/>
        </w:rPr>
        <w:t xml:space="preserve"> költöző óvo</w:t>
      </w:r>
      <w:r w:rsidR="002D03B1">
        <w:rPr>
          <w:rFonts w:ascii="Times New Roman" w:hAnsi="Times New Roman"/>
          <w:sz w:val="24"/>
          <w:szCs w:val="24"/>
        </w:rPr>
        <w:t>dáskorú gyermekeket is fel tudják venni az óvodák</w:t>
      </w:r>
      <w:r w:rsidRPr="00F943C0">
        <w:rPr>
          <w:rFonts w:ascii="Times New Roman" w:hAnsi="Times New Roman"/>
          <w:sz w:val="24"/>
          <w:szCs w:val="24"/>
        </w:rPr>
        <w:t xml:space="preserve">. </w:t>
      </w:r>
    </w:p>
    <w:p w:rsidR="00A868D4" w:rsidRDefault="002D03B1" w:rsidP="00E05FF7">
      <w:pPr>
        <w:spacing w:after="0" w:line="240" w:lineRule="auto"/>
        <w:jc w:val="both"/>
        <w:rPr>
          <w:rFonts w:ascii="Times New Roman" w:hAnsi="Times New Roman"/>
          <w:sz w:val="24"/>
          <w:szCs w:val="24"/>
        </w:rPr>
      </w:pPr>
      <w:r>
        <w:rPr>
          <w:rFonts w:ascii="Times New Roman" w:hAnsi="Times New Roman"/>
          <w:sz w:val="24"/>
          <w:szCs w:val="24"/>
        </w:rPr>
        <w:t>Tagintézményünkben</w:t>
      </w:r>
      <w:r w:rsidR="0031747C">
        <w:rPr>
          <w:rFonts w:ascii="Times New Roman" w:hAnsi="Times New Roman"/>
          <w:sz w:val="24"/>
          <w:szCs w:val="24"/>
        </w:rPr>
        <w:t xml:space="preserve"> az óvodapedagógus szakmában tapasztalható munkaerőhiány</w:t>
      </w:r>
      <w:r>
        <w:rPr>
          <w:rFonts w:ascii="Times New Roman" w:hAnsi="Times New Roman"/>
          <w:sz w:val="24"/>
          <w:szCs w:val="24"/>
        </w:rPr>
        <w:t xml:space="preserve"> továbbra is fennáll</w:t>
      </w:r>
      <w:r w:rsidR="0031747C">
        <w:rPr>
          <w:rFonts w:ascii="Times New Roman" w:hAnsi="Times New Roman"/>
          <w:sz w:val="24"/>
          <w:szCs w:val="24"/>
        </w:rPr>
        <w:t xml:space="preserve">, ezért minden szempontot </w:t>
      </w:r>
      <w:r w:rsidR="00FE6A2C">
        <w:rPr>
          <w:rFonts w:ascii="Times New Roman" w:hAnsi="Times New Roman"/>
          <w:sz w:val="24"/>
          <w:szCs w:val="24"/>
        </w:rPr>
        <w:t xml:space="preserve">figyelembe véve </w:t>
      </w:r>
      <w:r w:rsidR="0031747C">
        <w:rPr>
          <w:rFonts w:ascii="Times New Roman" w:hAnsi="Times New Roman"/>
          <w:sz w:val="24"/>
          <w:szCs w:val="24"/>
        </w:rPr>
        <w:t>és a gyermekeink érdekeit szem előtt tartva, felelősségteljes döntést hozva</w:t>
      </w:r>
      <w:r w:rsidR="0031747C" w:rsidRPr="0031747C">
        <w:rPr>
          <w:rFonts w:ascii="Times New Roman" w:hAnsi="Times New Roman"/>
          <w:sz w:val="24"/>
          <w:szCs w:val="24"/>
        </w:rPr>
        <w:t>,</w:t>
      </w:r>
      <w:r w:rsidR="0031747C">
        <w:rPr>
          <w:rFonts w:ascii="Times New Roman" w:hAnsi="Times New Roman"/>
          <w:sz w:val="24"/>
          <w:szCs w:val="24"/>
        </w:rPr>
        <w:t xml:space="preserve"> </w:t>
      </w:r>
      <w:r w:rsidR="00F90655">
        <w:rPr>
          <w:rFonts w:ascii="Times New Roman" w:hAnsi="Times New Roman"/>
          <w:sz w:val="24"/>
          <w:szCs w:val="24"/>
        </w:rPr>
        <w:t xml:space="preserve">úgy tudjuk a </w:t>
      </w:r>
      <w:r w:rsidR="0031747C">
        <w:rPr>
          <w:rFonts w:ascii="Times New Roman" w:hAnsi="Times New Roman"/>
          <w:sz w:val="24"/>
          <w:szCs w:val="24"/>
        </w:rPr>
        <w:t>4. csoportot</w:t>
      </w:r>
      <w:r w:rsidR="00F90655">
        <w:rPr>
          <w:rFonts w:ascii="Times New Roman" w:hAnsi="Times New Roman"/>
          <w:sz w:val="24"/>
          <w:szCs w:val="24"/>
        </w:rPr>
        <w:t xml:space="preserve"> </w:t>
      </w:r>
      <w:r w:rsidR="003B217A">
        <w:rPr>
          <w:rFonts w:ascii="Times New Roman" w:hAnsi="Times New Roman"/>
          <w:sz w:val="24"/>
          <w:szCs w:val="24"/>
        </w:rPr>
        <w:t>működtetni</w:t>
      </w:r>
      <w:r w:rsidR="00F90655">
        <w:rPr>
          <w:rFonts w:ascii="Times New Roman" w:hAnsi="Times New Roman"/>
          <w:sz w:val="24"/>
          <w:szCs w:val="24"/>
        </w:rPr>
        <w:t xml:space="preserve">, ha </w:t>
      </w:r>
      <w:r w:rsidR="007E4D07">
        <w:rPr>
          <w:rFonts w:ascii="Times New Roman" w:hAnsi="Times New Roman"/>
          <w:sz w:val="24"/>
          <w:szCs w:val="24"/>
        </w:rPr>
        <w:t>nyugdíjas óvodapedagógus</w:t>
      </w:r>
      <w:r w:rsidR="00F90655">
        <w:rPr>
          <w:rFonts w:ascii="Times New Roman" w:hAnsi="Times New Roman"/>
          <w:sz w:val="24"/>
          <w:szCs w:val="24"/>
        </w:rPr>
        <w:t xml:space="preserve"> visszafoglalkoztatását </w:t>
      </w:r>
      <w:r w:rsidR="003B217A">
        <w:rPr>
          <w:rFonts w:ascii="Times New Roman" w:hAnsi="Times New Roman"/>
          <w:sz w:val="24"/>
          <w:szCs w:val="24"/>
        </w:rPr>
        <w:t>továbbra is megvalósítjuk</w:t>
      </w:r>
      <w:r w:rsidR="0031747C">
        <w:rPr>
          <w:rFonts w:ascii="Times New Roman" w:hAnsi="Times New Roman"/>
          <w:sz w:val="24"/>
          <w:szCs w:val="24"/>
        </w:rPr>
        <w:t xml:space="preserve">. </w:t>
      </w:r>
    </w:p>
    <w:p w:rsidR="001A2D3B" w:rsidRPr="00A868D4" w:rsidRDefault="003B217A" w:rsidP="00E05FF7">
      <w:pPr>
        <w:spacing w:after="0" w:line="240" w:lineRule="auto"/>
        <w:jc w:val="both"/>
        <w:rPr>
          <w:rFonts w:ascii="Times New Roman" w:hAnsi="Times New Roman"/>
          <w:sz w:val="24"/>
          <w:szCs w:val="24"/>
        </w:rPr>
      </w:pPr>
      <w:r>
        <w:rPr>
          <w:rFonts w:ascii="Times New Roman" w:hAnsi="Times New Roman"/>
          <w:sz w:val="24"/>
          <w:szCs w:val="24"/>
        </w:rPr>
        <w:t>A 4. óvodai csoport működtetésén</w:t>
      </w:r>
      <w:r w:rsidR="00F90655">
        <w:rPr>
          <w:rFonts w:ascii="Times New Roman" w:hAnsi="Times New Roman"/>
          <w:sz w:val="24"/>
          <w:szCs w:val="24"/>
        </w:rPr>
        <w:t xml:space="preserve"> túl, </w:t>
      </w:r>
      <w:r w:rsidR="0031747C">
        <w:rPr>
          <w:rFonts w:ascii="Times New Roman" w:hAnsi="Times New Roman"/>
          <w:sz w:val="24"/>
          <w:szCs w:val="24"/>
        </w:rPr>
        <w:t xml:space="preserve">igénybe vesszük, a </w:t>
      </w:r>
      <w:r w:rsidR="001852E4">
        <w:rPr>
          <w:rFonts w:ascii="Times New Roman" w:hAnsi="Times New Roman"/>
          <w:sz w:val="24"/>
          <w:szCs w:val="24"/>
        </w:rPr>
        <w:t>fenntartónak</w:t>
      </w:r>
      <w:r w:rsidR="0031747C">
        <w:rPr>
          <w:rFonts w:ascii="Times New Roman" w:hAnsi="Times New Roman"/>
          <w:sz w:val="24"/>
          <w:szCs w:val="24"/>
        </w:rPr>
        <w:t xml:space="preserve"> azon határozatát, mely szerint</w:t>
      </w:r>
      <w:r w:rsidR="0031747C" w:rsidRPr="0031747C">
        <w:rPr>
          <w:rFonts w:ascii="Times New Roman" w:hAnsi="Times New Roman"/>
          <w:sz w:val="24"/>
          <w:szCs w:val="24"/>
        </w:rPr>
        <w:t xml:space="preserve"> 2021-2022-es nevelési évtől, </w:t>
      </w:r>
      <w:r w:rsidR="003F50B7">
        <w:rPr>
          <w:rFonts w:ascii="Times New Roman" w:hAnsi="Times New Roman"/>
          <w:sz w:val="24"/>
          <w:szCs w:val="24"/>
        </w:rPr>
        <w:t xml:space="preserve">engedélyt kaptunk </w:t>
      </w:r>
      <w:r w:rsidR="0031747C" w:rsidRPr="0031747C">
        <w:rPr>
          <w:rFonts w:ascii="Times New Roman" w:hAnsi="Times New Roman"/>
          <w:sz w:val="24"/>
          <w:szCs w:val="24"/>
        </w:rPr>
        <w:t>a 2011. évi CXC. törvény 25. § (7) bekezdésének 4. melléklete alapján, az óvodai csoportok maximális létszámának 20%-al való túllépésére.</w:t>
      </w:r>
    </w:p>
    <w:p w:rsidR="002D03B1" w:rsidRPr="009A2F5E" w:rsidRDefault="002D03B1" w:rsidP="00E05FF7">
      <w:pPr>
        <w:spacing w:after="0" w:line="240" w:lineRule="auto"/>
        <w:jc w:val="both"/>
        <w:rPr>
          <w:rFonts w:ascii="Times New Roman" w:eastAsia="Times New Roman" w:hAnsi="Times New Roman"/>
          <w:b/>
          <w:bCs/>
          <w:sz w:val="24"/>
          <w:szCs w:val="24"/>
          <w:lang w:eastAsia="hu-HU"/>
        </w:rPr>
      </w:pPr>
    </w:p>
    <w:p w:rsidR="00BB4B46" w:rsidRPr="00A60E0E" w:rsidRDefault="00BB4B46" w:rsidP="00E05FF7">
      <w:pPr>
        <w:spacing w:after="0" w:line="240" w:lineRule="auto"/>
        <w:jc w:val="both"/>
        <w:rPr>
          <w:rFonts w:ascii="Times New Roman" w:eastAsia="Times New Roman" w:hAnsi="Times New Roman"/>
          <w:b/>
          <w:bCs/>
          <w:sz w:val="24"/>
          <w:szCs w:val="24"/>
          <w:u w:val="single"/>
          <w:lang w:eastAsia="hu-HU"/>
        </w:rPr>
      </w:pPr>
      <w:r w:rsidRPr="00A60E0E">
        <w:rPr>
          <w:rFonts w:ascii="Times New Roman" w:eastAsia="Times New Roman" w:hAnsi="Times New Roman"/>
          <w:b/>
          <w:bCs/>
          <w:sz w:val="24"/>
          <w:szCs w:val="24"/>
          <w:u w:val="single"/>
          <w:lang w:eastAsia="hu-HU"/>
        </w:rPr>
        <w:t>Mulasztások figyelemmel kísérése</w:t>
      </w:r>
    </w:p>
    <w:p w:rsidR="00BB4B46" w:rsidRPr="00A60E0E" w:rsidRDefault="00BB4B46" w:rsidP="00E05FF7">
      <w:pPr>
        <w:spacing w:after="0" w:line="240" w:lineRule="auto"/>
        <w:jc w:val="both"/>
        <w:rPr>
          <w:rFonts w:ascii="Times New Roman" w:eastAsia="Times New Roman" w:hAnsi="Times New Roman"/>
          <w:sz w:val="24"/>
          <w:szCs w:val="24"/>
          <w:lang w:eastAsia="hu-HU"/>
        </w:rPr>
      </w:pPr>
      <w:r w:rsidRPr="00A60E0E">
        <w:rPr>
          <w:rFonts w:ascii="Times New Roman" w:eastAsia="Times New Roman" w:hAnsi="Times New Roman"/>
          <w:sz w:val="24"/>
          <w:szCs w:val="24"/>
          <w:lang w:eastAsia="hu-HU"/>
        </w:rPr>
        <w:t xml:space="preserve">A korábbiakhoz hasonlóan fontos feladatunk a 20/2012. (VIII. 31.) EMMI rendelet 51. § (4) - (5) bekezdése szerint a kötelező óvodába járással érintett gyermekek igazolatlan mulasztásainak figyelemmel kísérése és a tájékoztatási, értesítési feladatok ellátása. </w:t>
      </w:r>
    </w:p>
    <w:p w:rsidR="00AA1DFA" w:rsidRDefault="00BB4B46" w:rsidP="00E05FF7">
      <w:pPr>
        <w:spacing w:after="0" w:line="240" w:lineRule="auto"/>
        <w:jc w:val="both"/>
        <w:rPr>
          <w:rFonts w:ascii="Times New Roman" w:eastAsia="Times New Roman" w:hAnsi="Times New Roman"/>
          <w:sz w:val="24"/>
          <w:szCs w:val="24"/>
          <w:lang w:eastAsia="hu-HU"/>
        </w:rPr>
      </w:pPr>
      <w:r w:rsidRPr="00A60E0E">
        <w:rPr>
          <w:rFonts w:ascii="Times New Roman" w:eastAsia="Times New Roman" w:hAnsi="Times New Roman"/>
          <w:sz w:val="24"/>
          <w:szCs w:val="24"/>
          <w:lang w:eastAsia="hu-HU"/>
        </w:rPr>
        <w:t xml:space="preserve">Feladatunk, hogy a betegségből eredő mulasztások számát csökkentsük az egészség megőrzésre és egészséges életmódra neveléssel. </w:t>
      </w:r>
      <w:r w:rsidR="00AA1DFA" w:rsidRPr="00AA1DFA">
        <w:rPr>
          <w:rFonts w:ascii="Times New Roman" w:eastAsia="Times New Roman" w:hAnsi="Times New Roman"/>
          <w:sz w:val="24"/>
          <w:szCs w:val="24"/>
          <w:lang w:eastAsia="hu-HU"/>
        </w:rPr>
        <w:t>/A mulasztások figyelemmel kíséréséért közvetlenül felelős: a csoportvezető óvónő, a feladat határideje folyamatos. /</w:t>
      </w:r>
    </w:p>
    <w:p w:rsidR="00A868D4" w:rsidRPr="0011553B" w:rsidRDefault="00A868D4" w:rsidP="00E05FF7">
      <w:pPr>
        <w:spacing w:after="0" w:line="240" w:lineRule="auto"/>
        <w:jc w:val="both"/>
        <w:rPr>
          <w:rFonts w:ascii="Times New Roman" w:eastAsia="Times New Roman" w:hAnsi="Times New Roman"/>
          <w:sz w:val="24"/>
          <w:szCs w:val="24"/>
          <w:lang w:eastAsia="hu-HU"/>
        </w:rPr>
      </w:pPr>
    </w:p>
    <w:p w:rsidR="00BB4B46" w:rsidRDefault="00BB4B46" w:rsidP="00E05FF7">
      <w:pPr>
        <w:pStyle w:val="Cmsor2"/>
        <w:spacing w:line="240" w:lineRule="auto"/>
        <w:rPr>
          <w:b/>
          <w:bCs/>
          <w:color w:val="auto"/>
          <w:lang w:eastAsia="hu-HU"/>
        </w:rPr>
      </w:pPr>
      <w:bookmarkStart w:id="10" w:name="_Toc204370198"/>
      <w:r w:rsidRPr="00841813">
        <w:rPr>
          <w:b/>
          <w:bCs/>
          <w:color w:val="auto"/>
          <w:lang w:eastAsia="hu-HU"/>
        </w:rPr>
        <w:t>Feladatellátás jellemzői</w:t>
      </w:r>
      <w:bookmarkEnd w:id="10"/>
    </w:p>
    <w:p w:rsidR="005A5112" w:rsidRPr="005A5112" w:rsidRDefault="005A5112" w:rsidP="00E05FF7">
      <w:pPr>
        <w:spacing w:line="240" w:lineRule="auto"/>
        <w:rPr>
          <w:lang w:eastAsia="hu-HU"/>
        </w:rPr>
      </w:pPr>
    </w:p>
    <w:p w:rsidR="00BB4B46" w:rsidRPr="00F81A25" w:rsidRDefault="005A7013" w:rsidP="00E05FF7">
      <w:pPr>
        <w:spacing w:line="240" w:lineRule="auto"/>
        <w:jc w:val="center"/>
        <w:rPr>
          <w:rFonts w:ascii="Times New Roman" w:eastAsia="Times New Roman" w:hAnsi="Times New Roman"/>
          <w:b/>
          <w:bCs/>
          <w:sz w:val="24"/>
          <w:szCs w:val="24"/>
          <w:lang w:eastAsia="hu-HU"/>
        </w:rPr>
      </w:pPr>
      <w:r w:rsidRPr="005A7013">
        <w:rPr>
          <w:rFonts w:ascii="Times New Roman" w:eastAsia="Times New Roman" w:hAnsi="Times New Roman"/>
          <w:b/>
          <w:bCs/>
          <w:sz w:val="24"/>
          <w:szCs w:val="24"/>
          <w:lang w:eastAsia="hu-HU"/>
        </w:rPr>
        <w:t>Alsó- Tisza-menti Tö</w:t>
      </w:r>
      <w:r w:rsidR="005A5112">
        <w:rPr>
          <w:rFonts w:ascii="Times New Roman" w:eastAsia="Times New Roman" w:hAnsi="Times New Roman"/>
          <w:b/>
          <w:bCs/>
          <w:sz w:val="24"/>
          <w:szCs w:val="24"/>
          <w:lang w:eastAsia="hu-HU"/>
        </w:rPr>
        <w:t>bbcélú Óvodák és Mini Bölcsődék:</w:t>
      </w:r>
    </w:p>
    <w:p w:rsidR="00BB4B46" w:rsidRPr="009E6D0B" w:rsidRDefault="00BB4B46" w:rsidP="00E05FF7">
      <w:pPr>
        <w:spacing w:line="240" w:lineRule="auto"/>
        <w:jc w:val="both"/>
        <w:rPr>
          <w:rFonts w:eastAsia="Times New Roman"/>
          <w:b/>
          <w:bCs/>
          <w:sz w:val="28"/>
          <w:szCs w:val="28"/>
          <w:lang w:eastAsia="hu-HU"/>
        </w:rPr>
      </w:pPr>
    </w:p>
    <w:tbl>
      <w:tblPr>
        <w:tblStyle w:val="Rcsostblzat"/>
        <w:tblW w:w="0" w:type="auto"/>
        <w:tblInd w:w="0" w:type="dxa"/>
        <w:tblLook w:val="04A0"/>
      </w:tblPr>
      <w:tblGrid>
        <w:gridCol w:w="2932"/>
        <w:gridCol w:w="2566"/>
      </w:tblGrid>
      <w:tr w:rsidR="007401FE" w:rsidRPr="009E6D0B" w:rsidTr="00D44A33">
        <w:tc>
          <w:tcPr>
            <w:tcW w:w="2932" w:type="dxa"/>
            <w:shd w:val="clear" w:color="auto" w:fill="FFFFFF" w:themeFill="background1"/>
          </w:tcPr>
          <w:p w:rsidR="007401FE" w:rsidRDefault="007401FE"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Óvodapedagógus Ped. 1.</w:t>
            </w:r>
          </w:p>
          <w:p w:rsidR="00BE4D05" w:rsidRPr="009E6D0B" w:rsidRDefault="00BE4D0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(Sz.D.)</w:t>
            </w:r>
          </w:p>
        </w:tc>
        <w:tc>
          <w:tcPr>
            <w:tcW w:w="2566" w:type="dxa"/>
            <w:shd w:val="clear" w:color="auto" w:fill="FFFFFF" w:themeFill="background1"/>
          </w:tcPr>
          <w:p w:rsidR="007401FE" w:rsidRPr="009E6D0B" w:rsidRDefault="007401FE" w:rsidP="00E05FF7">
            <w:pPr>
              <w:widowControl/>
              <w:autoSpaceDE/>
              <w:autoSpaceDN/>
              <w:spacing w:line="240" w:lineRule="auto"/>
              <w:jc w:val="both"/>
              <w:rPr>
                <w:rFonts w:eastAsia="Times New Roman"/>
                <w:sz w:val="24"/>
                <w:szCs w:val="24"/>
                <w:lang w:eastAsia="hu-HU"/>
              </w:rPr>
            </w:pPr>
            <w:r w:rsidRPr="005A7013">
              <w:rPr>
                <w:rFonts w:eastAsia="Times New Roman"/>
                <w:sz w:val="24"/>
                <w:szCs w:val="24"/>
                <w:lang w:eastAsia="hu-HU"/>
              </w:rPr>
              <w:t>Nap</w:t>
            </w:r>
            <w:r w:rsidR="00BE4D05">
              <w:rPr>
                <w:rFonts w:eastAsia="Times New Roman"/>
                <w:sz w:val="24"/>
                <w:szCs w:val="24"/>
                <w:lang w:eastAsia="hu-HU"/>
              </w:rPr>
              <w:t>ocska</w:t>
            </w:r>
            <w:r w:rsidRPr="005A7013">
              <w:rPr>
                <w:rFonts w:eastAsia="Times New Roman"/>
                <w:sz w:val="24"/>
                <w:szCs w:val="24"/>
                <w:lang w:eastAsia="hu-HU"/>
              </w:rPr>
              <w:t xml:space="preserve"> </w:t>
            </w:r>
            <w:r>
              <w:rPr>
                <w:rFonts w:eastAsia="Times New Roman"/>
                <w:sz w:val="24"/>
                <w:szCs w:val="24"/>
                <w:lang w:eastAsia="hu-HU"/>
              </w:rPr>
              <w:t>c</w:t>
            </w:r>
            <w:r w:rsidRPr="009E6D0B">
              <w:rPr>
                <w:rFonts w:eastAsia="Times New Roman"/>
                <w:sz w:val="24"/>
                <w:szCs w:val="24"/>
                <w:lang w:eastAsia="hu-HU"/>
              </w:rPr>
              <w:t>soport</w:t>
            </w:r>
          </w:p>
        </w:tc>
      </w:tr>
      <w:tr w:rsidR="007401FE" w:rsidRPr="009E6D0B" w:rsidTr="00D44A33">
        <w:tc>
          <w:tcPr>
            <w:tcW w:w="2932" w:type="dxa"/>
            <w:shd w:val="clear" w:color="auto" w:fill="FFFFFF" w:themeFill="background1"/>
          </w:tcPr>
          <w:p w:rsidR="007401FE" w:rsidRDefault="007401FE"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Óvodapedagógus Ped. 2.</w:t>
            </w:r>
          </w:p>
          <w:p w:rsidR="00BE4D05" w:rsidRPr="009E6D0B" w:rsidRDefault="00BE4D0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(V.-né H.M.)</w:t>
            </w:r>
          </w:p>
        </w:tc>
        <w:tc>
          <w:tcPr>
            <w:tcW w:w="2566" w:type="dxa"/>
            <w:shd w:val="clear" w:color="auto" w:fill="FFFFFF" w:themeFill="background1"/>
          </w:tcPr>
          <w:p w:rsidR="007401FE" w:rsidRPr="009E6D0B" w:rsidRDefault="00BE4D0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Napocska</w:t>
            </w:r>
            <w:r w:rsidR="007401FE">
              <w:rPr>
                <w:rFonts w:eastAsia="Times New Roman"/>
                <w:sz w:val="24"/>
                <w:szCs w:val="24"/>
                <w:lang w:eastAsia="hu-HU"/>
              </w:rPr>
              <w:t xml:space="preserve"> </w:t>
            </w:r>
            <w:r w:rsidR="007401FE" w:rsidRPr="009E6D0B">
              <w:rPr>
                <w:rFonts w:eastAsia="Times New Roman"/>
                <w:sz w:val="24"/>
                <w:szCs w:val="24"/>
                <w:lang w:eastAsia="hu-HU"/>
              </w:rPr>
              <w:t>csoport</w:t>
            </w:r>
          </w:p>
        </w:tc>
      </w:tr>
      <w:tr w:rsidR="00BE4D05" w:rsidRPr="009E6D0B" w:rsidTr="00D44A33">
        <w:tc>
          <w:tcPr>
            <w:tcW w:w="2932" w:type="dxa"/>
            <w:shd w:val="clear" w:color="auto" w:fill="FFFFFF" w:themeFill="background1"/>
          </w:tcPr>
          <w:p w:rsidR="00BE4D05" w:rsidRDefault="00BE4D05" w:rsidP="00E05FF7">
            <w:pPr>
              <w:spacing w:line="240" w:lineRule="auto"/>
              <w:jc w:val="both"/>
              <w:rPr>
                <w:rFonts w:eastAsia="Times New Roman"/>
                <w:sz w:val="24"/>
                <w:szCs w:val="24"/>
                <w:lang w:eastAsia="hu-HU"/>
              </w:rPr>
            </w:pPr>
            <w:r>
              <w:rPr>
                <w:rFonts w:eastAsia="Times New Roman"/>
                <w:sz w:val="24"/>
                <w:szCs w:val="24"/>
                <w:lang w:eastAsia="hu-HU"/>
              </w:rPr>
              <w:t>Dajka</w:t>
            </w:r>
          </w:p>
          <w:p w:rsidR="00BE4D05" w:rsidRDefault="00BE4D05" w:rsidP="00E05FF7">
            <w:pPr>
              <w:spacing w:line="240" w:lineRule="auto"/>
              <w:jc w:val="both"/>
              <w:rPr>
                <w:rFonts w:eastAsia="Times New Roman"/>
                <w:sz w:val="24"/>
                <w:szCs w:val="24"/>
                <w:lang w:eastAsia="hu-HU"/>
              </w:rPr>
            </w:pPr>
            <w:r>
              <w:rPr>
                <w:rFonts w:eastAsia="Times New Roman"/>
                <w:sz w:val="24"/>
                <w:szCs w:val="24"/>
                <w:lang w:eastAsia="hu-HU"/>
              </w:rPr>
              <w:t>(L.-né F.K.)</w:t>
            </w:r>
          </w:p>
        </w:tc>
        <w:tc>
          <w:tcPr>
            <w:tcW w:w="2566" w:type="dxa"/>
            <w:shd w:val="clear" w:color="auto" w:fill="FFFFFF" w:themeFill="background1"/>
          </w:tcPr>
          <w:p w:rsidR="00BE4D05" w:rsidRDefault="00BE4D05" w:rsidP="00E05FF7">
            <w:pPr>
              <w:spacing w:line="240" w:lineRule="auto"/>
              <w:jc w:val="both"/>
              <w:rPr>
                <w:rFonts w:eastAsia="Times New Roman"/>
                <w:sz w:val="24"/>
                <w:szCs w:val="24"/>
                <w:lang w:eastAsia="hu-HU"/>
              </w:rPr>
            </w:pPr>
            <w:r w:rsidRPr="00BE4D05">
              <w:rPr>
                <w:rFonts w:eastAsia="Times New Roman"/>
                <w:sz w:val="24"/>
                <w:szCs w:val="24"/>
                <w:lang w:eastAsia="hu-HU"/>
              </w:rPr>
              <w:t>Napocska csoport</w:t>
            </w:r>
          </w:p>
        </w:tc>
      </w:tr>
      <w:tr w:rsidR="007401FE" w:rsidRPr="009E6D0B" w:rsidTr="00D44A33">
        <w:tc>
          <w:tcPr>
            <w:tcW w:w="2932" w:type="dxa"/>
            <w:shd w:val="clear" w:color="auto" w:fill="FFFFFF" w:themeFill="background1"/>
          </w:tcPr>
          <w:p w:rsidR="007401FE" w:rsidRDefault="007401FE"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Óvodapedagógus Ped. 1.</w:t>
            </w:r>
          </w:p>
          <w:p w:rsidR="00BE4D05" w:rsidRPr="009E6D0B" w:rsidRDefault="00BE4D0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(K.K.)</w:t>
            </w:r>
          </w:p>
        </w:tc>
        <w:tc>
          <w:tcPr>
            <w:tcW w:w="2566" w:type="dxa"/>
            <w:shd w:val="clear" w:color="auto" w:fill="FFFFFF" w:themeFill="background1"/>
          </w:tcPr>
          <w:p w:rsidR="007401FE" w:rsidRPr="009E6D0B" w:rsidRDefault="007401FE" w:rsidP="00E05FF7">
            <w:pPr>
              <w:widowControl/>
              <w:autoSpaceDE/>
              <w:autoSpaceDN/>
              <w:spacing w:line="240" w:lineRule="auto"/>
              <w:jc w:val="both"/>
              <w:rPr>
                <w:rFonts w:eastAsia="Times New Roman"/>
                <w:sz w:val="24"/>
                <w:szCs w:val="24"/>
                <w:lang w:eastAsia="hu-HU"/>
              </w:rPr>
            </w:pPr>
            <w:r w:rsidRPr="005A7013">
              <w:rPr>
                <w:rFonts w:eastAsia="Times New Roman"/>
                <w:sz w:val="24"/>
                <w:szCs w:val="24"/>
                <w:lang w:eastAsia="hu-HU"/>
              </w:rPr>
              <w:t xml:space="preserve">Süni </w:t>
            </w:r>
            <w:r w:rsidRPr="00CC541C">
              <w:rPr>
                <w:rFonts w:eastAsia="Times New Roman"/>
                <w:sz w:val="24"/>
                <w:szCs w:val="24"/>
                <w:lang w:eastAsia="hu-HU"/>
              </w:rPr>
              <w:t>csoport</w:t>
            </w:r>
          </w:p>
        </w:tc>
      </w:tr>
      <w:tr w:rsidR="007401FE" w:rsidRPr="009E6D0B" w:rsidTr="00D44A33">
        <w:tc>
          <w:tcPr>
            <w:tcW w:w="2932" w:type="dxa"/>
            <w:shd w:val="clear" w:color="auto" w:fill="FFFFFF" w:themeFill="background1"/>
          </w:tcPr>
          <w:p w:rsidR="007401FE" w:rsidRDefault="007401FE"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D</w:t>
            </w:r>
            <w:r w:rsidRPr="009E6D0B">
              <w:rPr>
                <w:rFonts w:eastAsia="Times New Roman"/>
                <w:sz w:val="24"/>
                <w:szCs w:val="24"/>
                <w:lang w:eastAsia="hu-HU"/>
              </w:rPr>
              <w:t>ajka</w:t>
            </w:r>
          </w:p>
          <w:p w:rsidR="00BE4D05" w:rsidRPr="009E6D0B" w:rsidRDefault="00BE4D0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B.-né H.R.)</w:t>
            </w:r>
          </w:p>
        </w:tc>
        <w:tc>
          <w:tcPr>
            <w:tcW w:w="2566" w:type="dxa"/>
            <w:shd w:val="clear" w:color="auto" w:fill="FFFFFF" w:themeFill="background1"/>
          </w:tcPr>
          <w:p w:rsidR="007401FE" w:rsidRPr="009E6D0B" w:rsidRDefault="00BE4D0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Süni csoport</w:t>
            </w:r>
          </w:p>
        </w:tc>
      </w:tr>
      <w:tr w:rsidR="007401FE" w:rsidRPr="009E6D0B" w:rsidTr="00D44A33">
        <w:tc>
          <w:tcPr>
            <w:tcW w:w="2932" w:type="dxa"/>
            <w:shd w:val="clear" w:color="auto" w:fill="FFFFFF" w:themeFill="background1"/>
          </w:tcPr>
          <w:p w:rsidR="007401FE" w:rsidRDefault="007401FE" w:rsidP="00E05FF7">
            <w:pPr>
              <w:spacing w:line="240" w:lineRule="auto"/>
              <w:jc w:val="both"/>
              <w:rPr>
                <w:rFonts w:eastAsia="Times New Roman"/>
                <w:sz w:val="24"/>
                <w:szCs w:val="24"/>
                <w:lang w:eastAsia="hu-HU"/>
              </w:rPr>
            </w:pPr>
            <w:r>
              <w:rPr>
                <w:rFonts w:eastAsia="Times New Roman"/>
                <w:sz w:val="24"/>
                <w:szCs w:val="24"/>
                <w:lang w:eastAsia="hu-HU"/>
              </w:rPr>
              <w:t>Kisgyermeknevelő</w:t>
            </w:r>
          </w:p>
          <w:p w:rsidR="00BE4D05" w:rsidRDefault="00BE4D05" w:rsidP="00E05FF7">
            <w:pPr>
              <w:spacing w:line="240" w:lineRule="auto"/>
              <w:jc w:val="both"/>
              <w:rPr>
                <w:rFonts w:eastAsia="Times New Roman"/>
                <w:sz w:val="24"/>
                <w:szCs w:val="24"/>
                <w:lang w:eastAsia="hu-HU"/>
              </w:rPr>
            </w:pPr>
            <w:r>
              <w:rPr>
                <w:rFonts w:eastAsia="Times New Roman"/>
                <w:sz w:val="24"/>
                <w:szCs w:val="24"/>
                <w:lang w:eastAsia="hu-HU"/>
              </w:rPr>
              <w:t>K.-D.I.)</w:t>
            </w:r>
          </w:p>
        </w:tc>
        <w:tc>
          <w:tcPr>
            <w:tcW w:w="2566" w:type="dxa"/>
            <w:shd w:val="clear" w:color="auto" w:fill="FFFFFF" w:themeFill="background1"/>
          </w:tcPr>
          <w:p w:rsidR="007401FE" w:rsidRPr="00C337ED" w:rsidRDefault="007401FE" w:rsidP="00E05FF7">
            <w:pPr>
              <w:spacing w:line="240" w:lineRule="auto"/>
              <w:jc w:val="both"/>
              <w:rPr>
                <w:rFonts w:eastAsia="Times New Roman"/>
                <w:sz w:val="24"/>
                <w:szCs w:val="24"/>
                <w:lang w:eastAsia="hu-HU"/>
              </w:rPr>
            </w:pPr>
            <w:r>
              <w:rPr>
                <w:rFonts w:eastAsia="Times New Roman"/>
                <w:sz w:val="24"/>
                <w:szCs w:val="24"/>
                <w:lang w:eastAsia="hu-HU"/>
              </w:rPr>
              <w:t>Maci csoport</w:t>
            </w:r>
          </w:p>
        </w:tc>
      </w:tr>
      <w:tr w:rsidR="007401FE" w:rsidRPr="009E6D0B" w:rsidTr="00D44A33">
        <w:tc>
          <w:tcPr>
            <w:tcW w:w="2932" w:type="dxa"/>
            <w:shd w:val="clear" w:color="auto" w:fill="FFFFFF" w:themeFill="background1"/>
          </w:tcPr>
          <w:p w:rsidR="007401FE" w:rsidRDefault="007401FE" w:rsidP="00E05FF7">
            <w:pPr>
              <w:spacing w:line="240" w:lineRule="auto"/>
              <w:jc w:val="both"/>
              <w:rPr>
                <w:rFonts w:eastAsia="Times New Roman"/>
                <w:sz w:val="24"/>
                <w:szCs w:val="24"/>
                <w:lang w:eastAsia="hu-HU"/>
              </w:rPr>
            </w:pPr>
            <w:r>
              <w:rPr>
                <w:rFonts w:eastAsia="Times New Roman"/>
                <w:sz w:val="24"/>
                <w:szCs w:val="24"/>
                <w:lang w:eastAsia="hu-HU"/>
              </w:rPr>
              <w:t>Bölcsődei dajka</w:t>
            </w:r>
          </w:p>
          <w:p w:rsidR="00BE4D05" w:rsidRDefault="00BE4D05" w:rsidP="00E05FF7">
            <w:pPr>
              <w:spacing w:line="240" w:lineRule="auto"/>
              <w:jc w:val="both"/>
              <w:rPr>
                <w:rFonts w:eastAsia="Times New Roman"/>
                <w:sz w:val="24"/>
                <w:szCs w:val="24"/>
                <w:lang w:eastAsia="hu-HU"/>
              </w:rPr>
            </w:pPr>
            <w:r>
              <w:rPr>
                <w:rFonts w:eastAsia="Times New Roman"/>
                <w:sz w:val="24"/>
                <w:szCs w:val="24"/>
                <w:lang w:eastAsia="hu-HU"/>
              </w:rPr>
              <w:t>(T.G.)</w:t>
            </w:r>
          </w:p>
        </w:tc>
        <w:tc>
          <w:tcPr>
            <w:tcW w:w="2566" w:type="dxa"/>
            <w:shd w:val="clear" w:color="auto" w:fill="FFFFFF" w:themeFill="background1"/>
          </w:tcPr>
          <w:p w:rsidR="007401FE" w:rsidRDefault="007401FE" w:rsidP="00E05FF7">
            <w:pPr>
              <w:spacing w:line="240" w:lineRule="auto"/>
              <w:jc w:val="both"/>
              <w:rPr>
                <w:rFonts w:eastAsia="Times New Roman"/>
                <w:sz w:val="24"/>
                <w:szCs w:val="24"/>
                <w:lang w:eastAsia="hu-HU"/>
              </w:rPr>
            </w:pPr>
            <w:r>
              <w:rPr>
                <w:rFonts w:eastAsia="Times New Roman"/>
                <w:sz w:val="24"/>
                <w:szCs w:val="24"/>
                <w:lang w:eastAsia="hu-HU"/>
              </w:rPr>
              <w:t>Maci csoport</w:t>
            </w:r>
          </w:p>
        </w:tc>
      </w:tr>
      <w:tr w:rsidR="007401FE" w:rsidRPr="009E6D0B" w:rsidTr="00D44A33">
        <w:tc>
          <w:tcPr>
            <w:tcW w:w="2932" w:type="dxa"/>
            <w:shd w:val="clear" w:color="auto" w:fill="FFFFFF" w:themeFill="background1"/>
          </w:tcPr>
          <w:p w:rsidR="007401FE" w:rsidRDefault="00BE4D05" w:rsidP="00E05FF7">
            <w:pPr>
              <w:spacing w:line="240" w:lineRule="auto"/>
              <w:jc w:val="both"/>
              <w:rPr>
                <w:rFonts w:eastAsia="Times New Roman"/>
                <w:sz w:val="24"/>
                <w:szCs w:val="24"/>
                <w:lang w:eastAsia="hu-HU"/>
              </w:rPr>
            </w:pPr>
            <w:r>
              <w:rPr>
                <w:rFonts w:eastAsia="Times New Roman"/>
                <w:sz w:val="24"/>
                <w:szCs w:val="24"/>
                <w:lang w:eastAsia="hu-HU"/>
              </w:rPr>
              <w:t>Kisegítő személy (4 órában)</w:t>
            </w:r>
          </w:p>
          <w:p w:rsidR="00BE4D05" w:rsidRDefault="00BE4D05" w:rsidP="00E05FF7">
            <w:pPr>
              <w:spacing w:line="240" w:lineRule="auto"/>
              <w:jc w:val="both"/>
              <w:rPr>
                <w:rFonts w:eastAsia="Times New Roman"/>
                <w:sz w:val="24"/>
                <w:szCs w:val="24"/>
                <w:lang w:eastAsia="hu-HU"/>
              </w:rPr>
            </w:pPr>
            <w:r>
              <w:rPr>
                <w:rFonts w:eastAsia="Times New Roman"/>
                <w:sz w:val="24"/>
                <w:szCs w:val="24"/>
                <w:lang w:eastAsia="hu-HU"/>
              </w:rPr>
              <w:t>(S.P.-né)</w:t>
            </w:r>
          </w:p>
        </w:tc>
        <w:tc>
          <w:tcPr>
            <w:tcW w:w="2566" w:type="dxa"/>
            <w:shd w:val="clear" w:color="auto" w:fill="FFFFFF" w:themeFill="background1"/>
          </w:tcPr>
          <w:p w:rsidR="007401FE" w:rsidRDefault="007401FE" w:rsidP="00E05FF7">
            <w:pPr>
              <w:spacing w:line="240" w:lineRule="auto"/>
              <w:jc w:val="both"/>
              <w:rPr>
                <w:rFonts w:eastAsia="Times New Roman"/>
                <w:sz w:val="24"/>
                <w:szCs w:val="24"/>
                <w:lang w:eastAsia="hu-HU"/>
              </w:rPr>
            </w:pPr>
            <w:r>
              <w:rPr>
                <w:rFonts w:eastAsia="Times New Roman"/>
                <w:sz w:val="24"/>
                <w:szCs w:val="24"/>
                <w:lang w:eastAsia="hu-HU"/>
              </w:rPr>
              <w:t>Maci csoport</w:t>
            </w:r>
          </w:p>
        </w:tc>
      </w:tr>
    </w:tbl>
    <w:p w:rsidR="00BB4B46" w:rsidRPr="009E6D0B" w:rsidRDefault="00BB4B46" w:rsidP="00E05FF7">
      <w:pPr>
        <w:spacing w:line="240" w:lineRule="auto"/>
        <w:jc w:val="both"/>
        <w:rPr>
          <w:rFonts w:eastAsia="Times New Roman"/>
          <w:sz w:val="24"/>
          <w:szCs w:val="24"/>
          <w:lang w:eastAsia="hu-HU"/>
        </w:rPr>
      </w:pPr>
    </w:p>
    <w:p w:rsidR="007C40DA" w:rsidRDefault="007C40DA" w:rsidP="00E05FF7">
      <w:pPr>
        <w:spacing w:line="240" w:lineRule="auto"/>
        <w:jc w:val="center"/>
        <w:rPr>
          <w:rFonts w:ascii="Times New Roman" w:eastAsia="Times New Roman" w:hAnsi="Times New Roman"/>
          <w:sz w:val="24"/>
          <w:szCs w:val="24"/>
          <w:lang w:eastAsia="hu-HU"/>
        </w:rPr>
      </w:pPr>
    </w:p>
    <w:p w:rsidR="00BB4B46" w:rsidRDefault="00BB4B46" w:rsidP="00E05FF7">
      <w:pPr>
        <w:spacing w:line="240" w:lineRule="auto"/>
        <w:jc w:val="center"/>
        <w:rPr>
          <w:rFonts w:ascii="Times New Roman" w:eastAsia="Times New Roman" w:hAnsi="Times New Roman"/>
          <w:b/>
          <w:bCs/>
          <w:sz w:val="24"/>
          <w:szCs w:val="24"/>
          <w:lang w:eastAsia="hu-HU"/>
        </w:rPr>
      </w:pPr>
      <w:r w:rsidRPr="00F81A25">
        <w:rPr>
          <w:rFonts w:ascii="Times New Roman" w:eastAsia="Times New Roman" w:hAnsi="Times New Roman"/>
          <w:b/>
          <w:bCs/>
          <w:sz w:val="24"/>
          <w:szCs w:val="24"/>
          <w:lang w:eastAsia="hu-HU"/>
        </w:rPr>
        <w:t>Csanyteleki Óvoda és Mini Bölcsőde</w:t>
      </w:r>
    </w:p>
    <w:p w:rsidR="005A5112" w:rsidRPr="00F81A25" w:rsidRDefault="005A5112" w:rsidP="00E05FF7">
      <w:pPr>
        <w:spacing w:line="240" w:lineRule="auto"/>
        <w:jc w:val="center"/>
        <w:rPr>
          <w:rFonts w:ascii="Times New Roman" w:eastAsia="Times New Roman" w:hAnsi="Times New Roman"/>
          <w:b/>
          <w:bCs/>
          <w:sz w:val="24"/>
          <w:szCs w:val="24"/>
          <w:lang w:eastAsia="hu-HU"/>
        </w:rPr>
      </w:pPr>
    </w:p>
    <w:tbl>
      <w:tblPr>
        <w:tblStyle w:val="Rcsostblzat"/>
        <w:tblW w:w="0" w:type="auto"/>
        <w:tblInd w:w="0" w:type="dxa"/>
        <w:tblLook w:val="04A0"/>
      </w:tblPr>
      <w:tblGrid>
        <w:gridCol w:w="3027"/>
        <w:gridCol w:w="3015"/>
      </w:tblGrid>
      <w:tr w:rsidR="007401FE" w:rsidRPr="009E6D0B" w:rsidTr="00F85342">
        <w:tc>
          <w:tcPr>
            <w:tcW w:w="3027" w:type="dxa"/>
            <w:shd w:val="clear" w:color="auto" w:fill="FFFFFF" w:themeFill="background1"/>
          </w:tcPr>
          <w:p w:rsidR="007401FE" w:rsidRDefault="007401FE"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Főigazgató</w:t>
            </w:r>
          </w:p>
          <w:p w:rsidR="007401FE" w:rsidRDefault="007401FE"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Óvodapedagógus Ped. 2.</w:t>
            </w:r>
          </w:p>
          <w:p w:rsidR="00BE4D05" w:rsidRPr="009E6D0B" w:rsidRDefault="00BE4D0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(Sz.-né P.Gy.)</w:t>
            </w:r>
          </w:p>
        </w:tc>
        <w:tc>
          <w:tcPr>
            <w:tcW w:w="3015" w:type="dxa"/>
            <w:shd w:val="clear" w:color="auto" w:fill="FFFFFF" w:themeFill="background1"/>
          </w:tcPr>
          <w:p w:rsidR="007401FE" w:rsidRPr="009E6D0B" w:rsidRDefault="00BE4D0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Napsugár</w:t>
            </w:r>
            <w:r w:rsidR="007401FE">
              <w:rPr>
                <w:rFonts w:eastAsia="Times New Roman"/>
                <w:sz w:val="24"/>
                <w:szCs w:val="24"/>
                <w:lang w:eastAsia="hu-HU"/>
              </w:rPr>
              <w:t xml:space="preserve"> </w:t>
            </w:r>
            <w:r w:rsidR="007401FE" w:rsidRPr="009E6D0B">
              <w:rPr>
                <w:rFonts w:eastAsia="Times New Roman"/>
                <w:sz w:val="24"/>
                <w:szCs w:val="24"/>
                <w:lang w:eastAsia="hu-HU"/>
              </w:rPr>
              <w:t>csoport</w:t>
            </w:r>
          </w:p>
        </w:tc>
      </w:tr>
      <w:tr w:rsidR="007401FE" w:rsidRPr="009E6D0B" w:rsidTr="00F85342">
        <w:tc>
          <w:tcPr>
            <w:tcW w:w="3027" w:type="dxa"/>
            <w:shd w:val="clear" w:color="auto" w:fill="FFFFFF" w:themeFill="background1"/>
          </w:tcPr>
          <w:p w:rsidR="007401FE" w:rsidRDefault="007401FE" w:rsidP="00E05FF7">
            <w:pPr>
              <w:widowControl/>
              <w:autoSpaceDE/>
              <w:autoSpaceDN/>
              <w:spacing w:line="240" w:lineRule="auto"/>
              <w:jc w:val="both"/>
              <w:rPr>
                <w:rFonts w:eastAsia="Times New Roman"/>
                <w:sz w:val="24"/>
                <w:szCs w:val="24"/>
                <w:lang w:eastAsia="hu-HU"/>
              </w:rPr>
            </w:pPr>
            <w:r w:rsidRPr="009E6D0B">
              <w:rPr>
                <w:rFonts w:eastAsia="Times New Roman"/>
                <w:sz w:val="24"/>
                <w:szCs w:val="24"/>
                <w:lang w:eastAsia="hu-HU"/>
              </w:rPr>
              <w:t>Óvodapedagógus</w:t>
            </w:r>
            <w:r>
              <w:rPr>
                <w:rFonts w:eastAsia="Times New Roman"/>
                <w:sz w:val="24"/>
                <w:szCs w:val="24"/>
                <w:lang w:eastAsia="hu-HU"/>
              </w:rPr>
              <w:t xml:space="preserve"> Ped. 1.</w:t>
            </w:r>
          </w:p>
          <w:p w:rsidR="00BE4D05" w:rsidRPr="009E6D0B" w:rsidRDefault="00BE4D0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(T.I.)</w:t>
            </w:r>
          </w:p>
        </w:tc>
        <w:tc>
          <w:tcPr>
            <w:tcW w:w="3015" w:type="dxa"/>
            <w:shd w:val="clear" w:color="auto" w:fill="FFFFFF" w:themeFill="background1"/>
          </w:tcPr>
          <w:p w:rsidR="007401FE" w:rsidRPr="009E6D0B" w:rsidRDefault="00BE4D0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Napsugár</w:t>
            </w:r>
            <w:r w:rsidR="007401FE" w:rsidRPr="009E6D0B">
              <w:rPr>
                <w:rFonts w:eastAsia="Times New Roman"/>
                <w:sz w:val="24"/>
                <w:szCs w:val="24"/>
                <w:lang w:eastAsia="hu-HU"/>
              </w:rPr>
              <w:t xml:space="preserve"> csoport</w:t>
            </w:r>
          </w:p>
        </w:tc>
      </w:tr>
      <w:tr w:rsidR="00BE4D05" w:rsidRPr="009E6D0B" w:rsidTr="00F85342">
        <w:tc>
          <w:tcPr>
            <w:tcW w:w="3027" w:type="dxa"/>
            <w:shd w:val="clear" w:color="auto" w:fill="FFFFFF" w:themeFill="background1"/>
          </w:tcPr>
          <w:p w:rsidR="00BE4D05" w:rsidRDefault="00BE4D05" w:rsidP="00E05FF7">
            <w:pPr>
              <w:spacing w:line="240" w:lineRule="auto"/>
              <w:jc w:val="both"/>
              <w:rPr>
                <w:rFonts w:eastAsia="Times New Roman"/>
                <w:sz w:val="24"/>
                <w:szCs w:val="24"/>
                <w:lang w:eastAsia="hu-HU"/>
              </w:rPr>
            </w:pPr>
            <w:r w:rsidRPr="00BE4D05">
              <w:rPr>
                <w:rFonts w:eastAsia="Times New Roman"/>
                <w:sz w:val="24"/>
                <w:szCs w:val="24"/>
                <w:lang w:eastAsia="hu-HU"/>
              </w:rPr>
              <w:t>Dajka</w:t>
            </w:r>
          </w:p>
          <w:p w:rsidR="00BE4D05" w:rsidRPr="009E6D0B" w:rsidRDefault="00BE4D05" w:rsidP="00E05FF7">
            <w:pPr>
              <w:spacing w:line="240" w:lineRule="auto"/>
              <w:jc w:val="both"/>
              <w:rPr>
                <w:rFonts w:eastAsia="Times New Roman"/>
                <w:sz w:val="24"/>
                <w:szCs w:val="24"/>
                <w:lang w:eastAsia="hu-HU"/>
              </w:rPr>
            </w:pPr>
            <w:r>
              <w:rPr>
                <w:rFonts w:eastAsia="Times New Roman"/>
                <w:sz w:val="24"/>
                <w:szCs w:val="24"/>
                <w:lang w:eastAsia="hu-HU"/>
              </w:rPr>
              <w:t>(P.Gy.)</w:t>
            </w:r>
          </w:p>
        </w:tc>
        <w:tc>
          <w:tcPr>
            <w:tcW w:w="3015" w:type="dxa"/>
            <w:shd w:val="clear" w:color="auto" w:fill="FFFFFF" w:themeFill="background1"/>
          </w:tcPr>
          <w:p w:rsidR="00BE4D05" w:rsidRDefault="00BE4D05" w:rsidP="00E05FF7">
            <w:pPr>
              <w:spacing w:line="240" w:lineRule="auto"/>
              <w:jc w:val="both"/>
              <w:rPr>
                <w:rFonts w:eastAsia="Times New Roman"/>
                <w:sz w:val="24"/>
                <w:szCs w:val="24"/>
                <w:lang w:eastAsia="hu-HU"/>
              </w:rPr>
            </w:pPr>
            <w:r>
              <w:rPr>
                <w:rFonts w:eastAsia="Times New Roman"/>
                <w:sz w:val="24"/>
                <w:szCs w:val="24"/>
                <w:lang w:eastAsia="hu-HU"/>
              </w:rPr>
              <w:t>Napsugár csoport</w:t>
            </w:r>
          </w:p>
        </w:tc>
      </w:tr>
      <w:tr w:rsidR="007401FE" w:rsidRPr="009E6D0B" w:rsidTr="00F85342">
        <w:tc>
          <w:tcPr>
            <w:tcW w:w="3027" w:type="dxa"/>
            <w:shd w:val="clear" w:color="auto" w:fill="FFFFFF" w:themeFill="background1"/>
          </w:tcPr>
          <w:p w:rsidR="007401FE" w:rsidRDefault="007401FE" w:rsidP="00E05FF7">
            <w:pPr>
              <w:spacing w:line="240" w:lineRule="auto"/>
              <w:jc w:val="both"/>
              <w:rPr>
                <w:rFonts w:eastAsia="Times New Roman"/>
                <w:sz w:val="24"/>
                <w:szCs w:val="24"/>
                <w:lang w:eastAsia="hu-HU"/>
              </w:rPr>
            </w:pPr>
            <w:r>
              <w:rPr>
                <w:rFonts w:eastAsia="Times New Roman"/>
                <w:sz w:val="24"/>
                <w:szCs w:val="24"/>
                <w:lang w:eastAsia="hu-HU"/>
              </w:rPr>
              <w:t>Nyugdíjas óvodapedagógus</w:t>
            </w:r>
            <w:r w:rsidR="00BE4D05">
              <w:rPr>
                <w:rFonts w:eastAsia="Times New Roman"/>
                <w:sz w:val="24"/>
                <w:szCs w:val="24"/>
                <w:lang w:eastAsia="hu-HU"/>
              </w:rPr>
              <w:t xml:space="preserve"> (Mest.)</w:t>
            </w:r>
          </w:p>
          <w:p w:rsidR="007401FE" w:rsidRDefault="007401FE" w:rsidP="00E05FF7">
            <w:pPr>
              <w:spacing w:line="240" w:lineRule="auto"/>
              <w:jc w:val="both"/>
              <w:rPr>
                <w:rFonts w:eastAsia="Times New Roman"/>
                <w:sz w:val="24"/>
                <w:szCs w:val="24"/>
                <w:lang w:eastAsia="hu-HU"/>
              </w:rPr>
            </w:pPr>
            <w:r>
              <w:rPr>
                <w:rFonts w:eastAsia="Times New Roman"/>
                <w:sz w:val="24"/>
                <w:szCs w:val="24"/>
                <w:lang w:eastAsia="hu-HU"/>
              </w:rPr>
              <w:t>(4 órában)</w:t>
            </w:r>
          </w:p>
          <w:p w:rsidR="00BE4D05" w:rsidRPr="009E6D0B" w:rsidRDefault="00BE4D05" w:rsidP="00E05FF7">
            <w:pPr>
              <w:spacing w:line="240" w:lineRule="auto"/>
              <w:jc w:val="both"/>
              <w:rPr>
                <w:rFonts w:eastAsia="Times New Roman"/>
                <w:sz w:val="24"/>
                <w:szCs w:val="24"/>
                <w:lang w:eastAsia="hu-HU"/>
              </w:rPr>
            </w:pPr>
            <w:r>
              <w:rPr>
                <w:rFonts w:eastAsia="Times New Roman"/>
                <w:sz w:val="24"/>
                <w:szCs w:val="24"/>
                <w:lang w:eastAsia="hu-HU"/>
              </w:rPr>
              <w:t>(K.-B. I.-né)</w:t>
            </w:r>
          </w:p>
        </w:tc>
        <w:tc>
          <w:tcPr>
            <w:tcW w:w="3015" w:type="dxa"/>
            <w:shd w:val="clear" w:color="auto" w:fill="FFFFFF" w:themeFill="background1"/>
          </w:tcPr>
          <w:p w:rsidR="007401FE" w:rsidRDefault="007401FE" w:rsidP="00E05FF7">
            <w:pPr>
              <w:spacing w:line="240" w:lineRule="auto"/>
              <w:jc w:val="both"/>
              <w:rPr>
                <w:rFonts w:eastAsia="Times New Roman"/>
                <w:sz w:val="24"/>
                <w:szCs w:val="24"/>
                <w:lang w:eastAsia="hu-HU"/>
              </w:rPr>
            </w:pPr>
            <w:r>
              <w:rPr>
                <w:rFonts w:eastAsia="Times New Roman"/>
                <w:sz w:val="24"/>
                <w:szCs w:val="24"/>
                <w:lang w:eastAsia="hu-HU"/>
              </w:rPr>
              <w:t>Pillangó</w:t>
            </w:r>
            <w:r w:rsidRPr="005A5112">
              <w:rPr>
                <w:rFonts w:eastAsia="Times New Roman"/>
                <w:sz w:val="24"/>
                <w:szCs w:val="24"/>
                <w:lang w:eastAsia="hu-HU"/>
              </w:rPr>
              <w:t xml:space="preserve"> csoport</w:t>
            </w:r>
          </w:p>
        </w:tc>
      </w:tr>
      <w:tr w:rsidR="00BE4D05" w:rsidRPr="009E6D0B" w:rsidTr="00F85342">
        <w:tc>
          <w:tcPr>
            <w:tcW w:w="3027" w:type="dxa"/>
            <w:shd w:val="clear" w:color="auto" w:fill="FFFFFF" w:themeFill="background1"/>
          </w:tcPr>
          <w:p w:rsidR="00BE4D05" w:rsidRDefault="00BE4D05" w:rsidP="00E05FF7">
            <w:pPr>
              <w:spacing w:line="240" w:lineRule="auto"/>
              <w:jc w:val="both"/>
              <w:rPr>
                <w:rFonts w:eastAsia="Times New Roman"/>
                <w:sz w:val="24"/>
                <w:szCs w:val="24"/>
                <w:lang w:eastAsia="hu-HU"/>
              </w:rPr>
            </w:pPr>
            <w:r w:rsidRPr="00BE4D05">
              <w:rPr>
                <w:rFonts w:eastAsia="Times New Roman"/>
                <w:sz w:val="24"/>
                <w:szCs w:val="24"/>
                <w:lang w:eastAsia="hu-HU"/>
              </w:rPr>
              <w:t>Tagintézmény –igazgató Óvodapedagógus Ped. 2.</w:t>
            </w:r>
          </w:p>
          <w:p w:rsidR="00BE4D05" w:rsidRDefault="00BE4D05" w:rsidP="00E05FF7">
            <w:pPr>
              <w:spacing w:line="240" w:lineRule="auto"/>
              <w:jc w:val="both"/>
              <w:rPr>
                <w:rFonts w:eastAsia="Times New Roman"/>
                <w:sz w:val="24"/>
                <w:szCs w:val="24"/>
                <w:lang w:eastAsia="hu-HU"/>
              </w:rPr>
            </w:pPr>
            <w:r>
              <w:rPr>
                <w:rFonts w:eastAsia="Times New Roman"/>
                <w:sz w:val="24"/>
                <w:szCs w:val="24"/>
                <w:lang w:eastAsia="hu-HU"/>
              </w:rPr>
              <w:t>(k.-né P.B.)</w:t>
            </w:r>
          </w:p>
        </w:tc>
        <w:tc>
          <w:tcPr>
            <w:tcW w:w="3015" w:type="dxa"/>
            <w:shd w:val="clear" w:color="auto" w:fill="FFFFFF" w:themeFill="background1"/>
          </w:tcPr>
          <w:p w:rsidR="00BE4D05" w:rsidRDefault="00BE4D05" w:rsidP="00E05FF7">
            <w:pPr>
              <w:spacing w:line="240" w:lineRule="auto"/>
              <w:jc w:val="both"/>
              <w:rPr>
                <w:rFonts w:eastAsia="Times New Roman"/>
                <w:sz w:val="24"/>
                <w:szCs w:val="24"/>
                <w:lang w:eastAsia="hu-HU"/>
              </w:rPr>
            </w:pPr>
            <w:r>
              <w:rPr>
                <w:rFonts w:eastAsia="Times New Roman"/>
                <w:sz w:val="24"/>
                <w:szCs w:val="24"/>
                <w:lang w:eastAsia="hu-HU"/>
              </w:rPr>
              <w:t>Pillangó csoport</w:t>
            </w:r>
          </w:p>
        </w:tc>
      </w:tr>
      <w:tr w:rsidR="007401FE" w:rsidRPr="009E6D0B" w:rsidTr="00F85342">
        <w:tc>
          <w:tcPr>
            <w:tcW w:w="3027" w:type="dxa"/>
            <w:shd w:val="clear" w:color="auto" w:fill="FFFFFF" w:themeFill="background1"/>
          </w:tcPr>
          <w:p w:rsidR="007401FE" w:rsidRDefault="007401FE" w:rsidP="00E05FF7">
            <w:pPr>
              <w:widowControl/>
              <w:autoSpaceDE/>
              <w:autoSpaceDN/>
              <w:spacing w:line="240" w:lineRule="auto"/>
              <w:jc w:val="both"/>
              <w:rPr>
                <w:rFonts w:eastAsia="Times New Roman"/>
                <w:sz w:val="24"/>
                <w:szCs w:val="24"/>
                <w:lang w:eastAsia="hu-HU"/>
              </w:rPr>
            </w:pPr>
            <w:r w:rsidRPr="009E6D0B">
              <w:rPr>
                <w:rFonts w:eastAsia="Times New Roman"/>
                <w:sz w:val="24"/>
                <w:szCs w:val="24"/>
                <w:lang w:eastAsia="hu-HU"/>
              </w:rPr>
              <w:t>Dajka</w:t>
            </w:r>
          </w:p>
          <w:p w:rsidR="00BE4D05" w:rsidRPr="009E6D0B" w:rsidRDefault="00BE4D0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(L.-né N.B.)</w:t>
            </w:r>
          </w:p>
        </w:tc>
        <w:tc>
          <w:tcPr>
            <w:tcW w:w="3015" w:type="dxa"/>
            <w:shd w:val="clear" w:color="auto" w:fill="FFFFFF" w:themeFill="background1"/>
          </w:tcPr>
          <w:p w:rsidR="007401FE" w:rsidRPr="009E6D0B" w:rsidRDefault="00BE4D0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Pillangó csoport</w:t>
            </w:r>
          </w:p>
        </w:tc>
      </w:tr>
      <w:tr w:rsidR="007401FE" w:rsidRPr="009E6D0B" w:rsidTr="00F85342">
        <w:tc>
          <w:tcPr>
            <w:tcW w:w="3027" w:type="dxa"/>
            <w:shd w:val="clear" w:color="auto" w:fill="FFFFFF" w:themeFill="background1"/>
          </w:tcPr>
          <w:p w:rsidR="007401FE" w:rsidRDefault="007401FE" w:rsidP="00E05FF7">
            <w:pPr>
              <w:widowControl/>
              <w:autoSpaceDE/>
              <w:autoSpaceDN/>
              <w:spacing w:line="240" w:lineRule="auto"/>
              <w:jc w:val="both"/>
              <w:rPr>
                <w:rFonts w:eastAsia="Times New Roman"/>
                <w:sz w:val="24"/>
                <w:szCs w:val="24"/>
                <w:lang w:eastAsia="hu-HU"/>
              </w:rPr>
            </w:pPr>
            <w:r w:rsidRPr="009E6D0B">
              <w:rPr>
                <w:rFonts w:eastAsia="Times New Roman"/>
                <w:sz w:val="24"/>
                <w:szCs w:val="24"/>
                <w:lang w:eastAsia="hu-HU"/>
              </w:rPr>
              <w:t>Óvodapedagógus</w:t>
            </w:r>
            <w:r>
              <w:rPr>
                <w:rFonts w:eastAsia="Times New Roman"/>
                <w:sz w:val="24"/>
                <w:szCs w:val="24"/>
                <w:lang w:eastAsia="hu-HU"/>
              </w:rPr>
              <w:t xml:space="preserve"> Ped. 1.</w:t>
            </w:r>
          </w:p>
          <w:p w:rsidR="00BE4D05" w:rsidRPr="009E6D0B" w:rsidRDefault="00BE4D0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(M.-G.A.)</w:t>
            </w:r>
          </w:p>
        </w:tc>
        <w:tc>
          <w:tcPr>
            <w:tcW w:w="3015" w:type="dxa"/>
            <w:shd w:val="clear" w:color="auto" w:fill="FFFFFF" w:themeFill="background1"/>
          </w:tcPr>
          <w:p w:rsidR="007401FE" w:rsidRPr="009E6D0B" w:rsidRDefault="007401FE"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Nap</w:t>
            </w:r>
            <w:r w:rsidR="00BE4D05">
              <w:rPr>
                <w:rFonts w:eastAsia="Times New Roman"/>
                <w:sz w:val="24"/>
                <w:szCs w:val="24"/>
                <w:lang w:eastAsia="hu-HU"/>
              </w:rPr>
              <w:t>raforgó</w:t>
            </w:r>
            <w:r>
              <w:rPr>
                <w:rFonts w:eastAsia="Times New Roman"/>
                <w:sz w:val="24"/>
                <w:szCs w:val="24"/>
                <w:lang w:eastAsia="hu-HU"/>
              </w:rPr>
              <w:t xml:space="preserve"> csoport</w:t>
            </w:r>
          </w:p>
        </w:tc>
      </w:tr>
      <w:tr w:rsidR="007401FE" w:rsidRPr="009E6D0B" w:rsidTr="00F85342">
        <w:tc>
          <w:tcPr>
            <w:tcW w:w="3027" w:type="dxa"/>
            <w:shd w:val="clear" w:color="auto" w:fill="FFFFFF" w:themeFill="background1"/>
          </w:tcPr>
          <w:p w:rsidR="007401FE" w:rsidRDefault="00BE4D0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Óvodapedagógus –(2026. január 1-től) Ped. 2.</w:t>
            </w:r>
          </w:p>
          <w:p w:rsidR="00BE4D05" w:rsidRPr="009E6D0B" w:rsidRDefault="00BE4D0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(V.K.)</w:t>
            </w:r>
          </w:p>
        </w:tc>
        <w:tc>
          <w:tcPr>
            <w:tcW w:w="3015" w:type="dxa"/>
            <w:shd w:val="clear" w:color="auto" w:fill="FFFFFF" w:themeFill="background1"/>
          </w:tcPr>
          <w:p w:rsidR="007401FE" w:rsidRPr="009E6D0B" w:rsidRDefault="00BE4D0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 xml:space="preserve">Napraforgó </w:t>
            </w:r>
            <w:r w:rsidR="007401FE" w:rsidRPr="009E6D0B">
              <w:rPr>
                <w:rFonts w:eastAsia="Times New Roman"/>
                <w:sz w:val="24"/>
                <w:szCs w:val="24"/>
                <w:lang w:eastAsia="hu-HU"/>
              </w:rPr>
              <w:t>csoport</w:t>
            </w:r>
          </w:p>
        </w:tc>
      </w:tr>
      <w:tr w:rsidR="007401FE" w:rsidRPr="009E6D0B" w:rsidTr="00F85342">
        <w:tc>
          <w:tcPr>
            <w:tcW w:w="3027" w:type="dxa"/>
            <w:shd w:val="clear" w:color="auto" w:fill="FFFFFF" w:themeFill="background1"/>
          </w:tcPr>
          <w:p w:rsidR="007401FE" w:rsidRDefault="007401FE" w:rsidP="00E05FF7">
            <w:pPr>
              <w:widowControl/>
              <w:autoSpaceDE/>
              <w:autoSpaceDN/>
              <w:spacing w:line="240" w:lineRule="auto"/>
              <w:jc w:val="both"/>
              <w:rPr>
                <w:rFonts w:eastAsia="Times New Roman"/>
                <w:sz w:val="24"/>
                <w:szCs w:val="24"/>
                <w:lang w:eastAsia="hu-HU"/>
              </w:rPr>
            </w:pPr>
            <w:r w:rsidRPr="009E6D0B">
              <w:rPr>
                <w:rFonts w:eastAsia="Times New Roman"/>
                <w:sz w:val="24"/>
                <w:szCs w:val="24"/>
                <w:lang w:eastAsia="hu-HU"/>
              </w:rPr>
              <w:t>Dajka</w:t>
            </w:r>
          </w:p>
          <w:p w:rsidR="00BE4D05" w:rsidRPr="009E6D0B" w:rsidRDefault="00BE4D0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(C.B.)</w:t>
            </w:r>
          </w:p>
        </w:tc>
        <w:tc>
          <w:tcPr>
            <w:tcW w:w="3015" w:type="dxa"/>
            <w:shd w:val="clear" w:color="auto" w:fill="FFFFFF" w:themeFill="background1"/>
          </w:tcPr>
          <w:p w:rsidR="007401FE" w:rsidRPr="009E6D0B" w:rsidRDefault="00BE4D0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Napraforgó</w:t>
            </w:r>
            <w:r w:rsidR="007401FE" w:rsidRPr="009E6D0B">
              <w:rPr>
                <w:rFonts w:eastAsia="Times New Roman"/>
                <w:sz w:val="24"/>
                <w:szCs w:val="24"/>
                <w:lang w:eastAsia="hu-HU"/>
              </w:rPr>
              <w:t xml:space="preserve"> csoport</w:t>
            </w:r>
          </w:p>
        </w:tc>
      </w:tr>
      <w:tr w:rsidR="007401FE" w:rsidRPr="009E6D0B" w:rsidTr="00F85342">
        <w:tc>
          <w:tcPr>
            <w:tcW w:w="3027" w:type="dxa"/>
            <w:shd w:val="clear" w:color="auto" w:fill="FFFFFF" w:themeFill="background1"/>
          </w:tcPr>
          <w:p w:rsidR="007401FE" w:rsidRDefault="007401FE" w:rsidP="00E05FF7">
            <w:pPr>
              <w:spacing w:line="240" w:lineRule="auto"/>
              <w:jc w:val="both"/>
              <w:rPr>
                <w:rFonts w:eastAsia="Times New Roman"/>
                <w:sz w:val="24"/>
                <w:szCs w:val="24"/>
                <w:lang w:eastAsia="hu-HU"/>
              </w:rPr>
            </w:pPr>
            <w:r w:rsidRPr="00F85342">
              <w:rPr>
                <w:rFonts w:eastAsia="Times New Roman"/>
                <w:sz w:val="24"/>
                <w:szCs w:val="24"/>
                <w:lang w:eastAsia="hu-HU"/>
              </w:rPr>
              <w:t>Óvodapedagógus Ped. 1.</w:t>
            </w:r>
          </w:p>
          <w:p w:rsidR="00845AED" w:rsidRPr="009E6D0B" w:rsidRDefault="00845AED" w:rsidP="00E05FF7">
            <w:pPr>
              <w:spacing w:line="240" w:lineRule="auto"/>
              <w:jc w:val="both"/>
              <w:rPr>
                <w:rFonts w:eastAsia="Times New Roman"/>
                <w:sz w:val="24"/>
                <w:szCs w:val="24"/>
                <w:lang w:eastAsia="hu-HU"/>
              </w:rPr>
            </w:pPr>
            <w:r>
              <w:rPr>
                <w:rFonts w:eastAsia="Times New Roman"/>
                <w:sz w:val="24"/>
                <w:szCs w:val="24"/>
                <w:lang w:eastAsia="hu-HU"/>
              </w:rPr>
              <w:t>(B.B.)</w:t>
            </w:r>
          </w:p>
        </w:tc>
        <w:tc>
          <w:tcPr>
            <w:tcW w:w="3015" w:type="dxa"/>
            <w:shd w:val="clear" w:color="auto" w:fill="FFFFFF" w:themeFill="background1"/>
          </w:tcPr>
          <w:p w:rsidR="007401FE" w:rsidRDefault="00845AED" w:rsidP="00E05FF7">
            <w:pPr>
              <w:spacing w:line="240" w:lineRule="auto"/>
              <w:jc w:val="both"/>
              <w:rPr>
                <w:rFonts w:eastAsia="Times New Roman"/>
                <w:sz w:val="24"/>
                <w:szCs w:val="24"/>
                <w:lang w:eastAsia="hu-HU"/>
              </w:rPr>
            </w:pPr>
            <w:r>
              <w:rPr>
                <w:rFonts w:eastAsia="Times New Roman"/>
                <w:sz w:val="24"/>
                <w:szCs w:val="24"/>
                <w:lang w:eastAsia="hu-HU"/>
              </w:rPr>
              <w:t>Katica</w:t>
            </w:r>
            <w:r w:rsidR="007401FE">
              <w:rPr>
                <w:rFonts w:eastAsia="Times New Roman"/>
                <w:sz w:val="24"/>
                <w:szCs w:val="24"/>
                <w:lang w:eastAsia="hu-HU"/>
              </w:rPr>
              <w:t xml:space="preserve"> csoport</w:t>
            </w:r>
          </w:p>
        </w:tc>
      </w:tr>
      <w:tr w:rsidR="007401FE" w:rsidRPr="009E6D0B" w:rsidTr="00F85342">
        <w:tc>
          <w:tcPr>
            <w:tcW w:w="3027" w:type="dxa"/>
            <w:shd w:val="clear" w:color="auto" w:fill="FFFFFF" w:themeFill="background1"/>
          </w:tcPr>
          <w:p w:rsidR="007401FE" w:rsidRDefault="007401FE" w:rsidP="00E05FF7">
            <w:pPr>
              <w:spacing w:line="240" w:lineRule="auto"/>
              <w:jc w:val="both"/>
              <w:rPr>
                <w:rFonts w:eastAsia="Times New Roman"/>
                <w:sz w:val="24"/>
                <w:szCs w:val="24"/>
                <w:lang w:eastAsia="hu-HU"/>
              </w:rPr>
            </w:pPr>
            <w:r w:rsidRPr="00FE6A2C">
              <w:rPr>
                <w:rFonts w:eastAsia="Times New Roman"/>
                <w:sz w:val="24"/>
                <w:szCs w:val="24"/>
                <w:lang w:eastAsia="hu-HU"/>
              </w:rPr>
              <w:t>Dajka</w:t>
            </w:r>
          </w:p>
          <w:p w:rsidR="00845AED" w:rsidRPr="00F85342" w:rsidRDefault="00845AED" w:rsidP="00E05FF7">
            <w:pPr>
              <w:spacing w:line="240" w:lineRule="auto"/>
              <w:jc w:val="both"/>
              <w:rPr>
                <w:rFonts w:eastAsia="Times New Roman"/>
                <w:sz w:val="24"/>
                <w:szCs w:val="24"/>
                <w:lang w:eastAsia="hu-HU"/>
              </w:rPr>
            </w:pPr>
            <w:r>
              <w:rPr>
                <w:rFonts w:eastAsia="Times New Roman"/>
                <w:sz w:val="24"/>
                <w:szCs w:val="24"/>
                <w:lang w:eastAsia="hu-HU"/>
              </w:rPr>
              <w:t>(Sz.E.)</w:t>
            </w:r>
          </w:p>
        </w:tc>
        <w:tc>
          <w:tcPr>
            <w:tcW w:w="3015" w:type="dxa"/>
            <w:shd w:val="clear" w:color="auto" w:fill="FFFFFF" w:themeFill="background1"/>
          </w:tcPr>
          <w:p w:rsidR="007401FE" w:rsidRDefault="00845AED" w:rsidP="00E05FF7">
            <w:pPr>
              <w:spacing w:line="240" w:lineRule="auto"/>
              <w:jc w:val="both"/>
              <w:rPr>
                <w:rFonts w:eastAsia="Times New Roman"/>
                <w:sz w:val="24"/>
                <w:szCs w:val="24"/>
                <w:lang w:eastAsia="hu-HU"/>
              </w:rPr>
            </w:pPr>
            <w:r>
              <w:rPr>
                <w:rFonts w:eastAsia="Times New Roman"/>
                <w:sz w:val="24"/>
                <w:szCs w:val="24"/>
                <w:lang w:eastAsia="hu-HU"/>
              </w:rPr>
              <w:t>Katica</w:t>
            </w:r>
            <w:r w:rsidR="007401FE" w:rsidRPr="00FE6A2C">
              <w:rPr>
                <w:rFonts w:eastAsia="Times New Roman"/>
                <w:sz w:val="24"/>
                <w:szCs w:val="24"/>
                <w:lang w:eastAsia="hu-HU"/>
              </w:rPr>
              <w:t xml:space="preserve"> csoport</w:t>
            </w:r>
          </w:p>
        </w:tc>
      </w:tr>
      <w:tr w:rsidR="007401FE" w:rsidRPr="009E6D0B" w:rsidTr="00F85342">
        <w:tc>
          <w:tcPr>
            <w:tcW w:w="3027" w:type="dxa"/>
            <w:shd w:val="clear" w:color="auto" w:fill="FFFFFF" w:themeFill="background1"/>
          </w:tcPr>
          <w:p w:rsidR="007401FE" w:rsidRDefault="007401FE"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Kisgyermeknevelő</w:t>
            </w:r>
          </w:p>
          <w:p w:rsidR="00845AED" w:rsidRPr="009E6D0B" w:rsidRDefault="00845AED"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(A.-né K.A.)</w:t>
            </w:r>
          </w:p>
        </w:tc>
        <w:tc>
          <w:tcPr>
            <w:tcW w:w="3015" w:type="dxa"/>
            <w:shd w:val="clear" w:color="auto" w:fill="FFFFFF" w:themeFill="background1"/>
          </w:tcPr>
          <w:p w:rsidR="007401FE" w:rsidRPr="009E6D0B" w:rsidRDefault="007401FE"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Süni</w:t>
            </w:r>
            <w:r w:rsidRPr="009E6D0B">
              <w:rPr>
                <w:rFonts w:eastAsia="Times New Roman"/>
                <w:sz w:val="24"/>
                <w:szCs w:val="24"/>
                <w:lang w:eastAsia="hu-HU"/>
              </w:rPr>
              <w:t xml:space="preserve"> csoport</w:t>
            </w:r>
          </w:p>
        </w:tc>
      </w:tr>
      <w:tr w:rsidR="007401FE" w:rsidRPr="009E6D0B" w:rsidTr="00F85342">
        <w:tc>
          <w:tcPr>
            <w:tcW w:w="3027" w:type="dxa"/>
            <w:shd w:val="clear" w:color="auto" w:fill="FFFFFF" w:themeFill="background1"/>
          </w:tcPr>
          <w:p w:rsidR="007401FE" w:rsidRDefault="007401FE"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Bölcsődei dajka</w:t>
            </w:r>
          </w:p>
          <w:p w:rsidR="00845AED" w:rsidRPr="009E6D0B" w:rsidRDefault="00845AED"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(K.E.)</w:t>
            </w:r>
          </w:p>
        </w:tc>
        <w:tc>
          <w:tcPr>
            <w:tcW w:w="3015" w:type="dxa"/>
            <w:shd w:val="clear" w:color="auto" w:fill="FFFFFF" w:themeFill="background1"/>
          </w:tcPr>
          <w:p w:rsidR="007401FE" w:rsidRPr="009E6D0B" w:rsidRDefault="007401FE"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 xml:space="preserve">Süni </w:t>
            </w:r>
            <w:r w:rsidRPr="009E6D0B">
              <w:rPr>
                <w:rFonts w:eastAsia="Times New Roman"/>
                <w:sz w:val="24"/>
                <w:szCs w:val="24"/>
                <w:lang w:eastAsia="hu-HU"/>
              </w:rPr>
              <w:t>csoport</w:t>
            </w:r>
          </w:p>
        </w:tc>
      </w:tr>
      <w:tr w:rsidR="007401FE" w:rsidRPr="009E6D0B" w:rsidTr="00F85342">
        <w:tc>
          <w:tcPr>
            <w:tcW w:w="3027" w:type="dxa"/>
            <w:shd w:val="clear" w:color="auto" w:fill="FFFFFF" w:themeFill="background1"/>
          </w:tcPr>
          <w:p w:rsidR="007401FE" w:rsidRDefault="007401FE"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Pedagógiai asszisztens</w:t>
            </w:r>
          </w:p>
          <w:p w:rsidR="00845AED" w:rsidRPr="009E6D0B" w:rsidRDefault="00845AED"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(E.A.)</w:t>
            </w:r>
          </w:p>
        </w:tc>
        <w:tc>
          <w:tcPr>
            <w:tcW w:w="3015" w:type="dxa"/>
            <w:shd w:val="clear" w:color="auto" w:fill="FFFFFF" w:themeFill="background1"/>
          </w:tcPr>
          <w:p w:rsidR="007401FE" w:rsidRPr="009E6D0B" w:rsidRDefault="007401FE"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Nap</w:t>
            </w:r>
            <w:r w:rsidR="00845AED">
              <w:rPr>
                <w:rFonts w:eastAsia="Times New Roman"/>
                <w:sz w:val="24"/>
                <w:szCs w:val="24"/>
                <w:lang w:eastAsia="hu-HU"/>
              </w:rPr>
              <w:t>raforgó</w:t>
            </w:r>
            <w:r>
              <w:rPr>
                <w:rFonts w:eastAsia="Times New Roman"/>
                <w:sz w:val="24"/>
                <w:szCs w:val="24"/>
                <w:lang w:eastAsia="hu-HU"/>
              </w:rPr>
              <w:t xml:space="preserve"> csoport</w:t>
            </w:r>
          </w:p>
        </w:tc>
      </w:tr>
      <w:tr w:rsidR="007401FE" w:rsidRPr="009E6D0B" w:rsidTr="00F85342">
        <w:tc>
          <w:tcPr>
            <w:tcW w:w="3027" w:type="dxa"/>
            <w:shd w:val="clear" w:color="auto" w:fill="FFFFFF" w:themeFill="background1"/>
          </w:tcPr>
          <w:p w:rsidR="007401FE" w:rsidRDefault="007401FE" w:rsidP="00E05FF7">
            <w:pPr>
              <w:spacing w:line="240" w:lineRule="auto"/>
              <w:jc w:val="both"/>
              <w:rPr>
                <w:rFonts w:eastAsia="Times New Roman"/>
                <w:sz w:val="24"/>
                <w:szCs w:val="24"/>
                <w:lang w:eastAsia="hu-HU"/>
              </w:rPr>
            </w:pPr>
            <w:r w:rsidRPr="00F85342">
              <w:rPr>
                <w:rFonts w:eastAsia="Times New Roman"/>
                <w:sz w:val="24"/>
                <w:szCs w:val="24"/>
                <w:lang w:eastAsia="hu-HU"/>
              </w:rPr>
              <w:t>Pedagógiai asszisztens</w:t>
            </w:r>
          </w:p>
          <w:p w:rsidR="00845AED" w:rsidRDefault="00845AED" w:rsidP="00E05FF7">
            <w:pPr>
              <w:spacing w:line="240" w:lineRule="auto"/>
              <w:jc w:val="both"/>
              <w:rPr>
                <w:rFonts w:eastAsia="Times New Roman"/>
                <w:sz w:val="24"/>
                <w:szCs w:val="24"/>
                <w:lang w:eastAsia="hu-HU"/>
              </w:rPr>
            </w:pPr>
            <w:r>
              <w:rPr>
                <w:rFonts w:eastAsia="Times New Roman"/>
                <w:sz w:val="24"/>
                <w:szCs w:val="24"/>
                <w:lang w:eastAsia="hu-HU"/>
              </w:rPr>
              <w:t>(B.-né Sz.N.)</w:t>
            </w:r>
          </w:p>
        </w:tc>
        <w:tc>
          <w:tcPr>
            <w:tcW w:w="3015" w:type="dxa"/>
            <w:shd w:val="clear" w:color="auto" w:fill="FFFFFF" w:themeFill="background1"/>
          </w:tcPr>
          <w:p w:rsidR="007401FE" w:rsidRDefault="00845AED" w:rsidP="00E05FF7">
            <w:pPr>
              <w:spacing w:line="240" w:lineRule="auto"/>
              <w:jc w:val="both"/>
              <w:rPr>
                <w:rFonts w:eastAsia="Times New Roman"/>
                <w:sz w:val="24"/>
                <w:szCs w:val="24"/>
                <w:lang w:eastAsia="hu-HU"/>
              </w:rPr>
            </w:pPr>
            <w:r>
              <w:rPr>
                <w:rFonts w:eastAsia="Times New Roman"/>
                <w:sz w:val="24"/>
                <w:szCs w:val="24"/>
                <w:lang w:eastAsia="hu-HU"/>
              </w:rPr>
              <w:t>Katica</w:t>
            </w:r>
            <w:r w:rsidR="007401FE">
              <w:rPr>
                <w:rFonts w:eastAsia="Times New Roman"/>
                <w:sz w:val="24"/>
                <w:szCs w:val="24"/>
                <w:lang w:eastAsia="hu-HU"/>
              </w:rPr>
              <w:t xml:space="preserve"> csoport</w:t>
            </w:r>
          </w:p>
        </w:tc>
      </w:tr>
      <w:tr w:rsidR="007401FE" w:rsidRPr="009E6D0B" w:rsidTr="00F85342">
        <w:tc>
          <w:tcPr>
            <w:tcW w:w="3027" w:type="dxa"/>
            <w:shd w:val="clear" w:color="auto" w:fill="FFFFFF" w:themeFill="background1"/>
          </w:tcPr>
          <w:p w:rsidR="007401FE" w:rsidRDefault="007401FE" w:rsidP="00E05FF7">
            <w:pPr>
              <w:spacing w:line="240" w:lineRule="auto"/>
              <w:jc w:val="both"/>
              <w:rPr>
                <w:rFonts w:eastAsia="Times New Roman"/>
                <w:sz w:val="24"/>
                <w:szCs w:val="24"/>
                <w:lang w:eastAsia="hu-HU"/>
              </w:rPr>
            </w:pPr>
            <w:r w:rsidRPr="00C74BA7">
              <w:rPr>
                <w:rFonts w:eastAsia="Times New Roman"/>
                <w:sz w:val="24"/>
                <w:szCs w:val="24"/>
                <w:lang w:eastAsia="hu-HU"/>
              </w:rPr>
              <w:t>Pedagógiai asszisztens</w:t>
            </w:r>
            <w:r w:rsidR="00845AED">
              <w:rPr>
                <w:rFonts w:eastAsia="Times New Roman"/>
                <w:sz w:val="24"/>
                <w:szCs w:val="24"/>
                <w:lang w:eastAsia="hu-HU"/>
              </w:rPr>
              <w:t xml:space="preserve"> (2025. dec. 31-ig)</w:t>
            </w:r>
          </w:p>
          <w:p w:rsidR="00845AED" w:rsidRPr="00F85342" w:rsidRDefault="00845AED" w:rsidP="00E05FF7">
            <w:pPr>
              <w:spacing w:line="240" w:lineRule="auto"/>
              <w:jc w:val="both"/>
              <w:rPr>
                <w:rFonts w:eastAsia="Times New Roman"/>
                <w:sz w:val="24"/>
                <w:szCs w:val="24"/>
                <w:lang w:eastAsia="hu-HU"/>
              </w:rPr>
            </w:pPr>
            <w:r>
              <w:rPr>
                <w:rFonts w:eastAsia="Times New Roman"/>
                <w:sz w:val="24"/>
                <w:szCs w:val="24"/>
                <w:lang w:eastAsia="hu-HU"/>
              </w:rPr>
              <w:t>(P.-né V.T.)</w:t>
            </w:r>
          </w:p>
        </w:tc>
        <w:tc>
          <w:tcPr>
            <w:tcW w:w="3015" w:type="dxa"/>
            <w:shd w:val="clear" w:color="auto" w:fill="FFFFFF" w:themeFill="background1"/>
          </w:tcPr>
          <w:p w:rsidR="007401FE" w:rsidRDefault="007401FE" w:rsidP="00E05FF7">
            <w:pPr>
              <w:spacing w:line="240" w:lineRule="auto"/>
              <w:jc w:val="both"/>
              <w:rPr>
                <w:rFonts w:eastAsia="Times New Roman"/>
                <w:sz w:val="24"/>
                <w:szCs w:val="24"/>
                <w:lang w:eastAsia="hu-HU"/>
              </w:rPr>
            </w:pPr>
            <w:r w:rsidRPr="00C74BA7">
              <w:rPr>
                <w:rFonts w:eastAsia="Times New Roman"/>
                <w:sz w:val="24"/>
                <w:szCs w:val="24"/>
                <w:lang w:eastAsia="hu-HU"/>
              </w:rPr>
              <w:t>Változó csoportbeosztás</w:t>
            </w:r>
          </w:p>
        </w:tc>
      </w:tr>
      <w:tr w:rsidR="007401FE" w:rsidRPr="009E6D0B" w:rsidTr="00F85342">
        <w:tc>
          <w:tcPr>
            <w:tcW w:w="3027" w:type="dxa"/>
            <w:shd w:val="clear" w:color="auto" w:fill="FFFFFF" w:themeFill="background1"/>
          </w:tcPr>
          <w:p w:rsidR="007401FE" w:rsidRDefault="007401FE"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Óvodatitkár</w:t>
            </w:r>
          </w:p>
          <w:p w:rsidR="00845AED" w:rsidRPr="009E6D0B" w:rsidRDefault="00845AED"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(P.-né K.Á.)</w:t>
            </w:r>
          </w:p>
        </w:tc>
        <w:tc>
          <w:tcPr>
            <w:tcW w:w="3015" w:type="dxa"/>
            <w:shd w:val="clear" w:color="auto" w:fill="FFFFFF" w:themeFill="background1"/>
          </w:tcPr>
          <w:p w:rsidR="007401FE" w:rsidRPr="009E6D0B" w:rsidRDefault="007401FE"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w:t>
            </w:r>
          </w:p>
        </w:tc>
      </w:tr>
      <w:tr w:rsidR="007401FE" w:rsidRPr="009E6D0B" w:rsidTr="00F85342">
        <w:tc>
          <w:tcPr>
            <w:tcW w:w="3027" w:type="dxa"/>
            <w:shd w:val="clear" w:color="auto" w:fill="FFFFFF" w:themeFill="background1"/>
          </w:tcPr>
          <w:p w:rsidR="007401FE" w:rsidRDefault="007401FE" w:rsidP="00E05FF7">
            <w:pPr>
              <w:spacing w:line="240" w:lineRule="auto"/>
              <w:jc w:val="both"/>
              <w:rPr>
                <w:rFonts w:eastAsia="Times New Roman"/>
                <w:sz w:val="24"/>
                <w:szCs w:val="24"/>
                <w:lang w:eastAsia="hu-HU"/>
              </w:rPr>
            </w:pPr>
            <w:r>
              <w:rPr>
                <w:rFonts w:eastAsia="Times New Roman"/>
                <w:sz w:val="24"/>
                <w:szCs w:val="24"/>
                <w:lang w:eastAsia="hu-HU"/>
              </w:rPr>
              <w:t>Karbantartó</w:t>
            </w:r>
          </w:p>
          <w:p w:rsidR="00845AED" w:rsidRDefault="00845AED" w:rsidP="00E05FF7">
            <w:pPr>
              <w:spacing w:line="240" w:lineRule="auto"/>
              <w:jc w:val="both"/>
              <w:rPr>
                <w:rFonts w:eastAsia="Times New Roman"/>
                <w:sz w:val="24"/>
                <w:szCs w:val="24"/>
                <w:lang w:eastAsia="hu-HU"/>
              </w:rPr>
            </w:pPr>
            <w:r>
              <w:rPr>
                <w:rFonts w:eastAsia="Times New Roman"/>
                <w:sz w:val="24"/>
                <w:szCs w:val="24"/>
                <w:lang w:eastAsia="hu-HU"/>
              </w:rPr>
              <w:t>(B.L.)</w:t>
            </w:r>
          </w:p>
        </w:tc>
        <w:tc>
          <w:tcPr>
            <w:tcW w:w="3015" w:type="dxa"/>
            <w:shd w:val="clear" w:color="auto" w:fill="FFFFFF" w:themeFill="background1"/>
          </w:tcPr>
          <w:p w:rsidR="007401FE" w:rsidRDefault="007401FE" w:rsidP="00E05FF7">
            <w:pPr>
              <w:spacing w:line="240" w:lineRule="auto"/>
              <w:jc w:val="both"/>
              <w:rPr>
                <w:rFonts w:eastAsia="Times New Roman"/>
                <w:sz w:val="24"/>
                <w:szCs w:val="24"/>
                <w:lang w:eastAsia="hu-HU"/>
              </w:rPr>
            </w:pPr>
            <w:r>
              <w:rPr>
                <w:rFonts w:eastAsia="Times New Roman"/>
                <w:sz w:val="24"/>
                <w:szCs w:val="24"/>
                <w:lang w:eastAsia="hu-HU"/>
              </w:rPr>
              <w:t>-------------</w:t>
            </w:r>
          </w:p>
        </w:tc>
      </w:tr>
    </w:tbl>
    <w:p w:rsidR="00BB4B46" w:rsidRDefault="00BB4B46" w:rsidP="00E05FF7">
      <w:pPr>
        <w:spacing w:line="240" w:lineRule="auto"/>
        <w:jc w:val="both"/>
        <w:rPr>
          <w:rFonts w:eastAsia="Times New Roman"/>
          <w:sz w:val="24"/>
          <w:szCs w:val="24"/>
          <w:lang w:eastAsia="hu-HU"/>
        </w:rPr>
      </w:pPr>
    </w:p>
    <w:p w:rsidR="00845AED" w:rsidRDefault="00845AED" w:rsidP="00E05FF7">
      <w:pPr>
        <w:spacing w:line="240" w:lineRule="auto"/>
        <w:jc w:val="both"/>
        <w:rPr>
          <w:rFonts w:eastAsia="Times New Roman"/>
          <w:sz w:val="24"/>
          <w:szCs w:val="24"/>
          <w:lang w:eastAsia="hu-HU"/>
        </w:rPr>
      </w:pPr>
    </w:p>
    <w:p w:rsidR="00845AED" w:rsidRPr="009E6D0B" w:rsidRDefault="00845AED" w:rsidP="00E05FF7">
      <w:pPr>
        <w:spacing w:line="240" w:lineRule="auto"/>
        <w:jc w:val="both"/>
        <w:rPr>
          <w:rFonts w:eastAsia="Times New Roman"/>
          <w:sz w:val="24"/>
          <w:szCs w:val="24"/>
          <w:lang w:eastAsia="hu-HU"/>
        </w:rPr>
      </w:pPr>
    </w:p>
    <w:p w:rsidR="00BB4B46" w:rsidRDefault="00BB4B46" w:rsidP="00E05FF7">
      <w:pPr>
        <w:spacing w:line="240" w:lineRule="auto"/>
        <w:jc w:val="center"/>
        <w:rPr>
          <w:rFonts w:ascii="Times New Roman" w:eastAsia="Times New Roman" w:hAnsi="Times New Roman"/>
          <w:b/>
          <w:bCs/>
          <w:sz w:val="24"/>
          <w:szCs w:val="24"/>
          <w:lang w:eastAsia="hu-HU"/>
        </w:rPr>
      </w:pPr>
      <w:r w:rsidRPr="003B4001">
        <w:rPr>
          <w:rFonts w:ascii="Times New Roman" w:eastAsia="Times New Roman" w:hAnsi="Times New Roman"/>
          <w:b/>
          <w:bCs/>
          <w:sz w:val="24"/>
          <w:szCs w:val="24"/>
          <w:lang w:eastAsia="hu-HU"/>
        </w:rPr>
        <w:t>Tömörkényi Mini Bölcsőde</w:t>
      </w:r>
    </w:p>
    <w:p w:rsidR="005A5112" w:rsidRPr="003B4001" w:rsidRDefault="005A5112" w:rsidP="00E05FF7">
      <w:pPr>
        <w:spacing w:line="240" w:lineRule="auto"/>
        <w:jc w:val="center"/>
        <w:rPr>
          <w:rFonts w:ascii="Times New Roman" w:eastAsia="Times New Roman" w:hAnsi="Times New Roman"/>
          <w:sz w:val="24"/>
          <w:szCs w:val="24"/>
          <w:lang w:eastAsia="hu-HU"/>
        </w:rPr>
      </w:pPr>
    </w:p>
    <w:tbl>
      <w:tblPr>
        <w:tblStyle w:val="Rcsostblzat"/>
        <w:tblW w:w="0" w:type="auto"/>
        <w:tblInd w:w="0" w:type="dxa"/>
        <w:tblLook w:val="04A0"/>
      </w:tblPr>
      <w:tblGrid>
        <w:gridCol w:w="3376"/>
        <w:gridCol w:w="2997"/>
      </w:tblGrid>
      <w:tr w:rsidR="007401FE" w:rsidRPr="009E6D0B" w:rsidTr="00D44A33">
        <w:tc>
          <w:tcPr>
            <w:tcW w:w="3376" w:type="dxa"/>
            <w:tcBorders>
              <w:bottom w:val="single" w:sz="4" w:space="0" w:color="auto"/>
            </w:tcBorders>
            <w:shd w:val="clear" w:color="auto" w:fill="FFFFFF" w:themeFill="background1"/>
          </w:tcPr>
          <w:p w:rsidR="007401FE" w:rsidRDefault="007401FE"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Kisgyermeknevelő</w:t>
            </w:r>
          </w:p>
          <w:p w:rsidR="00845AED" w:rsidRPr="009E6D0B" w:rsidRDefault="00845AED"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(K.E.)</w:t>
            </w:r>
          </w:p>
        </w:tc>
        <w:tc>
          <w:tcPr>
            <w:tcW w:w="2997" w:type="dxa"/>
            <w:tcBorders>
              <w:bottom w:val="single" w:sz="4" w:space="0" w:color="auto"/>
            </w:tcBorders>
            <w:shd w:val="clear" w:color="auto" w:fill="FFFFFF" w:themeFill="background1"/>
          </w:tcPr>
          <w:p w:rsidR="007401FE" w:rsidRPr="009E6D0B" w:rsidRDefault="007401FE"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Katica csoport</w:t>
            </w:r>
          </w:p>
        </w:tc>
      </w:tr>
      <w:tr w:rsidR="007401FE" w:rsidRPr="009E6D0B" w:rsidTr="00D44A33">
        <w:tc>
          <w:tcPr>
            <w:tcW w:w="3376" w:type="dxa"/>
            <w:shd w:val="clear" w:color="auto" w:fill="FFFFFF" w:themeFill="background1"/>
          </w:tcPr>
          <w:p w:rsidR="007401FE" w:rsidRDefault="007401FE"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Bölcsődei dajka</w:t>
            </w:r>
          </w:p>
          <w:p w:rsidR="00845AED" w:rsidRPr="009E6D0B" w:rsidRDefault="00845AED"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(B.-né K.E.)</w:t>
            </w:r>
          </w:p>
        </w:tc>
        <w:tc>
          <w:tcPr>
            <w:tcW w:w="2997" w:type="dxa"/>
            <w:shd w:val="clear" w:color="auto" w:fill="FFFFFF" w:themeFill="background1"/>
          </w:tcPr>
          <w:p w:rsidR="007401FE" w:rsidRPr="009E6D0B" w:rsidRDefault="007401FE"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Katica csoport</w:t>
            </w:r>
          </w:p>
        </w:tc>
      </w:tr>
      <w:tr w:rsidR="007401FE" w:rsidRPr="009E6D0B" w:rsidTr="00D44A33">
        <w:tc>
          <w:tcPr>
            <w:tcW w:w="3376" w:type="dxa"/>
            <w:shd w:val="clear" w:color="auto" w:fill="FFFFFF" w:themeFill="background1"/>
          </w:tcPr>
          <w:p w:rsidR="007401FE" w:rsidRDefault="007401FE" w:rsidP="00E05FF7">
            <w:pPr>
              <w:spacing w:line="240" w:lineRule="auto"/>
              <w:jc w:val="both"/>
              <w:rPr>
                <w:rFonts w:eastAsia="Times New Roman"/>
                <w:sz w:val="24"/>
                <w:szCs w:val="24"/>
                <w:lang w:eastAsia="hu-HU"/>
              </w:rPr>
            </w:pPr>
            <w:r>
              <w:rPr>
                <w:rFonts w:eastAsia="Times New Roman"/>
                <w:sz w:val="24"/>
                <w:szCs w:val="24"/>
                <w:lang w:eastAsia="hu-HU"/>
              </w:rPr>
              <w:t>Kisegítő személy (4 órában)</w:t>
            </w:r>
          </w:p>
          <w:p w:rsidR="00845AED" w:rsidRDefault="00845AED" w:rsidP="00E05FF7">
            <w:pPr>
              <w:spacing w:line="240" w:lineRule="auto"/>
              <w:jc w:val="both"/>
              <w:rPr>
                <w:rFonts w:eastAsia="Times New Roman"/>
                <w:sz w:val="24"/>
                <w:szCs w:val="24"/>
                <w:lang w:eastAsia="hu-HU"/>
              </w:rPr>
            </w:pPr>
            <w:r>
              <w:rPr>
                <w:rFonts w:eastAsia="Times New Roman"/>
                <w:sz w:val="24"/>
                <w:szCs w:val="24"/>
                <w:lang w:eastAsia="hu-HU"/>
              </w:rPr>
              <w:t>(Sz.-T.F.-né)</w:t>
            </w:r>
          </w:p>
        </w:tc>
        <w:tc>
          <w:tcPr>
            <w:tcW w:w="2997" w:type="dxa"/>
            <w:shd w:val="clear" w:color="auto" w:fill="FFFFFF" w:themeFill="background1"/>
          </w:tcPr>
          <w:p w:rsidR="007401FE" w:rsidRDefault="007401FE" w:rsidP="00E05FF7">
            <w:pPr>
              <w:spacing w:line="240" w:lineRule="auto"/>
              <w:jc w:val="both"/>
              <w:rPr>
                <w:rFonts w:eastAsia="Times New Roman"/>
                <w:sz w:val="24"/>
                <w:szCs w:val="24"/>
                <w:lang w:eastAsia="hu-HU"/>
              </w:rPr>
            </w:pPr>
            <w:r>
              <w:rPr>
                <w:rFonts w:eastAsia="Times New Roman"/>
                <w:sz w:val="24"/>
                <w:szCs w:val="24"/>
                <w:lang w:eastAsia="hu-HU"/>
              </w:rPr>
              <w:t>Katica csoport</w:t>
            </w:r>
          </w:p>
        </w:tc>
      </w:tr>
    </w:tbl>
    <w:p w:rsidR="007C40DA" w:rsidRDefault="007C40DA" w:rsidP="00E05FF7">
      <w:pPr>
        <w:spacing w:after="0" w:line="240" w:lineRule="auto"/>
        <w:jc w:val="both"/>
        <w:rPr>
          <w:rFonts w:ascii="Times New Roman" w:eastAsia="Times New Roman" w:hAnsi="Times New Roman"/>
          <w:b/>
          <w:bCs/>
          <w:sz w:val="24"/>
          <w:szCs w:val="24"/>
          <w:u w:val="single"/>
          <w:lang w:eastAsia="hu-HU"/>
        </w:rPr>
      </w:pPr>
    </w:p>
    <w:p w:rsidR="00D44A33" w:rsidRPr="004C0A55" w:rsidRDefault="00D44A33" w:rsidP="00E05FF7">
      <w:pPr>
        <w:spacing w:after="0" w:line="240" w:lineRule="auto"/>
        <w:jc w:val="both"/>
        <w:rPr>
          <w:rFonts w:ascii="Times New Roman" w:eastAsia="Times New Roman" w:hAnsi="Times New Roman"/>
          <w:b/>
          <w:bCs/>
          <w:sz w:val="24"/>
          <w:szCs w:val="24"/>
          <w:u w:val="single"/>
          <w:lang w:eastAsia="hu-HU"/>
        </w:rPr>
      </w:pPr>
      <w:r w:rsidRPr="004C0A55">
        <w:rPr>
          <w:rFonts w:ascii="Times New Roman" w:eastAsia="Times New Roman" w:hAnsi="Times New Roman"/>
          <w:b/>
          <w:bCs/>
          <w:sz w:val="24"/>
          <w:szCs w:val="24"/>
          <w:u w:val="single"/>
          <w:lang w:eastAsia="hu-HU"/>
        </w:rPr>
        <w:t>Feladatmegosztás</w:t>
      </w:r>
    </w:p>
    <w:p w:rsidR="00D44A33" w:rsidRPr="00CD49F7" w:rsidRDefault="00D44A33" w:rsidP="00E05FF7">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A megbízatások és a feladatok elosztásakor minden esetben ügyelni kell az arányos és egyenletes feladatmegosztásra az alábbi szempontok figyelembevételével:</w:t>
      </w:r>
    </w:p>
    <w:p w:rsidR="00D44A33" w:rsidRPr="00CD49F7" w:rsidRDefault="00D44A33" w:rsidP="00E05FF7">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w:t>
      </w:r>
      <w:r w:rsidRPr="00CD49F7">
        <w:rPr>
          <w:rFonts w:ascii="Times New Roman" w:eastAsia="Times New Roman" w:hAnsi="Times New Roman"/>
          <w:sz w:val="24"/>
          <w:szCs w:val="24"/>
          <w:lang w:eastAsia="hu-HU"/>
        </w:rPr>
        <w:tab/>
        <w:t>beosztás</w:t>
      </w:r>
    </w:p>
    <w:p w:rsidR="00D44A33" w:rsidRPr="00CD49F7" w:rsidRDefault="00D44A33" w:rsidP="00E05FF7">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w:t>
      </w:r>
      <w:r w:rsidRPr="00CD49F7">
        <w:rPr>
          <w:rFonts w:ascii="Times New Roman" w:eastAsia="Times New Roman" w:hAnsi="Times New Roman"/>
          <w:sz w:val="24"/>
          <w:szCs w:val="24"/>
          <w:lang w:eastAsia="hu-HU"/>
        </w:rPr>
        <w:tab/>
        <w:t>gyermekcsoportban letöltendő kötelező idő</w:t>
      </w:r>
    </w:p>
    <w:p w:rsidR="00D44A33" w:rsidRPr="00CD49F7" w:rsidRDefault="00D44A33" w:rsidP="00E05FF7">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w:t>
      </w:r>
      <w:r w:rsidRPr="00CD49F7">
        <w:rPr>
          <w:rFonts w:ascii="Times New Roman" w:eastAsia="Times New Roman" w:hAnsi="Times New Roman"/>
          <w:sz w:val="24"/>
          <w:szCs w:val="24"/>
          <w:lang w:eastAsia="hu-HU"/>
        </w:rPr>
        <w:tab/>
        <w:t>kompetenciák, érdeklődés, terhelhetőség</w:t>
      </w:r>
    </w:p>
    <w:p w:rsidR="00D44A33" w:rsidRPr="00CD49F7" w:rsidRDefault="00D44A33" w:rsidP="00E05FF7">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w:t>
      </w:r>
      <w:r w:rsidRPr="00CD49F7">
        <w:rPr>
          <w:rFonts w:ascii="Times New Roman" w:eastAsia="Times New Roman" w:hAnsi="Times New Roman"/>
          <w:sz w:val="24"/>
          <w:szCs w:val="24"/>
          <w:lang w:eastAsia="hu-HU"/>
        </w:rPr>
        <w:tab/>
        <w:t>feladat nagysága és a ráfordított munka aránya</w:t>
      </w:r>
    </w:p>
    <w:p w:rsidR="00D44A33" w:rsidRPr="00CD49F7" w:rsidRDefault="00D44A33" w:rsidP="00E05FF7">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w:t>
      </w:r>
      <w:r w:rsidRPr="00CD49F7">
        <w:rPr>
          <w:rFonts w:ascii="Times New Roman" w:eastAsia="Times New Roman" w:hAnsi="Times New Roman"/>
          <w:sz w:val="24"/>
          <w:szCs w:val="24"/>
          <w:lang w:eastAsia="hu-HU"/>
        </w:rPr>
        <w:tab/>
        <w:t>személyre szabottság</w:t>
      </w:r>
    </w:p>
    <w:p w:rsidR="007401FE" w:rsidRPr="00CD49F7" w:rsidRDefault="007401FE" w:rsidP="00E05FF7">
      <w:pPr>
        <w:spacing w:after="0" w:line="240" w:lineRule="auto"/>
        <w:jc w:val="both"/>
        <w:rPr>
          <w:rFonts w:ascii="Times New Roman" w:eastAsia="Times New Roman" w:hAnsi="Times New Roman"/>
          <w:sz w:val="24"/>
          <w:szCs w:val="24"/>
          <w:lang w:eastAsia="hu-HU"/>
        </w:rPr>
      </w:pPr>
    </w:p>
    <w:p w:rsidR="00D44A33" w:rsidRPr="004C0A55" w:rsidRDefault="007401FE" w:rsidP="00E05FF7">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b/>
          <w:bCs/>
          <w:sz w:val="24"/>
          <w:szCs w:val="24"/>
          <w:lang w:eastAsia="hu-HU"/>
        </w:rPr>
        <w:t>Főigazgató</w:t>
      </w:r>
    </w:p>
    <w:p w:rsidR="00D44A33" w:rsidRPr="004C0A55" w:rsidRDefault="00D44A33" w:rsidP="00E05FF7">
      <w:pPr>
        <w:spacing w:after="0" w:line="240" w:lineRule="auto"/>
        <w:jc w:val="both"/>
        <w:rPr>
          <w:rFonts w:ascii="Times New Roman" w:eastAsia="Times New Roman" w:hAnsi="Times New Roman"/>
          <w:sz w:val="24"/>
          <w:szCs w:val="24"/>
          <w:lang w:eastAsia="hu-HU"/>
        </w:rPr>
      </w:pPr>
      <w:r w:rsidRPr="004C0A55">
        <w:rPr>
          <w:rFonts w:ascii="Times New Roman" w:eastAsia="Times New Roman" w:hAnsi="Times New Roman"/>
          <w:sz w:val="24"/>
          <w:szCs w:val="24"/>
          <w:lang w:eastAsia="hu-HU"/>
        </w:rPr>
        <w:t>A kötelező óraszámon felül ellátandó vezetői feladatok:</w:t>
      </w:r>
    </w:p>
    <w:p w:rsidR="00D44A33" w:rsidRPr="0095246E" w:rsidRDefault="00D44A33" w:rsidP="00E05FF7">
      <w:pPr>
        <w:pStyle w:val="Listaszerbekezds"/>
        <w:numPr>
          <w:ilvl w:val="0"/>
          <w:numId w:val="3"/>
        </w:numPr>
        <w:jc w:val="both"/>
        <w:rPr>
          <w:sz w:val="24"/>
          <w:szCs w:val="24"/>
          <w:lang w:eastAsia="hu-HU"/>
        </w:rPr>
      </w:pPr>
      <w:r w:rsidRPr="0095246E">
        <w:rPr>
          <w:sz w:val="24"/>
          <w:szCs w:val="24"/>
          <w:lang w:eastAsia="hu-HU"/>
        </w:rPr>
        <w:t xml:space="preserve">Az intézmény egyszemélyi felelős vezetője. </w:t>
      </w:r>
    </w:p>
    <w:p w:rsidR="005B0091" w:rsidRPr="00247424" w:rsidRDefault="00D44A33" w:rsidP="00E05FF7">
      <w:pPr>
        <w:pStyle w:val="Listaszerbekezds"/>
        <w:numPr>
          <w:ilvl w:val="0"/>
          <w:numId w:val="3"/>
        </w:numPr>
        <w:jc w:val="both"/>
        <w:rPr>
          <w:sz w:val="24"/>
          <w:szCs w:val="24"/>
          <w:lang w:eastAsia="hu-HU"/>
        </w:rPr>
      </w:pPr>
      <w:r w:rsidRPr="0095246E">
        <w:rPr>
          <w:sz w:val="24"/>
          <w:szCs w:val="24"/>
          <w:lang w:eastAsia="hu-HU"/>
        </w:rPr>
        <w:t>Felelősséggel tartozik a fenntartónak, nevelőtestületnek, a szülőknek, a gyermekeknek a jogszabályokban és az óvodai szabályzatokban meghatározott feladato</w:t>
      </w:r>
      <w:r w:rsidR="007401FE">
        <w:rPr>
          <w:sz w:val="24"/>
          <w:szCs w:val="24"/>
          <w:lang w:eastAsia="hu-HU"/>
        </w:rPr>
        <w:t xml:space="preserve">k ellátásáért, valamint az intézmény </w:t>
      </w:r>
      <w:r w:rsidRPr="0095246E">
        <w:rPr>
          <w:sz w:val="24"/>
          <w:szCs w:val="24"/>
          <w:lang w:eastAsia="hu-HU"/>
        </w:rPr>
        <w:t>vezetés</w:t>
      </w:r>
      <w:r w:rsidR="00701EAD">
        <w:rPr>
          <w:sz w:val="24"/>
          <w:szCs w:val="24"/>
          <w:lang w:eastAsia="hu-HU"/>
        </w:rPr>
        <w:t>ének</w:t>
      </w:r>
      <w:r w:rsidRPr="0095246E">
        <w:rPr>
          <w:sz w:val="24"/>
          <w:szCs w:val="24"/>
          <w:lang w:eastAsia="hu-HU"/>
        </w:rPr>
        <w:t xml:space="preserve"> más felelős tagjai által vezetett munkaterületek felügyeletéért. </w:t>
      </w:r>
    </w:p>
    <w:p w:rsidR="00D44A33" w:rsidRPr="0095246E" w:rsidRDefault="00D44A33" w:rsidP="00E05FF7">
      <w:pPr>
        <w:pStyle w:val="Listaszerbekezds"/>
        <w:numPr>
          <w:ilvl w:val="0"/>
          <w:numId w:val="3"/>
        </w:numPr>
        <w:jc w:val="both"/>
        <w:rPr>
          <w:sz w:val="24"/>
          <w:szCs w:val="24"/>
          <w:lang w:eastAsia="hu-HU"/>
        </w:rPr>
      </w:pPr>
      <w:r w:rsidRPr="0095246E">
        <w:rPr>
          <w:sz w:val="24"/>
          <w:szCs w:val="24"/>
          <w:lang w:eastAsia="hu-HU"/>
        </w:rPr>
        <w:t xml:space="preserve">Munkaköre kiterjed a személyzeti munkáltatói, gazdálkodási és hivatali-adminisztratív feladatokra is. </w:t>
      </w:r>
    </w:p>
    <w:p w:rsidR="00D44A33" w:rsidRPr="0095246E" w:rsidRDefault="00D44A33" w:rsidP="00E05FF7">
      <w:pPr>
        <w:pStyle w:val="Listaszerbekezds"/>
        <w:numPr>
          <w:ilvl w:val="0"/>
          <w:numId w:val="3"/>
        </w:numPr>
        <w:jc w:val="both"/>
        <w:rPr>
          <w:sz w:val="24"/>
          <w:szCs w:val="24"/>
          <w:lang w:eastAsia="hu-HU"/>
        </w:rPr>
      </w:pPr>
      <w:r w:rsidRPr="0095246E">
        <w:rPr>
          <w:sz w:val="24"/>
          <w:szCs w:val="24"/>
          <w:lang w:eastAsia="hu-HU"/>
        </w:rPr>
        <w:t>A szervezet irányítási feladatait a Szervezeti és Működési szabályzatban fogalmazza meg.</w:t>
      </w:r>
    </w:p>
    <w:p w:rsidR="00D44A33" w:rsidRPr="0095246E" w:rsidRDefault="00D44A33" w:rsidP="00E05FF7">
      <w:pPr>
        <w:pStyle w:val="Listaszerbekezds"/>
        <w:numPr>
          <w:ilvl w:val="0"/>
          <w:numId w:val="3"/>
        </w:numPr>
        <w:jc w:val="both"/>
        <w:rPr>
          <w:sz w:val="24"/>
          <w:szCs w:val="24"/>
          <w:lang w:eastAsia="hu-HU"/>
        </w:rPr>
      </w:pPr>
      <w:r w:rsidRPr="0095246E">
        <w:rPr>
          <w:sz w:val="24"/>
          <w:szCs w:val="24"/>
          <w:lang w:eastAsia="hu-HU"/>
        </w:rPr>
        <w:t>Feladatait, az SZMSZ mellékletében megfogalmazott munkaköri leírás szerint látja el.</w:t>
      </w:r>
    </w:p>
    <w:p w:rsidR="00D44A33" w:rsidRPr="004C0A55" w:rsidRDefault="00D44A33" w:rsidP="00E05FF7">
      <w:pPr>
        <w:spacing w:after="0" w:line="240" w:lineRule="auto"/>
        <w:jc w:val="both"/>
        <w:rPr>
          <w:rFonts w:ascii="Times New Roman" w:eastAsia="Times New Roman" w:hAnsi="Times New Roman"/>
          <w:sz w:val="24"/>
          <w:szCs w:val="24"/>
          <w:lang w:eastAsia="hu-HU"/>
        </w:rPr>
      </w:pPr>
    </w:p>
    <w:p w:rsidR="00D44A33" w:rsidRPr="004C0A55" w:rsidRDefault="00D44A33" w:rsidP="00E05FF7">
      <w:pPr>
        <w:spacing w:after="0" w:line="240" w:lineRule="auto"/>
        <w:jc w:val="both"/>
        <w:rPr>
          <w:rFonts w:ascii="Times New Roman" w:eastAsia="Times New Roman" w:hAnsi="Times New Roman"/>
          <w:sz w:val="24"/>
          <w:szCs w:val="24"/>
          <w:lang w:eastAsia="hu-HU"/>
        </w:rPr>
      </w:pPr>
      <w:r w:rsidRPr="004C0A55">
        <w:rPr>
          <w:rFonts w:ascii="Times New Roman" w:eastAsia="Times New Roman" w:hAnsi="Times New Roman"/>
          <w:sz w:val="24"/>
          <w:szCs w:val="24"/>
          <w:lang w:eastAsia="hu-HU"/>
        </w:rPr>
        <w:t xml:space="preserve">Távollétében, </w:t>
      </w:r>
      <w:r w:rsidR="00701EAD" w:rsidRPr="00701EAD">
        <w:rPr>
          <w:rFonts w:ascii="Times New Roman" w:eastAsia="Times New Roman" w:hAnsi="Times New Roman"/>
          <w:bCs/>
          <w:sz w:val="24"/>
          <w:szCs w:val="24"/>
          <w:lang w:eastAsia="hu-HU"/>
        </w:rPr>
        <w:t>a</w:t>
      </w:r>
      <w:r w:rsidR="00701EAD">
        <w:rPr>
          <w:rFonts w:ascii="Times New Roman" w:eastAsia="Times New Roman" w:hAnsi="Times New Roman"/>
          <w:b/>
          <w:bCs/>
          <w:sz w:val="24"/>
          <w:szCs w:val="24"/>
          <w:lang w:eastAsia="hu-HU"/>
        </w:rPr>
        <w:t xml:space="preserve"> </w:t>
      </w:r>
      <w:r w:rsidR="00701EAD">
        <w:rPr>
          <w:rFonts w:ascii="Times New Roman" w:eastAsia="Times New Roman" w:hAnsi="Times New Roman"/>
          <w:sz w:val="24"/>
          <w:szCs w:val="24"/>
          <w:lang w:eastAsia="hu-HU"/>
        </w:rPr>
        <w:t>tagintézmény-igazgató</w:t>
      </w:r>
      <w:r w:rsidR="005A5112">
        <w:rPr>
          <w:rFonts w:ascii="Times New Roman" w:eastAsia="Times New Roman" w:hAnsi="Times New Roman"/>
          <w:sz w:val="24"/>
          <w:szCs w:val="24"/>
          <w:lang w:eastAsia="hu-HU"/>
        </w:rPr>
        <w:t xml:space="preserve"> </w:t>
      </w:r>
      <w:r w:rsidR="00845AED">
        <w:rPr>
          <w:rFonts w:ascii="Times New Roman" w:eastAsia="Times New Roman" w:hAnsi="Times New Roman"/>
          <w:sz w:val="24"/>
          <w:szCs w:val="24"/>
          <w:lang w:eastAsia="hu-HU"/>
        </w:rPr>
        <w:t xml:space="preserve">- </w:t>
      </w:r>
      <w:r w:rsidR="00701EAD">
        <w:rPr>
          <w:rFonts w:ascii="Times New Roman" w:eastAsia="Times New Roman" w:hAnsi="Times New Roman"/>
          <w:sz w:val="24"/>
          <w:szCs w:val="24"/>
          <w:lang w:eastAsia="hu-HU"/>
        </w:rPr>
        <w:t xml:space="preserve">főigazgató </w:t>
      </w:r>
      <w:r w:rsidR="005A5112">
        <w:rPr>
          <w:rFonts w:ascii="Times New Roman" w:eastAsia="Times New Roman" w:hAnsi="Times New Roman"/>
          <w:sz w:val="24"/>
          <w:szCs w:val="24"/>
          <w:lang w:eastAsia="hu-HU"/>
        </w:rPr>
        <w:t>helyettes,</w:t>
      </w:r>
      <w:r w:rsidRPr="004C0A55">
        <w:rPr>
          <w:rFonts w:ascii="Times New Roman" w:eastAsia="Times New Roman" w:hAnsi="Times New Roman"/>
          <w:sz w:val="24"/>
          <w:szCs w:val="24"/>
          <w:lang w:eastAsia="hu-HU"/>
        </w:rPr>
        <w:t xml:space="preserve"> illetve a megbízott</w:t>
      </w:r>
      <w:r w:rsidR="00BD6198">
        <w:rPr>
          <w:rFonts w:ascii="Times New Roman" w:eastAsia="Times New Roman" w:hAnsi="Times New Roman"/>
          <w:sz w:val="24"/>
          <w:szCs w:val="24"/>
          <w:lang w:eastAsia="hu-HU"/>
        </w:rPr>
        <w:t xml:space="preserve"> óvodapedagógus</w:t>
      </w:r>
      <w:r w:rsidRPr="004C0A55">
        <w:rPr>
          <w:rFonts w:ascii="Times New Roman" w:eastAsia="Times New Roman" w:hAnsi="Times New Roman"/>
          <w:sz w:val="24"/>
          <w:szCs w:val="24"/>
          <w:lang w:eastAsia="hu-HU"/>
        </w:rPr>
        <w:t xml:space="preserve">, </w:t>
      </w:r>
      <w:r w:rsidR="005B0091">
        <w:rPr>
          <w:rFonts w:ascii="Times New Roman" w:eastAsia="Times New Roman" w:hAnsi="Times New Roman"/>
          <w:sz w:val="24"/>
          <w:szCs w:val="24"/>
          <w:lang w:eastAsia="hu-HU"/>
        </w:rPr>
        <w:t xml:space="preserve">Berényi Boglárka </w:t>
      </w:r>
      <w:r w:rsidRPr="004C0A55">
        <w:rPr>
          <w:rFonts w:ascii="Times New Roman" w:eastAsia="Times New Roman" w:hAnsi="Times New Roman"/>
          <w:sz w:val="24"/>
          <w:szCs w:val="24"/>
          <w:lang w:eastAsia="hu-HU"/>
        </w:rPr>
        <w:t>látja el az Intézmény irányítását.</w:t>
      </w:r>
    </w:p>
    <w:p w:rsidR="00D44A33" w:rsidRDefault="00D44A33" w:rsidP="00E05FF7">
      <w:pPr>
        <w:spacing w:after="0" w:line="240" w:lineRule="auto"/>
        <w:jc w:val="both"/>
        <w:rPr>
          <w:rFonts w:ascii="Times New Roman" w:eastAsia="Times New Roman" w:hAnsi="Times New Roman"/>
          <w:sz w:val="24"/>
          <w:szCs w:val="24"/>
          <w:lang w:eastAsia="hu-HU"/>
        </w:rPr>
      </w:pPr>
      <w:r w:rsidRPr="004C0A55">
        <w:rPr>
          <w:rFonts w:ascii="Times New Roman" w:eastAsia="Times New Roman" w:hAnsi="Times New Roman"/>
          <w:sz w:val="24"/>
          <w:szCs w:val="24"/>
          <w:lang w:eastAsia="hu-HU"/>
        </w:rPr>
        <w:t>A Felgyői Óvoda kapcsolattartója a</w:t>
      </w:r>
      <w:r w:rsidR="00701EAD">
        <w:rPr>
          <w:rFonts w:ascii="Times New Roman" w:eastAsia="Times New Roman" w:hAnsi="Times New Roman"/>
          <w:sz w:val="24"/>
          <w:szCs w:val="24"/>
          <w:lang w:eastAsia="hu-HU"/>
        </w:rPr>
        <w:t xml:space="preserve"> főigazgatóval</w:t>
      </w:r>
      <w:r w:rsidRPr="004C0A55">
        <w:rPr>
          <w:rFonts w:ascii="Times New Roman" w:eastAsia="Times New Roman" w:hAnsi="Times New Roman"/>
          <w:sz w:val="24"/>
          <w:szCs w:val="24"/>
          <w:lang w:eastAsia="hu-HU"/>
        </w:rPr>
        <w:t>: Veresné Hlavács Mónika</w:t>
      </w:r>
      <w:r>
        <w:rPr>
          <w:rFonts w:ascii="Times New Roman" w:eastAsia="Times New Roman" w:hAnsi="Times New Roman"/>
          <w:sz w:val="24"/>
          <w:szCs w:val="24"/>
          <w:lang w:eastAsia="hu-HU"/>
        </w:rPr>
        <w:t>, a Tömörkényi Mini Bölcsődével: Kovács Erika.</w:t>
      </w:r>
    </w:p>
    <w:p w:rsidR="00B1210A" w:rsidRDefault="00B1210A" w:rsidP="00E05FF7">
      <w:pPr>
        <w:spacing w:after="0" w:line="240" w:lineRule="auto"/>
        <w:jc w:val="both"/>
        <w:rPr>
          <w:rFonts w:ascii="Times New Roman" w:eastAsia="Times New Roman" w:hAnsi="Times New Roman"/>
          <w:sz w:val="24"/>
          <w:szCs w:val="24"/>
          <w:lang w:eastAsia="hu-HU"/>
        </w:rPr>
      </w:pPr>
    </w:p>
    <w:p w:rsidR="00D44A33" w:rsidRDefault="00D44A33" w:rsidP="00E05FF7">
      <w:pPr>
        <w:pStyle w:val="Cmsor2"/>
        <w:spacing w:line="240" w:lineRule="auto"/>
        <w:rPr>
          <w:b/>
          <w:color w:val="auto"/>
          <w:lang w:eastAsia="hu-HU"/>
        </w:rPr>
      </w:pPr>
      <w:bookmarkStart w:id="11" w:name="_Toc204370199"/>
      <w:r w:rsidRPr="00B1210A">
        <w:rPr>
          <w:b/>
          <w:color w:val="auto"/>
          <w:lang w:eastAsia="hu-HU"/>
        </w:rPr>
        <w:t>Intézményi feladatmegosztás</w:t>
      </w:r>
      <w:bookmarkEnd w:id="11"/>
    </w:p>
    <w:p w:rsidR="005A5112" w:rsidRPr="005A5112" w:rsidRDefault="005A5112" w:rsidP="00E05FF7">
      <w:pPr>
        <w:spacing w:line="240" w:lineRule="auto"/>
        <w:rPr>
          <w:lang w:eastAsia="hu-HU"/>
        </w:rPr>
      </w:pPr>
    </w:p>
    <w:p w:rsidR="00D44A33" w:rsidRPr="00CD49F7" w:rsidRDefault="00D44A33" w:rsidP="00E05FF7">
      <w:pPr>
        <w:spacing w:after="0" w:line="240" w:lineRule="auto"/>
        <w:jc w:val="both"/>
        <w:rPr>
          <w:rFonts w:ascii="Times New Roman" w:eastAsia="Times New Roman" w:hAnsi="Times New Roman"/>
          <w:b/>
          <w:bCs/>
          <w:sz w:val="24"/>
          <w:szCs w:val="24"/>
          <w:u w:val="single"/>
          <w:lang w:eastAsia="hu-HU"/>
        </w:rPr>
      </w:pPr>
      <w:r w:rsidRPr="00CD49F7">
        <w:rPr>
          <w:rFonts w:ascii="Times New Roman" w:eastAsia="Times New Roman" w:hAnsi="Times New Roman"/>
          <w:b/>
          <w:bCs/>
          <w:sz w:val="24"/>
          <w:szCs w:val="24"/>
          <w:u w:val="single"/>
          <w:lang w:eastAsia="hu-HU"/>
        </w:rPr>
        <w:t>Csanyteleki Óvoda és Mini Bölcsőde (Óvoda)</w:t>
      </w:r>
    </w:p>
    <w:p w:rsidR="00D44A33" w:rsidRPr="00CD49F7" w:rsidRDefault="00D44A33" w:rsidP="00E05FF7">
      <w:pPr>
        <w:spacing w:after="0" w:line="240" w:lineRule="auto"/>
        <w:jc w:val="both"/>
        <w:rPr>
          <w:rFonts w:ascii="Times New Roman" w:eastAsia="Times New Roman" w:hAnsi="Times New Roman"/>
          <w:sz w:val="24"/>
          <w:szCs w:val="24"/>
          <w:lang w:eastAsia="hu-HU"/>
        </w:rPr>
      </w:pPr>
    </w:p>
    <w:p w:rsidR="00D44A33" w:rsidRPr="00CD49F7" w:rsidRDefault="00701EAD" w:rsidP="00E05FF7">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b/>
          <w:bCs/>
          <w:sz w:val="24"/>
          <w:szCs w:val="24"/>
          <w:lang w:eastAsia="hu-HU"/>
        </w:rPr>
        <w:t>Főigazgató</w:t>
      </w:r>
      <w:r w:rsidR="00845AED">
        <w:rPr>
          <w:rFonts w:ascii="Times New Roman" w:eastAsia="Times New Roman" w:hAnsi="Times New Roman"/>
          <w:b/>
          <w:bCs/>
          <w:sz w:val="24"/>
          <w:szCs w:val="24"/>
          <w:lang w:eastAsia="hu-HU"/>
        </w:rPr>
        <w:t xml:space="preserve"> (Sz.-né P.Gy.)</w:t>
      </w:r>
      <w:r w:rsidR="00A64517">
        <w:rPr>
          <w:rFonts w:ascii="Times New Roman" w:eastAsia="Times New Roman" w:hAnsi="Times New Roman"/>
          <w:b/>
          <w:bCs/>
          <w:sz w:val="24"/>
          <w:szCs w:val="24"/>
          <w:lang w:eastAsia="hu-HU"/>
        </w:rPr>
        <w:t xml:space="preserve">- </w:t>
      </w:r>
      <w:r w:rsidR="00845AED">
        <w:rPr>
          <w:rFonts w:ascii="Times New Roman" w:eastAsia="Times New Roman" w:hAnsi="Times New Roman"/>
          <w:b/>
          <w:bCs/>
          <w:sz w:val="24"/>
          <w:szCs w:val="24"/>
          <w:lang w:eastAsia="hu-HU"/>
        </w:rPr>
        <w:t>Napsugár</w:t>
      </w:r>
      <w:r w:rsidR="00A64517">
        <w:rPr>
          <w:rFonts w:ascii="Times New Roman" w:eastAsia="Times New Roman" w:hAnsi="Times New Roman"/>
          <w:b/>
          <w:bCs/>
          <w:sz w:val="24"/>
          <w:szCs w:val="24"/>
          <w:lang w:eastAsia="hu-HU"/>
        </w:rPr>
        <w:t xml:space="preserve"> csoportos óvodapedagógus</w:t>
      </w:r>
    </w:p>
    <w:p w:rsidR="00D44A33" w:rsidRPr="00CD49F7" w:rsidRDefault="00D44A33" w:rsidP="00E05FF7">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 Speciális torna</w:t>
      </w:r>
    </w:p>
    <w:p w:rsidR="00D44A33" w:rsidRPr="00CD49F7" w:rsidRDefault="00D44A33" w:rsidP="00E05FF7">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 Pályázat figyelő</w:t>
      </w:r>
    </w:p>
    <w:p w:rsidR="00D44A33" w:rsidRPr="00CD49F7" w:rsidRDefault="00D44A33" w:rsidP="00E05FF7">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 Faliújság aktualizálása</w:t>
      </w:r>
    </w:p>
    <w:p w:rsidR="00A64517" w:rsidRDefault="00701EAD" w:rsidP="00E05FF7">
      <w:pPr>
        <w:spacing w:after="0" w:line="240" w:lineRule="auto"/>
        <w:jc w:val="both"/>
        <w:rPr>
          <w:rFonts w:ascii="Times New Roman" w:eastAsia="Times New Roman" w:hAnsi="Times New Roman"/>
          <w:b/>
          <w:sz w:val="24"/>
          <w:szCs w:val="24"/>
          <w:lang w:eastAsia="hu-HU"/>
        </w:rPr>
      </w:pPr>
      <w:r>
        <w:rPr>
          <w:rFonts w:ascii="Times New Roman" w:eastAsia="Times New Roman" w:hAnsi="Times New Roman"/>
          <w:b/>
          <w:bCs/>
          <w:sz w:val="24"/>
          <w:szCs w:val="24"/>
          <w:lang w:eastAsia="hu-HU"/>
        </w:rPr>
        <w:t>Tagintézmény-igazgató</w:t>
      </w:r>
      <w:r w:rsidR="00D44A33" w:rsidRPr="00CD49F7">
        <w:rPr>
          <w:rFonts w:ascii="Times New Roman" w:eastAsia="Times New Roman" w:hAnsi="Times New Roman"/>
          <w:sz w:val="24"/>
          <w:szCs w:val="24"/>
          <w:lang w:eastAsia="hu-HU"/>
        </w:rPr>
        <w:t xml:space="preserve">- </w:t>
      </w:r>
      <w:r w:rsidR="00D44A33" w:rsidRPr="00A64517">
        <w:rPr>
          <w:rFonts w:ascii="Times New Roman" w:eastAsia="Times New Roman" w:hAnsi="Times New Roman"/>
          <w:b/>
          <w:sz w:val="24"/>
          <w:szCs w:val="24"/>
          <w:lang w:eastAsia="hu-HU"/>
        </w:rPr>
        <w:t>Fejlesztőpedagógus</w:t>
      </w:r>
      <w:r w:rsidR="00A64517" w:rsidRPr="00A64517">
        <w:rPr>
          <w:rFonts w:ascii="Times New Roman" w:eastAsia="Times New Roman" w:hAnsi="Times New Roman"/>
          <w:b/>
          <w:sz w:val="24"/>
          <w:szCs w:val="24"/>
          <w:lang w:eastAsia="hu-HU"/>
        </w:rPr>
        <w:t xml:space="preserve">- Pillangó csoportos óvodapedagógus </w:t>
      </w:r>
    </w:p>
    <w:p w:rsidR="00D44A33" w:rsidRPr="00CD49F7" w:rsidRDefault="00A64517" w:rsidP="00E05FF7">
      <w:pPr>
        <w:spacing w:after="0" w:line="240" w:lineRule="auto"/>
        <w:jc w:val="both"/>
        <w:rPr>
          <w:rFonts w:ascii="Times New Roman" w:eastAsia="Times New Roman" w:hAnsi="Times New Roman"/>
          <w:sz w:val="24"/>
          <w:szCs w:val="24"/>
          <w:lang w:eastAsia="hu-HU"/>
        </w:rPr>
      </w:pPr>
      <w:r w:rsidRPr="00A64517">
        <w:rPr>
          <w:rFonts w:ascii="Times New Roman" w:eastAsia="Times New Roman" w:hAnsi="Times New Roman"/>
          <w:b/>
          <w:sz w:val="24"/>
          <w:szCs w:val="24"/>
          <w:lang w:eastAsia="hu-HU"/>
        </w:rPr>
        <w:t>(K. P. B.)</w:t>
      </w:r>
    </w:p>
    <w:p w:rsidR="00D44A33" w:rsidRPr="00CD49F7" w:rsidRDefault="00D44A33" w:rsidP="00E05FF7">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 Szabadságok szervezésében való részvétel</w:t>
      </w:r>
    </w:p>
    <w:p w:rsidR="00D44A33" w:rsidRPr="00CD49F7" w:rsidRDefault="00D44A33" w:rsidP="00E05FF7">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 Eseménynaptár készítése</w:t>
      </w:r>
    </w:p>
    <w:p w:rsidR="00D44A33" w:rsidRDefault="00D44A33" w:rsidP="00E05FF7">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 Pályázat figyelő</w:t>
      </w:r>
    </w:p>
    <w:p w:rsidR="00AA1DFA" w:rsidRPr="00845AED" w:rsidRDefault="00D213B1" w:rsidP="00E05FF7">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 xml:space="preserve">- </w:t>
      </w:r>
      <w:r w:rsidRPr="00D213B1">
        <w:rPr>
          <w:rFonts w:ascii="Times New Roman" w:eastAsia="Times New Roman" w:hAnsi="Times New Roman"/>
          <w:sz w:val="24"/>
          <w:szCs w:val="24"/>
          <w:lang w:eastAsia="hu-HU"/>
        </w:rPr>
        <w:t>Tehetséggondozás-</w:t>
      </w:r>
      <w:r>
        <w:rPr>
          <w:rFonts w:ascii="Times New Roman" w:eastAsia="Times New Roman" w:hAnsi="Times New Roman"/>
          <w:sz w:val="24"/>
          <w:szCs w:val="24"/>
          <w:lang w:eastAsia="hu-HU"/>
        </w:rPr>
        <w:t>„Így tedd rá!”</w:t>
      </w:r>
      <w:r w:rsidRPr="00D213B1">
        <w:rPr>
          <w:rFonts w:ascii="Times New Roman" w:eastAsia="Times New Roman" w:hAnsi="Times New Roman"/>
          <w:sz w:val="24"/>
          <w:szCs w:val="24"/>
          <w:lang w:eastAsia="hu-HU"/>
        </w:rPr>
        <w:t xml:space="preserve"> műhelymunka vezetése</w:t>
      </w:r>
    </w:p>
    <w:p w:rsidR="00BD6198" w:rsidRDefault="00A64517" w:rsidP="00E05FF7">
      <w:pPr>
        <w:spacing w:after="0" w:line="240" w:lineRule="auto"/>
        <w:jc w:val="both"/>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Katica csoportos óvodapedagógus (B.B)</w:t>
      </w:r>
    </w:p>
    <w:p w:rsidR="00D44A33" w:rsidRDefault="00D44A33" w:rsidP="00E05FF7">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 Anyanyelvi munkaközösség vezető</w:t>
      </w:r>
    </w:p>
    <w:p w:rsidR="00BD6198" w:rsidRPr="00CD49F7" w:rsidRDefault="00BD6198" w:rsidP="00E05FF7">
      <w:pPr>
        <w:spacing w:after="0" w:line="240" w:lineRule="auto"/>
        <w:jc w:val="both"/>
        <w:rPr>
          <w:rFonts w:ascii="Times New Roman" w:eastAsia="Times New Roman" w:hAnsi="Times New Roman"/>
          <w:sz w:val="24"/>
          <w:szCs w:val="24"/>
          <w:lang w:eastAsia="hu-HU"/>
        </w:rPr>
      </w:pPr>
      <w:r w:rsidRPr="00BD6198">
        <w:rPr>
          <w:rFonts w:ascii="Times New Roman" w:eastAsia="Times New Roman" w:hAnsi="Times New Roman"/>
          <w:sz w:val="24"/>
          <w:szCs w:val="24"/>
          <w:lang w:eastAsia="hu-HU"/>
        </w:rPr>
        <w:t>- Tehetséggondozás-Vizuális műhelymunka vezetése</w:t>
      </w:r>
    </w:p>
    <w:p w:rsidR="00D44A33" w:rsidRDefault="00D44A33" w:rsidP="00E05FF7">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 Becs vezető</w:t>
      </w:r>
    </w:p>
    <w:p w:rsidR="00BD6198" w:rsidRDefault="00BD6198" w:rsidP="00E05FF7">
      <w:pPr>
        <w:spacing w:after="0" w:line="240" w:lineRule="auto"/>
        <w:jc w:val="both"/>
        <w:rPr>
          <w:rFonts w:ascii="Times New Roman" w:eastAsia="Times New Roman" w:hAnsi="Times New Roman"/>
          <w:sz w:val="24"/>
          <w:szCs w:val="24"/>
          <w:lang w:eastAsia="hu-HU"/>
        </w:rPr>
      </w:pPr>
      <w:r w:rsidRPr="00BD6198">
        <w:rPr>
          <w:rFonts w:ascii="Times New Roman" w:eastAsia="Times New Roman" w:hAnsi="Times New Roman"/>
          <w:sz w:val="24"/>
          <w:szCs w:val="24"/>
          <w:lang w:eastAsia="hu-HU"/>
        </w:rPr>
        <w:t>- Elsősegélynyújtó</w:t>
      </w:r>
    </w:p>
    <w:p w:rsidR="00D44A33" w:rsidRDefault="00BD6198" w:rsidP="00E05FF7">
      <w:pPr>
        <w:spacing w:after="0" w:line="240" w:lineRule="auto"/>
        <w:jc w:val="both"/>
        <w:rPr>
          <w:rFonts w:ascii="Times New Roman" w:eastAsia="Times New Roman" w:hAnsi="Times New Roman"/>
          <w:sz w:val="24"/>
          <w:szCs w:val="24"/>
          <w:lang w:eastAsia="hu-HU"/>
        </w:rPr>
      </w:pPr>
      <w:r w:rsidRPr="00BD6198">
        <w:rPr>
          <w:rFonts w:ascii="Times New Roman" w:eastAsia="Times New Roman" w:hAnsi="Times New Roman"/>
          <w:sz w:val="24"/>
          <w:szCs w:val="24"/>
          <w:lang w:eastAsia="hu-HU"/>
        </w:rPr>
        <w:t>- Etikai Bizottsági tag</w:t>
      </w:r>
    </w:p>
    <w:p w:rsidR="00A20004" w:rsidRPr="00CD49F7" w:rsidRDefault="00A20004" w:rsidP="00E05FF7">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 xml:space="preserve">- </w:t>
      </w:r>
      <w:r w:rsidRPr="00A20004">
        <w:rPr>
          <w:rFonts w:ascii="Times New Roman" w:eastAsia="Times New Roman" w:hAnsi="Times New Roman"/>
          <w:sz w:val="24"/>
          <w:szCs w:val="24"/>
          <w:lang w:eastAsia="hu-HU"/>
        </w:rPr>
        <w:t>Munkavédelmi képviselő</w:t>
      </w:r>
    </w:p>
    <w:p w:rsidR="00D44A33" w:rsidRPr="00CD49F7" w:rsidRDefault="00A64517" w:rsidP="00E05FF7">
      <w:pPr>
        <w:spacing w:after="160" w:line="240" w:lineRule="auto"/>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Napsugár csoportos óvodapedagógus (T.I.)</w:t>
      </w:r>
    </w:p>
    <w:p w:rsidR="00D44A33" w:rsidRDefault="00D44A33" w:rsidP="00E05FF7">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w:t>
      </w:r>
      <w:r w:rsidR="00BD6198">
        <w:rPr>
          <w:rFonts w:ascii="Times New Roman" w:eastAsia="Times New Roman" w:hAnsi="Times New Roman"/>
          <w:sz w:val="24"/>
          <w:szCs w:val="24"/>
          <w:lang w:eastAsia="hu-HU"/>
        </w:rPr>
        <w:t xml:space="preserve"> </w:t>
      </w:r>
      <w:r w:rsidRPr="00CD49F7">
        <w:rPr>
          <w:rFonts w:ascii="Times New Roman" w:eastAsia="Times New Roman" w:hAnsi="Times New Roman"/>
          <w:sz w:val="24"/>
          <w:szCs w:val="24"/>
          <w:lang w:eastAsia="hu-HU"/>
        </w:rPr>
        <w:t>Gyermekvédelmi felelős</w:t>
      </w:r>
    </w:p>
    <w:p w:rsidR="00210177" w:rsidRDefault="00210177" w:rsidP="00E05FF7">
      <w:pPr>
        <w:spacing w:after="0" w:line="240" w:lineRule="auto"/>
        <w:jc w:val="both"/>
        <w:rPr>
          <w:rFonts w:ascii="Times New Roman" w:eastAsia="Times New Roman" w:hAnsi="Times New Roman"/>
          <w:sz w:val="24"/>
          <w:szCs w:val="24"/>
          <w:lang w:eastAsia="hu-HU"/>
        </w:rPr>
      </w:pPr>
      <w:r w:rsidRPr="00210177">
        <w:rPr>
          <w:rFonts w:ascii="Times New Roman" w:eastAsia="Times New Roman" w:hAnsi="Times New Roman"/>
          <w:sz w:val="24"/>
          <w:szCs w:val="24"/>
          <w:lang w:eastAsia="hu-HU"/>
        </w:rPr>
        <w:t>- Krónika</w:t>
      </w:r>
    </w:p>
    <w:p w:rsidR="00210177" w:rsidRDefault="00210177" w:rsidP="00E05FF7">
      <w:pPr>
        <w:spacing w:after="0" w:line="240" w:lineRule="auto"/>
        <w:jc w:val="both"/>
        <w:rPr>
          <w:rFonts w:ascii="Times New Roman" w:eastAsia="Times New Roman" w:hAnsi="Times New Roman"/>
          <w:sz w:val="24"/>
          <w:szCs w:val="24"/>
          <w:lang w:eastAsia="hu-HU"/>
        </w:rPr>
      </w:pPr>
      <w:r w:rsidRPr="00210177">
        <w:rPr>
          <w:rFonts w:ascii="Times New Roman" w:eastAsia="Times New Roman" w:hAnsi="Times New Roman"/>
          <w:sz w:val="24"/>
          <w:szCs w:val="24"/>
          <w:lang w:eastAsia="hu-HU"/>
        </w:rPr>
        <w:t>- Tehetséggondozás-„Így tedd rá!” műhelymunka vezetése</w:t>
      </w:r>
      <w:r w:rsidRPr="00210177">
        <w:rPr>
          <w:rFonts w:ascii="Times New Roman" w:eastAsia="Times New Roman" w:hAnsi="Times New Roman"/>
          <w:sz w:val="24"/>
          <w:szCs w:val="24"/>
          <w:lang w:eastAsia="hu-HU"/>
        </w:rPr>
        <w:tab/>
      </w:r>
    </w:p>
    <w:p w:rsidR="00247424" w:rsidRPr="00247424" w:rsidRDefault="00247424" w:rsidP="00E05FF7">
      <w:pPr>
        <w:spacing w:after="0" w:line="240" w:lineRule="auto"/>
        <w:jc w:val="both"/>
        <w:rPr>
          <w:rFonts w:ascii="Times New Roman" w:eastAsia="Times New Roman" w:hAnsi="Times New Roman"/>
          <w:sz w:val="24"/>
          <w:szCs w:val="24"/>
          <w:lang w:eastAsia="hu-HU"/>
        </w:rPr>
      </w:pPr>
      <w:r w:rsidRPr="00247424">
        <w:rPr>
          <w:rFonts w:ascii="Times New Roman" w:eastAsia="Times New Roman" w:hAnsi="Times New Roman"/>
          <w:sz w:val="24"/>
          <w:szCs w:val="24"/>
          <w:lang w:eastAsia="hu-HU"/>
        </w:rPr>
        <w:t>- Ovizsaru program felelős</w:t>
      </w:r>
    </w:p>
    <w:p w:rsidR="00D213B1" w:rsidRDefault="00247424" w:rsidP="00E05FF7">
      <w:pPr>
        <w:spacing w:after="0" w:line="240" w:lineRule="auto"/>
        <w:jc w:val="both"/>
        <w:rPr>
          <w:rFonts w:ascii="Times New Roman" w:eastAsia="Times New Roman" w:hAnsi="Times New Roman"/>
          <w:sz w:val="24"/>
          <w:szCs w:val="24"/>
          <w:lang w:eastAsia="hu-HU"/>
        </w:rPr>
      </w:pPr>
      <w:r w:rsidRPr="00247424">
        <w:rPr>
          <w:rFonts w:ascii="Times New Roman" w:eastAsia="Times New Roman" w:hAnsi="Times New Roman"/>
          <w:sz w:val="24"/>
          <w:szCs w:val="24"/>
          <w:lang w:eastAsia="hu-HU"/>
        </w:rPr>
        <w:t>- Munka- és Tűzvédelem felelős</w:t>
      </w:r>
    </w:p>
    <w:p w:rsidR="00AB79DC" w:rsidRPr="00CD49F7" w:rsidRDefault="00AB79DC" w:rsidP="00E05FF7">
      <w:pPr>
        <w:spacing w:after="0" w:line="240" w:lineRule="auto"/>
        <w:jc w:val="both"/>
        <w:rPr>
          <w:rFonts w:ascii="Times New Roman" w:eastAsia="Times New Roman" w:hAnsi="Times New Roman"/>
          <w:sz w:val="24"/>
          <w:szCs w:val="24"/>
          <w:lang w:eastAsia="hu-HU"/>
        </w:rPr>
      </w:pPr>
    </w:p>
    <w:p w:rsidR="00BD6198" w:rsidRDefault="00A64517" w:rsidP="00E05FF7">
      <w:pPr>
        <w:spacing w:after="0" w:line="240" w:lineRule="auto"/>
        <w:jc w:val="both"/>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Napraforgó csoportos óvodapedagógus (M.</w:t>
      </w:r>
      <w:r w:rsidR="00AB79DC">
        <w:rPr>
          <w:rFonts w:ascii="Times New Roman" w:eastAsia="Times New Roman" w:hAnsi="Times New Roman"/>
          <w:b/>
          <w:bCs/>
          <w:sz w:val="24"/>
          <w:szCs w:val="24"/>
          <w:lang w:eastAsia="hu-HU"/>
        </w:rPr>
        <w:t>-</w:t>
      </w:r>
      <w:r>
        <w:rPr>
          <w:rFonts w:ascii="Times New Roman" w:eastAsia="Times New Roman" w:hAnsi="Times New Roman"/>
          <w:b/>
          <w:bCs/>
          <w:sz w:val="24"/>
          <w:szCs w:val="24"/>
          <w:lang w:eastAsia="hu-HU"/>
        </w:rPr>
        <w:t xml:space="preserve"> G. A.)</w:t>
      </w:r>
    </w:p>
    <w:p w:rsidR="00247424" w:rsidRPr="00247424" w:rsidRDefault="00247424" w:rsidP="00E05FF7">
      <w:pPr>
        <w:spacing w:after="0" w:line="240" w:lineRule="auto"/>
        <w:jc w:val="both"/>
        <w:rPr>
          <w:rFonts w:ascii="Times New Roman" w:eastAsia="Times New Roman" w:hAnsi="Times New Roman"/>
          <w:bCs/>
          <w:sz w:val="24"/>
          <w:szCs w:val="24"/>
          <w:lang w:eastAsia="hu-HU"/>
        </w:rPr>
      </w:pPr>
      <w:r w:rsidRPr="00247424">
        <w:rPr>
          <w:rFonts w:ascii="Times New Roman" w:eastAsia="Times New Roman" w:hAnsi="Times New Roman"/>
          <w:bCs/>
          <w:sz w:val="24"/>
          <w:szCs w:val="24"/>
          <w:lang w:eastAsia="hu-HU"/>
        </w:rPr>
        <w:t>- Környezeti munkaközösség vezető</w:t>
      </w:r>
    </w:p>
    <w:p w:rsidR="00D213B1" w:rsidRDefault="00D44A33" w:rsidP="00E05FF7">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 Vörös kereszt kapcsolattartó</w:t>
      </w:r>
    </w:p>
    <w:p w:rsidR="00D44A33" w:rsidRDefault="00D213B1" w:rsidP="00E05FF7">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 xml:space="preserve">- </w:t>
      </w:r>
      <w:r w:rsidRPr="00D213B1">
        <w:rPr>
          <w:rFonts w:ascii="Times New Roman" w:eastAsia="Times New Roman" w:hAnsi="Times New Roman"/>
          <w:sz w:val="24"/>
          <w:szCs w:val="24"/>
          <w:lang w:eastAsia="hu-HU"/>
        </w:rPr>
        <w:t>Tehetséggondozás-„Így tedd rá!” műhelymunka vezetése</w:t>
      </w:r>
      <w:r w:rsidR="00D44A33" w:rsidRPr="00CD49F7">
        <w:rPr>
          <w:rFonts w:ascii="Times New Roman" w:eastAsia="Times New Roman" w:hAnsi="Times New Roman"/>
          <w:sz w:val="24"/>
          <w:szCs w:val="24"/>
          <w:lang w:eastAsia="hu-HU"/>
        </w:rPr>
        <w:tab/>
      </w:r>
    </w:p>
    <w:p w:rsidR="00D44A33" w:rsidRPr="00CD49F7" w:rsidRDefault="00D213B1" w:rsidP="00E05FF7">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 xml:space="preserve">- </w:t>
      </w:r>
      <w:r w:rsidRPr="00D213B1">
        <w:rPr>
          <w:rFonts w:ascii="Times New Roman" w:eastAsia="Times New Roman" w:hAnsi="Times New Roman"/>
          <w:sz w:val="24"/>
          <w:szCs w:val="24"/>
          <w:lang w:eastAsia="hu-HU"/>
        </w:rPr>
        <w:t>Boldogság óvoda programfelelős</w:t>
      </w:r>
    </w:p>
    <w:p w:rsidR="00D44A33" w:rsidRPr="00CD49F7" w:rsidRDefault="00D44A33" w:rsidP="00E05FF7">
      <w:pPr>
        <w:spacing w:after="0" w:line="240" w:lineRule="auto"/>
        <w:jc w:val="both"/>
        <w:rPr>
          <w:rFonts w:ascii="Times New Roman" w:eastAsia="Times New Roman" w:hAnsi="Times New Roman"/>
          <w:b/>
          <w:bCs/>
          <w:sz w:val="24"/>
          <w:szCs w:val="24"/>
          <w:lang w:eastAsia="hu-HU"/>
        </w:rPr>
      </w:pPr>
      <w:r w:rsidRPr="00CD49F7">
        <w:rPr>
          <w:rFonts w:ascii="Times New Roman" w:eastAsia="Times New Roman" w:hAnsi="Times New Roman"/>
          <w:b/>
          <w:bCs/>
          <w:sz w:val="24"/>
          <w:szCs w:val="24"/>
          <w:lang w:eastAsia="hu-HU"/>
        </w:rPr>
        <w:t>Dekorációk</w:t>
      </w:r>
    </w:p>
    <w:p w:rsidR="00D44A33" w:rsidRPr="00CD49F7" w:rsidRDefault="00D44A33" w:rsidP="00E05FF7">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Felelős: óvodapedagógusok</w:t>
      </w:r>
    </w:p>
    <w:p w:rsidR="00D44A33" w:rsidRDefault="00D44A33" w:rsidP="00E05FF7">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Feladatok: az óvoda díszítése</w:t>
      </w:r>
    </w:p>
    <w:p w:rsidR="00247424" w:rsidRDefault="00247424" w:rsidP="00E05FF7">
      <w:pPr>
        <w:spacing w:after="0" w:line="240" w:lineRule="auto"/>
        <w:jc w:val="both"/>
        <w:rPr>
          <w:rFonts w:ascii="Times New Roman" w:eastAsia="Times New Roman" w:hAnsi="Times New Roman"/>
          <w:sz w:val="24"/>
          <w:szCs w:val="24"/>
          <w:lang w:eastAsia="hu-HU"/>
        </w:rPr>
      </w:pPr>
    </w:p>
    <w:p w:rsidR="00D44A33" w:rsidRDefault="00D44A33" w:rsidP="00E05FF7">
      <w:pPr>
        <w:spacing w:after="0" w:line="240" w:lineRule="auto"/>
        <w:jc w:val="both"/>
        <w:rPr>
          <w:rFonts w:ascii="Times New Roman" w:eastAsia="Times New Roman" w:hAnsi="Times New Roman"/>
          <w:b/>
          <w:bCs/>
          <w:sz w:val="24"/>
          <w:szCs w:val="24"/>
          <w:u w:val="single"/>
          <w:lang w:eastAsia="hu-HU"/>
        </w:rPr>
      </w:pPr>
      <w:r w:rsidRPr="00CD49F7">
        <w:rPr>
          <w:rFonts w:ascii="Times New Roman" w:eastAsia="Times New Roman" w:hAnsi="Times New Roman"/>
          <w:b/>
          <w:bCs/>
          <w:sz w:val="24"/>
          <w:szCs w:val="24"/>
          <w:u w:val="single"/>
          <w:lang w:eastAsia="hu-HU"/>
        </w:rPr>
        <w:t>Felgyői Óvoda</w:t>
      </w:r>
    </w:p>
    <w:p w:rsidR="00A20004" w:rsidRDefault="00A20004" w:rsidP="00E05FF7">
      <w:pPr>
        <w:spacing w:after="0" w:line="240" w:lineRule="auto"/>
        <w:jc w:val="both"/>
        <w:rPr>
          <w:rFonts w:ascii="Times New Roman" w:eastAsia="Times New Roman" w:hAnsi="Times New Roman"/>
          <w:b/>
          <w:bCs/>
          <w:sz w:val="24"/>
          <w:szCs w:val="24"/>
          <w:u w:val="single"/>
          <w:lang w:eastAsia="hu-HU"/>
        </w:rPr>
      </w:pPr>
    </w:p>
    <w:p w:rsidR="00D44A33" w:rsidRPr="00CD49F7" w:rsidRDefault="00A64517" w:rsidP="00E05FF7">
      <w:pPr>
        <w:spacing w:after="0" w:line="240" w:lineRule="auto"/>
        <w:jc w:val="both"/>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 xml:space="preserve">Kapcsolattartó- </w:t>
      </w:r>
      <w:r w:rsidR="00A20004">
        <w:rPr>
          <w:rFonts w:ascii="Times New Roman" w:eastAsia="Times New Roman" w:hAnsi="Times New Roman"/>
          <w:b/>
          <w:bCs/>
          <w:sz w:val="24"/>
          <w:szCs w:val="24"/>
          <w:lang w:eastAsia="hu-HU"/>
        </w:rPr>
        <w:t>Napocska csoport</w:t>
      </w:r>
      <w:r>
        <w:rPr>
          <w:rFonts w:ascii="Times New Roman" w:eastAsia="Times New Roman" w:hAnsi="Times New Roman"/>
          <w:b/>
          <w:bCs/>
          <w:sz w:val="24"/>
          <w:szCs w:val="24"/>
          <w:lang w:eastAsia="hu-HU"/>
        </w:rPr>
        <w:t xml:space="preserve"> óvodapedagógus (V.</w:t>
      </w:r>
      <w:r w:rsidR="00AB79DC">
        <w:rPr>
          <w:rFonts w:ascii="Times New Roman" w:eastAsia="Times New Roman" w:hAnsi="Times New Roman"/>
          <w:b/>
          <w:bCs/>
          <w:sz w:val="24"/>
          <w:szCs w:val="24"/>
          <w:lang w:eastAsia="hu-HU"/>
        </w:rPr>
        <w:t>-né</w:t>
      </w:r>
      <w:r>
        <w:rPr>
          <w:rFonts w:ascii="Times New Roman" w:eastAsia="Times New Roman" w:hAnsi="Times New Roman"/>
          <w:b/>
          <w:bCs/>
          <w:sz w:val="24"/>
          <w:szCs w:val="24"/>
          <w:lang w:eastAsia="hu-HU"/>
        </w:rPr>
        <w:t xml:space="preserve"> H. M.)</w:t>
      </w:r>
    </w:p>
    <w:p w:rsidR="00D44A33" w:rsidRPr="00CD49F7" w:rsidRDefault="00D44A33" w:rsidP="00E05FF7">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-Kapcsolattartó a</w:t>
      </w:r>
      <w:r w:rsidR="00A64517">
        <w:rPr>
          <w:rFonts w:ascii="Times New Roman" w:eastAsia="Times New Roman" w:hAnsi="Times New Roman"/>
          <w:sz w:val="24"/>
          <w:szCs w:val="24"/>
          <w:lang w:eastAsia="hu-HU"/>
        </w:rPr>
        <w:t xml:space="preserve"> főigazgatóval</w:t>
      </w:r>
    </w:p>
    <w:p w:rsidR="00D44A33" w:rsidRPr="00CD49F7" w:rsidRDefault="00D44A33" w:rsidP="00E05FF7">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-Szabadságok szervezése</w:t>
      </w:r>
    </w:p>
    <w:p w:rsidR="00D44A33" w:rsidRPr="00CD49F7" w:rsidRDefault="00D44A33" w:rsidP="00E05FF7">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-Eseménynaptár készítése</w:t>
      </w:r>
    </w:p>
    <w:p w:rsidR="00D44A33" w:rsidRPr="00CD49F7" w:rsidRDefault="00D44A33" w:rsidP="00E05FF7">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-Pályázat figyelő</w:t>
      </w:r>
    </w:p>
    <w:p w:rsidR="00D44A33" w:rsidRDefault="00D44A33" w:rsidP="00E05FF7">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-Faliújság aktualizálása</w:t>
      </w:r>
    </w:p>
    <w:p w:rsidR="00D213B1" w:rsidRDefault="00D213B1" w:rsidP="00E05FF7">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w:t>
      </w:r>
      <w:r w:rsidR="00A82B96">
        <w:rPr>
          <w:rFonts w:ascii="Times New Roman" w:eastAsia="Times New Roman" w:hAnsi="Times New Roman"/>
          <w:sz w:val="24"/>
          <w:szCs w:val="24"/>
          <w:lang w:eastAsia="hu-HU"/>
        </w:rPr>
        <w:t xml:space="preserve">Tehetséggondozói munkaközösség vezető- </w:t>
      </w:r>
      <w:r w:rsidRPr="00D213B1">
        <w:rPr>
          <w:rFonts w:ascii="Times New Roman" w:eastAsia="Times New Roman" w:hAnsi="Times New Roman"/>
          <w:sz w:val="24"/>
          <w:szCs w:val="24"/>
          <w:lang w:eastAsia="hu-HU"/>
        </w:rPr>
        <w:t>Tehetséggondozás-Vizuális műhelymunka vezetése</w:t>
      </w:r>
    </w:p>
    <w:p w:rsidR="00A20004" w:rsidRPr="00CD49F7" w:rsidRDefault="00210177" w:rsidP="00E05FF7">
      <w:pPr>
        <w:spacing w:after="0" w:line="240" w:lineRule="auto"/>
        <w:jc w:val="both"/>
        <w:rPr>
          <w:rFonts w:ascii="Times New Roman" w:eastAsia="Times New Roman" w:hAnsi="Times New Roman"/>
          <w:sz w:val="24"/>
          <w:szCs w:val="24"/>
          <w:lang w:eastAsia="hu-HU"/>
        </w:rPr>
      </w:pPr>
      <w:r w:rsidRPr="00210177">
        <w:rPr>
          <w:rFonts w:ascii="Times New Roman" w:eastAsia="Times New Roman" w:hAnsi="Times New Roman"/>
          <w:sz w:val="24"/>
          <w:szCs w:val="24"/>
          <w:lang w:eastAsia="hu-HU"/>
        </w:rPr>
        <w:t>-Elsősegélynyújtó</w:t>
      </w:r>
    </w:p>
    <w:p w:rsidR="00D44A33" w:rsidRPr="00CD49F7" w:rsidRDefault="00A20004" w:rsidP="00E05FF7">
      <w:pPr>
        <w:spacing w:after="160" w:line="240" w:lineRule="auto"/>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Napocska csoport óvodapedagógusa (Sz.D</w:t>
      </w:r>
      <w:r w:rsidR="00A64517">
        <w:rPr>
          <w:rFonts w:ascii="Times New Roman" w:eastAsia="Times New Roman" w:hAnsi="Times New Roman"/>
          <w:b/>
          <w:bCs/>
          <w:sz w:val="24"/>
          <w:szCs w:val="24"/>
          <w:lang w:eastAsia="hu-HU"/>
        </w:rPr>
        <w:t>.)</w:t>
      </w:r>
    </w:p>
    <w:p w:rsidR="00D44A33" w:rsidRPr="00CD49F7" w:rsidRDefault="00D44A33" w:rsidP="00E05FF7">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-Faliújság aktualizálása</w:t>
      </w:r>
    </w:p>
    <w:p w:rsidR="00D44A33" w:rsidRPr="00CD49F7" w:rsidRDefault="00D44A33" w:rsidP="00E05FF7">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-Pályázat figyelő</w:t>
      </w:r>
    </w:p>
    <w:p w:rsidR="00D44A33" w:rsidRPr="00CD49F7" w:rsidRDefault="00A20004" w:rsidP="00E05FF7">
      <w:pPr>
        <w:spacing w:after="0" w:line="240" w:lineRule="auto"/>
        <w:jc w:val="both"/>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Süni</w:t>
      </w:r>
      <w:r w:rsidR="00A64517">
        <w:rPr>
          <w:rFonts w:ascii="Times New Roman" w:eastAsia="Times New Roman" w:hAnsi="Times New Roman"/>
          <w:b/>
          <w:bCs/>
          <w:sz w:val="24"/>
          <w:szCs w:val="24"/>
          <w:lang w:eastAsia="hu-HU"/>
        </w:rPr>
        <w:t xml:space="preserve"> csoport óvodapedagógusa (K.K.)</w:t>
      </w:r>
    </w:p>
    <w:p w:rsidR="00D44A33" w:rsidRPr="00CD49F7" w:rsidRDefault="00D44A33" w:rsidP="00E05FF7">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-Pályázat figyelő</w:t>
      </w:r>
    </w:p>
    <w:p w:rsidR="00D44A33" w:rsidRPr="00CD49F7" w:rsidRDefault="00D44A33" w:rsidP="00E05FF7">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-Faliújság aktualizálása</w:t>
      </w:r>
    </w:p>
    <w:p w:rsidR="00D44A33" w:rsidRDefault="00D44A33" w:rsidP="00E05FF7">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-Munka- és Tűzvédelem felelős</w:t>
      </w:r>
    </w:p>
    <w:p w:rsidR="00D44A33" w:rsidRDefault="00D44A33" w:rsidP="00E05FF7">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 Boldogság óvoda programfelelős</w:t>
      </w:r>
    </w:p>
    <w:p w:rsidR="00BD6198" w:rsidRPr="00CD49F7" w:rsidRDefault="00BD6198" w:rsidP="00E05FF7">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 Ovizsaru program felelős</w:t>
      </w:r>
    </w:p>
    <w:p w:rsidR="00D44A33" w:rsidRDefault="00A20004" w:rsidP="00E05FF7">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 xml:space="preserve">- </w:t>
      </w:r>
      <w:r w:rsidRPr="00A20004">
        <w:rPr>
          <w:rFonts w:ascii="Times New Roman" w:eastAsia="Times New Roman" w:hAnsi="Times New Roman"/>
          <w:sz w:val="24"/>
          <w:szCs w:val="24"/>
          <w:lang w:eastAsia="hu-HU"/>
        </w:rPr>
        <w:t>-Gyermekvédelmi felelős</w:t>
      </w:r>
    </w:p>
    <w:p w:rsidR="00A20004" w:rsidRPr="00CD49F7" w:rsidRDefault="00A20004" w:rsidP="00E05FF7">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 xml:space="preserve">- </w:t>
      </w:r>
      <w:r w:rsidRPr="00A20004">
        <w:rPr>
          <w:rFonts w:ascii="Times New Roman" w:eastAsia="Times New Roman" w:hAnsi="Times New Roman"/>
          <w:sz w:val="24"/>
          <w:szCs w:val="24"/>
          <w:lang w:eastAsia="hu-HU"/>
        </w:rPr>
        <w:t>Tehetséggondozás-„Így tedd rá!” műhelymunka vezetése</w:t>
      </w:r>
      <w:r w:rsidRPr="00A20004">
        <w:rPr>
          <w:rFonts w:ascii="Times New Roman" w:eastAsia="Times New Roman" w:hAnsi="Times New Roman"/>
          <w:sz w:val="24"/>
          <w:szCs w:val="24"/>
          <w:lang w:eastAsia="hu-HU"/>
        </w:rPr>
        <w:tab/>
      </w:r>
    </w:p>
    <w:p w:rsidR="00D44A33" w:rsidRPr="00A20004" w:rsidRDefault="00D44A33" w:rsidP="00E05FF7">
      <w:pPr>
        <w:spacing w:after="0" w:line="240" w:lineRule="auto"/>
        <w:jc w:val="both"/>
        <w:rPr>
          <w:rFonts w:ascii="Times New Roman" w:eastAsia="Times New Roman" w:hAnsi="Times New Roman"/>
          <w:b/>
          <w:sz w:val="24"/>
          <w:szCs w:val="24"/>
          <w:u w:val="single"/>
          <w:lang w:eastAsia="hu-HU"/>
        </w:rPr>
      </w:pPr>
      <w:r w:rsidRPr="00A20004">
        <w:rPr>
          <w:rFonts w:ascii="Times New Roman" w:eastAsia="Times New Roman" w:hAnsi="Times New Roman"/>
          <w:b/>
          <w:sz w:val="24"/>
          <w:szCs w:val="24"/>
          <w:u w:val="single"/>
          <w:lang w:eastAsia="hu-HU"/>
        </w:rPr>
        <w:t>Dekorációk</w:t>
      </w:r>
    </w:p>
    <w:p w:rsidR="00D44A33" w:rsidRPr="00CD49F7" w:rsidRDefault="00D44A33" w:rsidP="00E05FF7">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Felelős: óvodapedagógusok</w:t>
      </w:r>
    </w:p>
    <w:p w:rsidR="00D213B1" w:rsidRPr="00935742" w:rsidRDefault="00D44A33" w:rsidP="00E05FF7">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Feladatok: az óvoda díszítése</w:t>
      </w:r>
    </w:p>
    <w:p w:rsidR="00D44A33" w:rsidRPr="002D5BA5" w:rsidRDefault="00D44A33" w:rsidP="00E05FF7">
      <w:pPr>
        <w:spacing w:line="240" w:lineRule="auto"/>
        <w:jc w:val="both"/>
        <w:rPr>
          <w:rFonts w:ascii="Times New Roman" w:eastAsia="Times New Roman" w:hAnsi="Times New Roman"/>
          <w:b/>
          <w:bCs/>
          <w:sz w:val="24"/>
          <w:szCs w:val="24"/>
          <w:u w:val="single"/>
          <w:lang w:eastAsia="hu-HU"/>
        </w:rPr>
      </w:pPr>
      <w:r w:rsidRPr="002D5BA5">
        <w:rPr>
          <w:rFonts w:ascii="Times New Roman" w:eastAsia="Times New Roman" w:hAnsi="Times New Roman"/>
          <w:b/>
          <w:bCs/>
          <w:sz w:val="24"/>
          <w:szCs w:val="24"/>
          <w:u w:val="single"/>
          <w:lang w:eastAsia="hu-HU"/>
        </w:rPr>
        <w:t>Óvodapedagógusok fogadóórái</w:t>
      </w:r>
    </w:p>
    <w:p w:rsidR="00D44A33" w:rsidRPr="006970D6" w:rsidRDefault="00A64517" w:rsidP="00E05FF7">
      <w:pPr>
        <w:spacing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Katic</w:t>
      </w:r>
      <w:r w:rsidR="00EC738C">
        <w:rPr>
          <w:rFonts w:ascii="Times New Roman" w:eastAsia="Times New Roman" w:hAnsi="Times New Roman"/>
          <w:sz w:val="24"/>
          <w:szCs w:val="24"/>
          <w:lang w:eastAsia="hu-HU"/>
        </w:rPr>
        <w:t>a</w:t>
      </w:r>
      <w:r>
        <w:rPr>
          <w:rFonts w:ascii="Times New Roman" w:eastAsia="Times New Roman" w:hAnsi="Times New Roman"/>
          <w:sz w:val="24"/>
          <w:szCs w:val="24"/>
          <w:lang w:eastAsia="hu-HU"/>
        </w:rPr>
        <w:t xml:space="preserve"> csoport (B.B.)</w:t>
      </w:r>
      <w:r w:rsidR="00D44A33" w:rsidRPr="006970D6">
        <w:rPr>
          <w:rFonts w:ascii="Times New Roman" w:eastAsia="Times New Roman" w:hAnsi="Times New Roman"/>
          <w:sz w:val="24"/>
          <w:szCs w:val="24"/>
          <w:lang w:eastAsia="hu-HU"/>
        </w:rPr>
        <w:t>: Minden hónap utolsó hétfőjén 11:30-12 óráig</w:t>
      </w:r>
    </w:p>
    <w:p w:rsidR="00D44A33" w:rsidRDefault="00A64517" w:rsidP="00E05FF7">
      <w:pPr>
        <w:spacing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Pillangó csoport- Tagintézmény-igazgató (K.</w:t>
      </w:r>
      <w:r w:rsidR="002017DF">
        <w:rPr>
          <w:rFonts w:ascii="Times New Roman" w:eastAsia="Times New Roman" w:hAnsi="Times New Roman"/>
          <w:sz w:val="24"/>
          <w:szCs w:val="24"/>
          <w:lang w:eastAsia="hu-HU"/>
        </w:rPr>
        <w:t xml:space="preserve">-né </w:t>
      </w:r>
      <w:r>
        <w:rPr>
          <w:rFonts w:ascii="Times New Roman" w:eastAsia="Times New Roman" w:hAnsi="Times New Roman"/>
          <w:sz w:val="24"/>
          <w:szCs w:val="24"/>
          <w:lang w:eastAsia="hu-HU"/>
        </w:rPr>
        <w:t>P.B.)</w:t>
      </w:r>
      <w:r w:rsidR="00D44A33" w:rsidRPr="006970D6">
        <w:rPr>
          <w:rFonts w:ascii="Times New Roman" w:eastAsia="Times New Roman" w:hAnsi="Times New Roman"/>
          <w:sz w:val="24"/>
          <w:szCs w:val="24"/>
          <w:lang w:eastAsia="hu-HU"/>
        </w:rPr>
        <w:t>: Minden hónap utolsó hétfőjén 11- 11:30 óráig</w:t>
      </w:r>
    </w:p>
    <w:p w:rsidR="002017DF" w:rsidRPr="006970D6" w:rsidRDefault="002017DF" w:rsidP="00E05FF7">
      <w:pPr>
        <w:spacing w:line="240" w:lineRule="auto"/>
        <w:jc w:val="both"/>
        <w:rPr>
          <w:rFonts w:ascii="Times New Roman" w:eastAsia="Times New Roman" w:hAnsi="Times New Roman"/>
          <w:sz w:val="24"/>
          <w:szCs w:val="24"/>
          <w:lang w:eastAsia="hu-HU"/>
        </w:rPr>
      </w:pPr>
      <w:r w:rsidRPr="002017DF">
        <w:rPr>
          <w:rFonts w:ascii="Times New Roman" w:eastAsia="Times New Roman" w:hAnsi="Times New Roman"/>
          <w:sz w:val="24"/>
          <w:szCs w:val="24"/>
          <w:lang w:eastAsia="hu-HU"/>
        </w:rPr>
        <w:t>Pillangó csoport (K.B.I.): Minden hónap utolsó hétfőjén 11:30-12 óráig</w:t>
      </w:r>
    </w:p>
    <w:p w:rsidR="00D44A33" w:rsidRDefault="00A64517" w:rsidP="00E05FF7">
      <w:pPr>
        <w:spacing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Napraforgó csoport (M.</w:t>
      </w:r>
      <w:r w:rsidR="002017DF">
        <w:rPr>
          <w:rFonts w:ascii="Times New Roman" w:eastAsia="Times New Roman" w:hAnsi="Times New Roman"/>
          <w:sz w:val="24"/>
          <w:szCs w:val="24"/>
          <w:lang w:eastAsia="hu-HU"/>
        </w:rPr>
        <w:t>-</w:t>
      </w:r>
      <w:r>
        <w:rPr>
          <w:rFonts w:ascii="Times New Roman" w:eastAsia="Times New Roman" w:hAnsi="Times New Roman"/>
          <w:sz w:val="24"/>
          <w:szCs w:val="24"/>
          <w:lang w:eastAsia="hu-HU"/>
        </w:rPr>
        <w:t>G.A.)</w:t>
      </w:r>
      <w:r w:rsidR="00D44A33" w:rsidRPr="006970D6">
        <w:rPr>
          <w:rFonts w:ascii="Times New Roman" w:eastAsia="Times New Roman" w:hAnsi="Times New Roman"/>
          <w:sz w:val="24"/>
          <w:szCs w:val="24"/>
          <w:lang w:eastAsia="hu-HU"/>
        </w:rPr>
        <w:t>: Minden hónap utolsó péntekén 11- 11:30 óráig</w:t>
      </w:r>
    </w:p>
    <w:p w:rsidR="002017DF" w:rsidRPr="006970D6" w:rsidRDefault="002017DF" w:rsidP="00E05FF7">
      <w:pPr>
        <w:spacing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Napraforgó csoport (V.K</w:t>
      </w:r>
      <w:r w:rsidRPr="002017DF">
        <w:rPr>
          <w:rFonts w:ascii="Times New Roman" w:eastAsia="Times New Roman" w:hAnsi="Times New Roman"/>
          <w:sz w:val="24"/>
          <w:szCs w:val="24"/>
          <w:lang w:eastAsia="hu-HU"/>
        </w:rPr>
        <w:t>.):</w:t>
      </w:r>
      <w:r>
        <w:rPr>
          <w:rFonts w:ascii="Times New Roman" w:eastAsia="Times New Roman" w:hAnsi="Times New Roman"/>
          <w:sz w:val="24"/>
          <w:szCs w:val="24"/>
          <w:lang w:eastAsia="hu-HU"/>
        </w:rPr>
        <w:t xml:space="preserve"> Minden hónap utolsó péntekén 10:30- 11:00</w:t>
      </w:r>
      <w:r w:rsidRPr="002017DF">
        <w:rPr>
          <w:rFonts w:ascii="Times New Roman" w:eastAsia="Times New Roman" w:hAnsi="Times New Roman"/>
          <w:sz w:val="24"/>
          <w:szCs w:val="24"/>
          <w:lang w:eastAsia="hu-HU"/>
        </w:rPr>
        <w:t xml:space="preserve"> óráig</w:t>
      </w:r>
      <w:r>
        <w:rPr>
          <w:rFonts w:ascii="Times New Roman" w:eastAsia="Times New Roman" w:hAnsi="Times New Roman"/>
          <w:sz w:val="24"/>
          <w:szCs w:val="24"/>
          <w:lang w:eastAsia="hu-HU"/>
        </w:rPr>
        <w:t xml:space="preserve"> (2026. 01.01-től)</w:t>
      </w:r>
    </w:p>
    <w:p w:rsidR="00D44A33" w:rsidRPr="006970D6" w:rsidRDefault="002017DF" w:rsidP="00E05FF7">
      <w:pPr>
        <w:spacing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Napsugár</w:t>
      </w:r>
      <w:r w:rsidR="00A64517">
        <w:rPr>
          <w:rFonts w:ascii="Times New Roman" w:eastAsia="Times New Roman" w:hAnsi="Times New Roman"/>
          <w:sz w:val="24"/>
          <w:szCs w:val="24"/>
          <w:lang w:eastAsia="hu-HU"/>
        </w:rPr>
        <w:t xml:space="preserve"> csoport- Főigazgató (SZ.</w:t>
      </w:r>
      <w:r>
        <w:rPr>
          <w:rFonts w:ascii="Times New Roman" w:eastAsia="Times New Roman" w:hAnsi="Times New Roman"/>
          <w:sz w:val="24"/>
          <w:szCs w:val="24"/>
          <w:lang w:eastAsia="hu-HU"/>
        </w:rPr>
        <w:t xml:space="preserve">-né </w:t>
      </w:r>
      <w:r w:rsidR="00A64517">
        <w:rPr>
          <w:rFonts w:ascii="Times New Roman" w:eastAsia="Times New Roman" w:hAnsi="Times New Roman"/>
          <w:sz w:val="24"/>
          <w:szCs w:val="24"/>
          <w:lang w:eastAsia="hu-HU"/>
        </w:rPr>
        <w:t>P.GY.)</w:t>
      </w:r>
      <w:r w:rsidR="00D44A33" w:rsidRPr="006970D6">
        <w:rPr>
          <w:rFonts w:ascii="Times New Roman" w:eastAsia="Times New Roman" w:hAnsi="Times New Roman"/>
          <w:sz w:val="24"/>
          <w:szCs w:val="24"/>
          <w:lang w:eastAsia="hu-HU"/>
        </w:rPr>
        <w:t>: Minden hónap első hétfőjén 11:30- 12 óráig - Csanyteleken</w:t>
      </w:r>
    </w:p>
    <w:p w:rsidR="00D44A33" w:rsidRPr="006970D6" w:rsidRDefault="00D44A33" w:rsidP="00E05FF7">
      <w:pPr>
        <w:spacing w:line="240" w:lineRule="auto"/>
        <w:ind w:left="3540" w:firstLine="708"/>
        <w:jc w:val="both"/>
        <w:rPr>
          <w:rFonts w:ascii="Times New Roman" w:eastAsia="Times New Roman" w:hAnsi="Times New Roman"/>
          <w:sz w:val="24"/>
          <w:szCs w:val="24"/>
          <w:lang w:eastAsia="hu-HU"/>
        </w:rPr>
      </w:pPr>
      <w:r w:rsidRPr="006970D6">
        <w:rPr>
          <w:rFonts w:ascii="Times New Roman" w:eastAsia="Times New Roman" w:hAnsi="Times New Roman"/>
          <w:sz w:val="24"/>
          <w:szCs w:val="24"/>
          <w:lang w:eastAsia="hu-HU"/>
        </w:rPr>
        <w:t>Telefonon előre egyeztetett időpontban- Felgyőn</w:t>
      </w:r>
    </w:p>
    <w:p w:rsidR="00D44A33" w:rsidRPr="006970D6" w:rsidRDefault="00A64517" w:rsidP="00E05FF7">
      <w:pPr>
        <w:spacing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Napsugár csoport (T.I.)</w:t>
      </w:r>
      <w:r w:rsidR="00D44A33" w:rsidRPr="006970D6">
        <w:rPr>
          <w:rFonts w:ascii="Times New Roman" w:eastAsia="Times New Roman" w:hAnsi="Times New Roman"/>
          <w:sz w:val="24"/>
          <w:szCs w:val="24"/>
          <w:lang w:eastAsia="hu-HU"/>
        </w:rPr>
        <w:t>: Minden hónap első hétfőjén 11- 11:30 óráig</w:t>
      </w:r>
    </w:p>
    <w:p w:rsidR="00D44A33" w:rsidRPr="006970D6" w:rsidRDefault="00A64517" w:rsidP="00E05FF7">
      <w:pPr>
        <w:spacing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 xml:space="preserve">Kapcsolattartó </w:t>
      </w:r>
      <w:r w:rsidR="002017DF">
        <w:rPr>
          <w:rFonts w:ascii="Times New Roman" w:eastAsia="Times New Roman" w:hAnsi="Times New Roman"/>
          <w:sz w:val="24"/>
          <w:szCs w:val="24"/>
          <w:lang w:eastAsia="hu-HU"/>
        </w:rPr>
        <w:t xml:space="preserve">–Napocska csoport </w:t>
      </w:r>
      <w:r>
        <w:rPr>
          <w:rFonts w:ascii="Times New Roman" w:eastAsia="Times New Roman" w:hAnsi="Times New Roman"/>
          <w:sz w:val="24"/>
          <w:szCs w:val="24"/>
          <w:lang w:eastAsia="hu-HU"/>
        </w:rPr>
        <w:t>(V.</w:t>
      </w:r>
      <w:r w:rsidR="002017DF">
        <w:rPr>
          <w:rFonts w:ascii="Times New Roman" w:eastAsia="Times New Roman" w:hAnsi="Times New Roman"/>
          <w:sz w:val="24"/>
          <w:szCs w:val="24"/>
          <w:lang w:eastAsia="hu-HU"/>
        </w:rPr>
        <w:t xml:space="preserve">-né </w:t>
      </w:r>
      <w:r>
        <w:rPr>
          <w:rFonts w:ascii="Times New Roman" w:eastAsia="Times New Roman" w:hAnsi="Times New Roman"/>
          <w:sz w:val="24"/>
          <w:szCs w:val="24"/>
          <w:lang w:eastAsia="hu-HU"/>
        </w:rPr>
        <w:t>H.M.)</w:t>
      </w:r>
      <w:r w:rsidR="00D44A33" w:rsidRPr="006970D6">
        <w:rPr>
          <w:rFonts w:ascii="Times New Roman" w:eastAsia="Times New Roman" w:hAnsi="Times New Roman"/>
          <w:sz w:val="24"/>
          <w:szCs w:val="24"/>
          <w:lang w:eastAsia="hu-HU"/>
        </w:rPr>
        <w:t>: Minden hónap első hétfőjén 11:30- 12 óráig</w:t>
      </w:r>
    </w:p>
    <w:p w:rsidR="00D44A33" w:rsidRPr="006970D6" w:rsidRDefault="002017DF" w:rsidP="00E05FF7">
      <w:pPr>
        <w:spacing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Napocska</w:t>
      </w:r>
      <w:r w:rsidR="00A64517">
        <w:rPr>
          <w:rFonts w:ascii="Times New Roman" w:eastAsia="Times New Roman" w:hAnsi="Times New Roman"/>
          <w:sz w:val="24"/>
          <w:szCs w:val="24"/>
          <w:lang w:eastAsia="hu-HU"/>
        </w:rPr>
        <w:t xml:space="preserve"> csoport (</w:t>
      </w:r>
      <w:r>
        <w:rPr>
          <w:rFonts w:ascii="Times New Roman" w:eastAsia="Times New Roman" w:hAnsi="Times New Roman"/>
          <w:sz w:val="24"/>
          <w:szCs w:val="24"/>
          <w:lang w:eastAsia="hu-HU"/>
        </w:rPr>
        <w:t>Sz.D</w:t>
      </w:r>
      <w:r w:rsidR="00A64517">
        <w:rPr>
          <w:rFonts w:ascii="Times New Roman" w:eastAsia="Times New Roman" w:hAnsi="Times New Roman"/>
          <w:sz w:val="24"/>
          <w:szCs w:val="24"/>
          <w:lang w:eastAsia="hu-HU"/>
        </w:rPr>
        <w:t>.)</w:t>
      </w:r>
      <w:r w:rsidR="00D44A33" w:rsidRPr="006970D6">
        <w:rPr>
          <w:rFonts w:ascii="Times New Roman" w:eastAsia="Times New Roman" w:hAnsi="Times New Roman"/>
          <w:sz w:val="24"/>
          <w:szCs w:val="24"/>
          <w:lang w:eastAsia="hu-HU"/>
        </w:rPr>
        <w:t>: Minden hónap első hétfőjén 11- 11:30 óráig</w:t>
      </w:r>
    </w:p>
    <w:p w:rsidR="005D332E" w:rsidRDefault="002017DF" w:rsidP="00E05FF7">
      <w:pPr>
        <w:spacing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Süni</w:t>
      </w:r>
      <w:r w:rsidR="00A64517">
        <w:rPr>
          <w:rFonts w:ascii="Times New Roman" w:eastAsia="Times New Roman" w:hAnsi="Times New Roman"/>
          <w:sz w:val="24"/>
          <w:szCs w:val="24"/>
          <w:lang w:eastAsia="hu-HU"/>
        </w:rPr>
        <w:t xml:space="preserve"> csoport (K.K.)</w:t>
      </w:r>
      <w:r w:rsidR="00D44A33" w:rsidRPr="006970D6">
        <w:rPr>
          <w:rFonts w:ascii="Times New Roman" w:eastAsia="Times New Roman" w:hAnsi="Times New Roman"/>
          <w:sz w:val="24"/>
          <w:szCs w:val="24"/>
          <w:lang w:eastAsia="hu-HU"/>
        </w:rPr>
        <w:t>: Minden hónap utolsó hétfőjén 11:30-12 óráig</w:t>
      </w:r>
    </w:p>
    <w:p w:rsidR="00AA1DFA" w:rsidRDefault="00AA1DFA" w:rsidP="00E05FF7">
      <w:pPr>
        <w:spacing w:line="240" w:lineRule="auto"/>
        <w:jc w:val="both"/>
        <w:rPr>
          <w:rFonts w:ascii="Times New Roman" w:eastAsia="Times New Roman" w:hAnsi="Times New Roman"/>
          <w:sz w:val="24"/>
          <w:szCs w:val="24"/>
          <w:lang w:eastAsia="hu-HU"/>
        </w:rPr>
      </w:pPr>
    </w:p>
    <w:p w:rsidR="00715A62" w:rsidRPr="00841813" w:rsidRDefault="00715A62" w:rsidP="00E05FF7">
      <w:pPr>
        <w:pStyle w:val="Cmsor2"/>
        <w:spacing w:line="240" w:lineRule="auto"/>
        <w:rPr>
          <w:b/>
          <w:bCs/>
          <w:color w:val="auto"/>
        </w:rPr>
      </w:pPr>
      <w:bookmarkStart w:id="12" w:name="_Toc204370200"/>
      <w:r w:rsidRPr="00841813">
        <w:rPr>
          <w:b/>
          <w:bCs/>
          <w:color w:val="auto"/>
        </w:rPr>
        <w:t>MUNKAIDŐBEOSZTÁS, MUNKAREND</w:t>
      </w:r>
      <w:bookmarkEnd w:id="12"/>
    </w:p>
    <w:p w:rsidR="002C1012" w:rsidRDefault="002C1012" w:rsidP="00E05FF7">
      <w:pPr>
        <w:spacing w:after="0" w:line="240" w:lineRule="auto"/>
        <w:jc w:val="both"/>
        <w:rPr>
          <w:rFonts w:ascii="Times New Roman" w:hAnsi="Times New Roman"/>
          <w:b/>
          <w:bCs/>
          <w:sz w:val="24"/>
          <w:szCs w:val="24"/>
        </w:rPr>
      </w:pPr>
    </w:p>
    <w:p w:rsidR="002C1012" w:rsidRDefault="002C1012" w:rsidP="00E05FF7">
      <w:pPr>
        <w:spacing w:after="0" w:line="240" w:lineRule="auto"/>
        <w:jc w:val="both"/>
        <w:rPr>
          <w:rFonts w:ascii="Times New Roman" w:hAnsi="Times New Roman"/>
          <w:sz w:val="24"/>
          <w:szCs w:val="24"/>
        </w:rPr>
      </w:pPr>
      <w:r w:rsidRPr="002C1012">
        <w:rPr>
          <w:rFonts w:ascii="Times New Roman" w:hAnsi="Times New Roman"/>
          <w:sz w:val="24"/>
          <w:szCs w:val="24"/>
        </w:rPr>
        <w:t>Az óvodapedagógusok hetente változó munkarend szerint dolgoznak</w:t>
      </w:r>
      <w:r w:rsidR="00B1210A">
        <w:rPr>
          <w:rFonts w:ascii="Times New Roman" w:hAnsi="Times New Roman"/>
          <w:sz w:val="24"/>
          <w:szCs w:val="24"/>
        </w:rPr>
        <w:t xml:space="preserve"> Csanyteleken</w:t>
      </w:r>
      <w:r w:rsidRPr="002C1012">
        <w:rPr>
          <w:rFonts w:ascii="Times New Roman" w:hAnsi="Times New Roman"/>
          <w:sz w:val="24"/>
          <w:szCs w:val="24"/>
        </w:rPr>
        <w:t>, a délelőttös, délutános beosztás szerint</w:t>
      </w:r>
      <w:r>
        <w:rPr>
          <w:rFonts w:ascii="Times New Roman" w:hAnsi="Times New Roman"/>
          <w:sz w:val="24"/>
          <w:szCs w:val="24"/>
        </w:rPr>
        <w:t xml:space="preserve">, </w:t>
      </w:r>
      <w:r w:rsidR="00BB0BAF">
        <w:rPr>
          <w:rFonts w:ascii="Times New Roman" w:hAnsi="Times New Roman"/>
          <w:sz w:val="24"/>
          <w:szCs w:val="24"/>
        </w:rPr>
        <w:t xml:space="preserve">valamint </w:t>
      </w:r>
      <w:r w:rsidR="00F90550">
        <w:rPr>
          <w:rFonts w:ascii="Times New Roman" w:hAnsi="Times New Roman"/>
          <w:sz w:val="24"/>
          <w:szCs w:val="24"/>
        </w:rPr>
        <w:t>kettő</w:t>
      </w:r>
      <w:r w:rsidR="00B1210A">
        <w:rPr>
          <w:rFonts w:ascii="Times New Roman" w:hAnsi="Times New Roman"/>
          <w:sz w:val="24"/>
          <w:szCs w:val="24"/>
        </w:rPr>
        <w:t xml:space="preserve"> óvodap</w:t>
      </w:r>
      <w:r w:rsidR="00BB0BAF">
        <w:rPr>
          <w:rFonts w:ascii="Times New Roman" w:hAnsi="Times New Roman"/>
          <w:sz w:val="24"/>
          <w:szCs w:val="24"/>
        </w:rPr>
        <w:t xml:space="preserve">edagógus </w:t>
      </w:r>
      <w:r w:rsidR="00C87A38">
        <w:rPr>
          <w:rFonts w:ascii="Times New Roman" w:hAnsi="Times New Roman"/>
          <w:sz w:val="24"/>
          <w:szCs w:val="24"/>
        </w:rPr>
        <w:t xml:space="preserve">(B.B. és M.-G.A.) </w:t>
      </w:r>
      <w:r w:rsidR="00BB0BAF">
        <w:rPr>
          <w:rFonts w:ascii="Times New Roman" w:hAnsi="Times New Roman"/>
          <w:sz w:val="24"/>
          <w:szCs w:val="24"/>
        </w:rPr>
        <w:t>állandó délelőttösként.</w:t>
      </w:r>
      <w:r w:rsidR="00B1210A">
        <w:rPr>
          <w:rFonts w:ascii="Times New Roman" w:hAnsi="Times New Roman"/>
          <w:sz w:val="24"/>
          <w:szCs w:val="24"/>
        </w:rPr>
        <w:t xml:space="preserve"> </w:t>
      </w:r>
      <w:r w:rsidR="00C87A38">
        <w:rPr>
          <w:rFonts w:ascii="Times New Roman" w:hAnsi="Times New Roman"/>
          <w:sz w:val="24"/>
          <w:szCs w:val="24"/>
        </w:rPr>
        <w:t xml:space="preserve">(egy óvodapedagógus M.-G.A. csak 2026. 01. 01.-ig, utána váltott műszakban) </w:t>
      </w:r>
      <w:r>
        <w:rPr>
          <w:rFonts w:ascii="Times New Roman" w:hAnsi="Times New Roman"/>
          <w:sz w:val="24"/>
          <w:szCs w:val="24"/>
        </w:rPr>
        <w:t xml:space="preserve">Felgyőn </w:t>
      </w:r>
      <w:r w:rsidR="00C87A38">
        <w:rPr>
          <w:rFonts w:ascii="Times New Roman" w:hAnsi="Times New Roman"/>
          <w:sz w:val="24"/>
          <w:szCs w:val="24"/>
        </w:rPr>
        <w:t>két</w:t>
      </w:r>
      <w:r w:rsidR="00D213B1">
        <w:rPr>
          <w:rFonts w:ascii="Times New Roman" w:hAnsi="Times New Roman"/>
          <w:sz w:val="24"/>
          <w:szCs w:val="24"/>
        </w:rPr>
        <w:t xml:space="preserve"> óvodapedagógus </w:t>
      </w:r>
      <w:r w:rsidR="00C87A38">
        <w:rPr>
          <w:rFonts w:ascii="Times New Roman" w:hAnsi="Times New Roman"/>
          <w:sz w:val="24"/>
          <w:szCs w:val="24"/>
        </w:rPr>
        <w:t xml:space="preserve">(V.-né H.M. és Sz.D.) </w:t>
      </w:r>
      <w:r w:rsidR="00D213B1">
        <w:rPr>
          <w:rFonts w:ascii="Times New Roman" w:hAnsi="Times New Roman"/>
          <w:sz w:val="24"/>
          <w:szCs w:val="24"/>
        </w:rPr>
        <w:t xml:space="preserve">hetente </w:t>
      </w:r>
      <w:r w:rsidR="00C87A38">
        <w:rPr>
          <w:rFonts w:ascii="Times New Roman" w:hAnsi="Times New Roman"/>
          <w:sz w:val="24"/>
          <w:szCs w:val="24"/>
        </w:rPr>
        <w:t>váltó</w:t>
      </w:r>
      <w:r>
        <w:rPr>
          <w:rFonts w:ascii="Times New Roman" w:hAnsi="Times New Roman"/>
          <w:sz w:val="24"/>
          <w:szCs w:val="24"/>
        </w:rPr>
        <w:t xml:space="preserve"> munkarendben</w:t>
      </w:r>
      <w:r w:rsidR="00D213B1">
        <w:rPr>
          <w:rFonts w:ascii="Times New Roman" w:hAnsi="Times New Roman"/>
          <w:sz w:val="24"/>
          <w:szCs w:val="24"/>
        </w:rPr>
        <w:t xml:space="preserve">, </w:t>
      </w:r>
      <w:r w:rsidR="00911A3F">
        <w:rPr>
          <w:rFonts w:ascii="Times New Roman" w:hAnsi="Times New Roman"/>
          <w:sz w:val="24"/>
          <w:szCs w:val="24"/>
        </w:rPr>
        <w:t>(</w:t>
      </w:r>
      <w:r w:rsidR="00C87A38">
        <w:rPr>
          <w:rFonts w:ascii="Times New Roman" w:hAnsi="Times New Roman"/>
          <w:sz w:val="24"/>
          <w:szCs w:val="24"/>
        </w:rPr>
        <w:t>egy</w:t>
      </w:r>
      <w:r w:rsidR="00911A3F">
        <w:rPr>
          <w:rFonts w:ascii="Times New Roman" w:hAnsi="Times New Roman"/>
          <w:sz w:val="24"/>
          <w:szCs w:val="24"/>
        </w:rPr>
        <w:t xml:space="preserve"> hét délelőtt, egy hét délután) </w:t>
      </w:r>
      <w:r w:rsidR="00D213B1">
        <w:rPr>
          <w:rFonts w:ascii="Times New Roman" w:hAnsi="Times New Roman"/>
          <w:sz w:val="24"/>
          <w:szCs w:val="24"/>
        </w:rPr>
        <w:t xml:space="preserve">egy óvodapedagógus </w:t>
      </w:r>
      <w:r w:rsidR="00C87A38">
        <w:rPr>
          <w:rFonts w:ascii="Times New Roman" w:hAnsi="Times New Roman"/>
          <w:sz w:val="24"/>
          <w:szCs w:val="24"/>
        </w:rPr>
        <w:t>(K.K.) állandó délelőttös</w:t>
      </w:r>
      <w:r w:rsidR="00911A3F">
        <w:rPr>
          <w:rFonts w:ascii="Times New Roman" w:hAnsi="Times New Roman"/>
          <w:sz w:val="24"/>
          <w:szCs w:val="24"/>
        </w:rPr>
        <w:t xml:space="preserve"> munkarendben dolgozik</w:t>
      </w:r>
      <w:r w:rsidR="00D213B1">
        <w:rPr>
          <w:rFonts w:ascii="Times New Roman" w:hAnsi="Times New Roman"/>
          <w:sz w:val="24"/>
          <w:szCs w:val="24"/>
        </w:rPr>
        <w:t>.</w:t>
      </w:r>
      <w:r w:rsidRPr="002C1012">
        <w:rPr>
          <w:rFonts w:ascii="Times New Roman" w:hAnsi="Times New Roman"/>
          <w:sz w:val="24"/>
          <w:szCs w:val="24"/>
        </w:rPr>
        <w:t xml:space="preserve"> A kötött munkaidőt (32 óra) a gyermekcsoportban töltik, a munkaidő fennmaradó részében legfeljebb heti négy órában a nevelést előkészítő, azzal összefüggő, feladatok, a nevelőtestület munkájában való részvétel, továbbá eseti helyettesítés rendelhető el számukra.</w:t>
      </w:r>
      <w:r>
        <w:rPr>
          <w:rFonts w:ascii="Times New Roman" w:hAnsi="Times New Roman"/>
          <w:sz w:val="24"/>
          <w:szCs w:val="24"/>
        </w:rPr>
        <w:t xml:space="preserve"> </w:t>
      </w:r>
      <w:r w:rsidRPr="002C1012">
        <w:rPr>
          <w:rFonts w:ascii="Times New Roman" w:hAnsi="Times New Roman"/>
          <w:sz w:val="24"/>
          <w:szCs w:val="24"/>
        </w:rPr>
        <w:t xml:space="preserve">Azokban a csoportokban, ahol </w:t>
      </w:r>
      <w:r>
        <w:rPr>
          <w:rFonts w:ascii="Times New Roman" w:hAnsi="Times New Roman"/>
          <w:sz w:val="24"/>
          <w:szCs w:val="24"/>
        </w:rPr>
        <w:t xml:space="preserve">esetenként </w:t>
      </w:r>
      <w:r w:rsidRPr="002C1012">
        <w:rPr>
          <w:rFonts w:ascii="Times New Roman" w:hAnsi="Times New Roman"/>
          <w:sz w:val="24"/>
          <w:szCs w:val="24"/>
        </w:rPr>
        <w:t>egyedül van az óvodapedagógus, ott a pedagógiai asszisztens segíti a zökkenőmentes napirend biztosítását. A dajkák hetente váltakozó munkarend szerint dolgoznak</w:t>
      </w:r>
      <w:r w:rsidR="00911A3F">
        <w:rPr>
          <w:rFonts w:ascii="Times New Roman" w:hAnsi="Times New Roman"/>
          <w:sz w:val="24"/>
          <w:szCs w:val="24"/>
        </w:rPr>
        <w:t xml:space="preserve"> Felgyőn,</w:t>
      </w:r>
      <w:r>
        <w:rPr>
          <w:rFonts w:ascii="Times New Roman" w:hAnsi="Times New Roman"/>
          <w:sz w:val="24"/>
          <w:szCs w:val="24"/>
        </w:rPr>
        <w:t xml:space="preserve"> Csanyteleken</w:t>
      </w:r>
      <w:r w:rsidR="00911A3F">
        <w:rPr>
          <w:rFonts w:ascii="Times New Roman" w:hAnsi="Times New Roman"/>
          <w:sz w:val="24"/>
          <w:szCs w:val="24"/>
        </w:rPr>
        <w:t xml:space="preserve"> pedig beosztás szerint.</w:t>
      </w:r>
    </w:p>
    <w:p w:rsidR="00C87A38" w:rsidRPr="002C1012" w:rsidRDefault="00C87A38" w:rsidP="00E05FF7">
      <w:pPr>
        <w:spacing w:after="0" w:line="240" w:lineRule="auto"/>
        <w:jc w:val="both"/>
        <w:rPr>
          <w:rFonts w:ascii="Times New Roman" w:hAnsi="Times New Roman"/>
          <w:sz w:val="24"/>
          <w:szCs w:val="24"/>
        </w:rPr>
      </w:pPr>
    </w:p>
    <w:p w:rsidR="00715A62" w:rsidRPr="000D0BCC" w:rsidRDefault="00C72A22" w:rsidP="00E05FF7">
      <w:pPr>
        <w:spacing w:after="160" w:line="240" w:lineRule="auto"/>
        <w:rPr>
          <w:rFonts w:ascii="Times New Roman" w:hAnsi="Times New Roman"/>
          <w:b/>
          <w:bCs/>
          <w:sz w:val="24"/>
          <w:szCs w:val="24"/>
          <w:u w:val="single"/>
        </w:rPr>
      </w:pPr>
      <w:r>
        <w:rPr>
          <w:rFonts w:ascii="Times New Roman" w:hAnsi="Times New Roman"/>
          <w:b/>
          <w:bCs/>
          <w:noProof/>
          <w:sz w:val="24"/>
          <w:szCs w:val="24"/>
          <w:u w:val="single"/>
          <w:lang w:eastAsia="hu-HU"/>
        </w:rPr>
        <w:pict>
          <v:line id="Egyenes összekötő 3" o:spid="_x0000_s1026" style="position:absolute;flip:x;z-index:251658240;visibility:visible;mso-wrap-style:square;mso-wrap-distance-left:9pt;mso-wrap-distance-top:0;mso-wrap-distance-right:9pt;mso-wrap-distance-bottom:0;mso-position-horizontal:absolute;mso-position-horizontal-relative:text;mso-position-vertical:absolute;mso-position-vertical-relative:text" from="2.35pt,174.95pt" to="153.65pt,17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" strokecolor="#5b9bd5 [3204]" strokeweight=".5pt">
            <v:stroke joinstyle="miter"/>
          </v:line>
        </w:pict>
      </w:r>
      <w:r w:rsidR="00715A62" w:rsidRPr="000D0BCC">
        <w:rPr>
          <w:rFonts w:ascii="Times New Roman" w:hAnsi="Times New Roman"/>
          <w:b/>
          <w:bCs/>
          <w:sz w:val="24"/>
          <w:szCs w:val="24"/>
          <w:u w:val="single"/>
        </w:rPr>
        <w:t>Csanytelek</w:t>
      </w:r>
    </w:p>
    <w:tbl>
      <w:tblPr>
        <w:tblW w:w="8691" w:type="dxa"/>
        <w:tblInd w:w="55" w:type="dxa"/>
        <w:tblLayout w:type="fixed"/>
        <w:tblCellMar>
          <w:left w:w="70" w:type="dxa"/>
          <w:right w:w="70" w:type="dxa"/>
        </w:tblCellMar>
        <w:tblLook w:val="04A0"/>
      </w:tblPr>
      <w:tblGrid>
        <w:gridCol w:w="10"/>
        <w:gridCol w:w="3050"/>
        <w:gridCol w:w="10"/>
        <w:gridCol w:w="1076"/>
        <w:gridCol w:w="6"/>
        <w:gridCol w:w="10"/>
        <w:gridCol w:w="78"/>
        <w:gridCol w:w="10"/>
        <w:gridCol w:w="972"/>
        <w:gridCol w:w="22"/>
        <w:gridCol w:w="10"/>
        <w:gridCol w:w="166"/>
        <w:gridCol w:w="10"/>
        <w:gridCol w:w="868"/>
        <w:gridCol w:w="38"/>
        <w:gridCol w:w="10"/>
        <w:gridCol w:w="34"/>
        <w:gridCol w:w="10"/>
        <w:gridCol w:w="984"/>
        <w:gridCol w:w="54"/>
        <w:gridCol w:w="10"/>
        <w:gridCol w:w="123"/>
        <w:gridCol w:w="10"/>
        <w:gridCol w:w="879"/>
        <w:gridCol w:w="71"/>
        <w:gridCol w:w="10"/>
        <w:gridCol w:w="150"/>
        <w:gridCol w:w="10"/>
      </w:tblGrid>
      <w:tr w:rsidR="00715A62" w:rsidRPr="004532C9" w:rsidTr="00911A3F">
        <w:trPr>
          <w:gridAfter w:val="1"/>
          <w:wAfter w:w="10" w:type="dxa"/>
          <w:trHeight w:val="375"/>
        </w:trPr>
        <w:tc>
          <w:tcPr>
            <w:tcW w:w="3060" w:type="dxa"/>
            <w:gridSpan w:val="2"/>
            <w:tcBorders>
              <w:top w:val="nil"/>
              <w:left w:val="nil"/>
              <w:bottom w:val="nil"/>
              <w:right w:val="nil"/>
            </w:tcBorders>
            <w:shd w:val="clear" w:color="auto" w:fill="auto"/>
            <w:noWrap/>
            <w:vAlign w:val="bottom"/>
            <w:hideMark/>
          </w:tcPr>
          <w:p w:rsidR="00715A62" w:rsidRPr="004532C9" w:rsidRDefault="00715A62" w:rsidP="00E05FF7">
            <w:pPr>
              <w:spacing w:after="0" w:line="240" w:lineRule="auto"/>
              <w:jc w:val="both"/>
              <w:rPr>
                <w:rFonts w:ascii="Times New Roman" w:hAnsi="Times New Roman"/>
                <w:sz w:val="24"/>
                <w:szCs w:val="24"/>
              </w:rPr>
            </w:pPr>
          </w:p>
        </w:tc>
        <w:tc>
          <w:tcPr>
            <w:tcW w:w="1180" w:type="dxa"/>
            <w:gridSpan w:val="5"/>
            <w:tcBorders>
              <w:top w:val="single" w:sz="8" w:space="0" w:color="auto"/>
              <w:left w:val="single" w:sz="8" w:space="0" w:color="auto"/>
              <w:bottom w:val="single" w:sz="8" w:space="0" w:color="auto"/>
              <w:right w:val="single" w:sz="4" w:space="0" w:color="auto"/>
            </w:tcBorders>
            <w:shd w:val="clear" w:color="auto" w:fill="auto"/>
            <w:noWrap/>
            <w:vAlign w:val="bottom"/>
            <w:hideMark/>
          </w:tcPr>
          <w:p w:rsidR="00715A62" w:rsidRPr="004532C9" w:rsidRDefault="00715A62" w:rsidP="00E05FF7">
            <w:pPr>
              <w:spacing w:after="0" w:line="240" w:lineRule="auto"/>
              <w:jc w:val="both"/>
              <w:rPr>
                <w:rFonts w:ascii="Times New Roman" w:hAnsi="Times New Roman"/>
                <w:b/>
                <w:bCs/>
                <w:sz w:val="24"/>
                <w:szCs w:val="24"/>
              </w:rPr>
            </w:pPr>
            <w:r w:rsidRPr="004532C9">
              <w:rPr>
                <w:rFonts w:ascii="Times New Roman" w:hAnsi="Times New Roman"/>
                <w:b/>
                <w:bCs/>
                <w:sz w:val="24"/>
                <w:szCs w:val="24"/>
              </w:rPr>
              <w:t>Hétfő</w:t>
            </w:r>
          </w:p>
        </w:tc>
        <w:tc>
          <w:tcPr>
            <w:tcW w:w="1180" w:type="dxa"/>
            <w:gridSpan w:val="5"/>
            <w:tcBorders>
              <w:top w:val="single" w:sz="8" w:space="0" w:color="auto"/>
              <w:left w:val="nil"/>
              <w:bottom w:val="single" w:sz="8" w:space="0" w:color="auto"/>
              <w:right w:val="single" w:sz="4" w:space="0" w:color="auto"/>
            </w:tcBorders>
            <w:shd w:val="clear" w:color="auto" w:fill="auto"/>
            <w:noWrap/>
            <w:vAlign w:val="bottom"/>
            <w:hideMark/>
          </w:tcPr>
          <w:p w:rsidR="00715A62" w:rsidRPr="004532C9" w:rsidRDefault="00715A62" w:rsidP="00E05FF7">
            <w:pPr>
              <w:spacing w:after="0" w:line="240" w:lineRule="auto"/>
              <w:jc w:val="both"/>
              <w:rPr>
                <w:rFonts w:ascii="Times New Roman" w:hAnsi="Times New Roman"/>
                <w:b/>
                <w:bCs/>
                <w:sz w:val="24"/>
                <w:szCs w:val="24"/>
              </w:rPr>
            </w:pPr>
            <w:r w:rsidRPr="004532C9">
              <w:rPr>
                <w:rFonts w:ascii="Times New Roman" w:hAnsi="Times New Roman"/>
                <w:b/>
                <w:bCs/>
                <w:sz w:val="24"/>
                <w:szCs w:val="24"/>
              </w:rPr>
              <w:t>Kedd</w:t>
            </w:r>
          </w:p>
        </w:tc>
        <w:tc>
          <w:tcPr>
            <w:tcW w:w="960" w:type="dxa"/>
            <w:gridSpan w:val="5"/>
            <w:tcBorders>
              <w:top w:val="single" w:sz="8" w:space="0" w:color="auto"/>
              <w:left w:val="nil"/>
              <w:bottom w:val="single" w:sz="8" w:space="0" w:color="auto"/>
              <w:right w:val="single" w:sz="4" w:space="0" w:color="auto"/>
            </w:tcBorders>
            <w:shd w:val="clear" w:color="auto" w:fill="auto"/>
            <w:noWrap/>
            <w:vAlign w:val="bottom"/>
            <w:hideMark/>
          </w:tcPr>
          <w:p w:rsidR="00715A62" w:rsidRPr="004532C9" w:rsidRDefault="00715A62" w:rsidP="00E05FF7">
            <w:pPr>
              <w:spacing w:after="0" w:line="240" w:lineRule="auto"/>
              <w:jc w:val="both"/>
              <w:rPr>
                <w:rFonts w:ascii="Times New Roman" w:hAnsi="Times New Roman"/>
                <w:b/>
                <w:bCs/>
                <w:sz w:val="24"/>
                <w:szCs w:val="24"/>
              </w:rPr>
            </w:pPr>
            <w:r w:rsidRPr="004532C9">
              <w:rPr>
                <w:rFonts w:ascii="Times New Roman" w:hAnsi="Times New Roman"/>
                <w:b/>
                <w:bCs/>
                <w:sz w:val="24"/>
                <w:szCs w:val="24"/>
              </w:rPr>
              <w:t>Szerda</w:t>
            </w:r>
          </w:p>
        </w:tc>
        <w:tc>
          <w:tcPr>
            <w:tcW w:w="1181" w:type="dxa"/>
            <w:gridSpan w:val="5"/>
            <w:tcBorders>
              <w:top w:val="single" w:sz="8" w:space="0" w:color="auto"/>
              <w:left w:val="nil"/>
              <w:bottom w:val="single" w:sz="8" w:space="0" w:color="auto"/>
              <w:right w:val="single" w:sz="4" w:space="0" w:color="auto"/>
            </w:tcBorders>
            <w:shd w:val="clear" w:color="auto" w:fill="auto"/>
            <w:noWrap/>
            <w:vAlign w:val="bottom"/>
            <w:hideMark/>
          </w:tcPr>
          <w:p w:rsidR="00715A62" w:rsidRPr="004532C9" w:rsidRDefault="00715A62" w:rsidP="00E05FF7">
            <w:pPr>
              <w:spacing w:after="0" w:line="240" w:lineRule="auto"/>
              <w:jc w:val="both"/>
              <w:rPr>
                <w:rFonts w:ascii="Times New Roman" w:hAnsi="Times New Roman"/>
                <w:b/>
                <w:bCs/>
                <w:sz w:val="24"/>
                <w:szCs w:val="24"/>
              </w:rPr>
            </w:pPr>
            <w:r w:rsidRPr="004532C9">
              <w:rPr>
                <w:rFonts w:ascii="Times New Roman" w:hAnsi="Times New Roman"/>
                <w:b/>
                <w:bCs/>
                <w:sz w:val="24"/>
                <w:szCs w:val="24"/>
              </w:rPr>
              <w:t>Csütörtök</w:t>
            </w:r>
          </w:p>
        </w:tc>
        <w:tc>
          <w:tcPr>
            <w:tcW w:w="960" w:type="dxa"/>
            <w:gridSpan w:val="3"/>
            <w:tcBorders>
              <w:top w:val="single" w:sz="8" w:space="0" w:color="auto"/>
              <w:left w:val="nil"/>
              <w:bottom w:val="single" w:sz="8" w:space="0" w:color="auto"/>
              <w:right w:val="single" w:sz="8" w:space="0" w:color="auto"/>
            </w:tcBorders>
            <w:shd w:val="clear" w:color="auto" w:fill="auto"/>
            <w:noWrap/>
            <w:vAlign w:val="bottom"/>
            <w:hideMark/>
          </w:tcPr>
          <w:p w:rsidR="00715A62" w:rsidRPr="004532C9" w:rsidRDefault="00715A62" w:rsidP="00E05FF7">
            <w:pPr>
              <w:spacing w:after="0" w:line="240" w:lineRule="auto"/>
              <w:jc w:val="both"/>
              <w:rPr>
                <w:rFonts w:ascii="Times New Roman" w:hAnsi="Times New Roman"/>
                <w:sz w:val="24"/>
                <w:szCs w:val="24"/>
              </w:rPr>
            </w:pPr>
            <w:r w:rsidRPr="004532C9">
              <w:rPr>
                <w:rFonts w:ascii="Times New Roman" w:hAnsi="Times New Roman"/>
                <w:sz w:val="24"/>
                <w:szCs w:val="24"/>
              </w:rPr>
              <w:t>Péntek</w:t>
            </w:r>
          </w:p>
        </w:tc>
        <w:tc>
          <w:tcPr>
            <w:tcW w:w="160" w:type="dxa"/>
            <w:gridSpan w:val="2"/>
            <w:tcBorders>
              <w:top w:val="nil"/>
              <w:left w:val="nil"/>
              <w:bottom w:val="nil"/>
              <w:right w:val="nil"/>
            </w:tcBorders>
            <w:shd w:val="clear" w:color="auto" w:fill="auto"/>
            <w:noWrap/>
            <w:vAlign w:val="bottom"/>
            <w:hideMark/>
          </w:tcPr>
          <w:p w:rsidR="00715A62" w:rsidRPr="004532C9" w:rsidRDefault="00715A62" w:rsidP="00E05FF7">
            <w:pPr>
              <w:spacing w:after="0" w:line="240" w:lineRule="auto"/>
              <w:jc w:val="both"/>
              <w:rPr>
                <w:rFonts w:ascii="Times New Roman" w:hAnsi="Times New Roman"/>
                <w:sz w:val="24"/>
                <w:szCs w:val="24"/>
              </w:rPr>
            </w:pPr>
          </w:p>
        </w:tc>
      </w:tr>
      <w:tr w:rsidR="00715A62" w:rsidRPr="004532C9" w:rsidTr="00911A3F">
        <w:trPr>
          <w:gridAfter w:val="1"/>
          <w:wAfter w:w="10" w:type="dxa"/>
          <w:trHeight w:val="300"/>
        </w:trPr>
        <w:tc>
          <w:tcPr>
            <w:tcW w:w="3060" w:type="dxa"/>
            <w:gridSpan w:val="2"/>
            <w:tcBorders>
              <w:top w:val="single" w:sz="8" w:space="0" w:color="auto"/>
              <w:left w:val="single" w:sz="8" w:space="0" w:color="auto"/>
              <w:bottom w:val="nil"/>
              <w:right w:val="nil"/>
            </w:tcBorders>
            <w:shd w:val="clear" w:color="auto" w:fill="auto"/>
            <w:noWrap/>
            <w:vAlign w:val="bottom"/>
            <w:hideMark/>
          </w:tcPr>
          <w:p w:rsidR="00715A62" w:rsidRPr="004A74AE" w:rsidRDefault="00911A3F" w:rsidP="00E05FF7">
            <w:pPr>
              <w:spacing w:after="0" w:line="240" w:lineRule="auto"/>
              <w:jc w:val="both"/>
              <w:rPr>
                <w:rFonts w:cs="Calibri"/>
                <w:b/>
                <w:bCs/>
              </w:rPr>
            </w:pPr>
            <w:r>
              <w:rPr>
                <w:rFonts w:cs="Calibri"/>
                <w:b/>
                <w:bCs/>
              </w:rPr>
              <w:t xml:space="preserve">B:B.                    </w:t>
            </w:r>
            <w:r w:rsidR="00715A62" w:rsidRPr="004A74AE">
              <w:rPr>
                <w:rFonts w:cs="Calibri"/>
                <w:b/>
                <w:bCs/>
              </w:rPr>
              <w:t>DE.</w:t>
            </w:r>
          </w:p>
        </w:tc>
        <w:tc>
          <w:tcPr>
            <w:tcW w:w="1180" w:type="dxa"/>
            <w:gridSpan w:val="5"/>
            <w:tcBorders>
              <w:top w:val="nil"/>
              <w:left w:val="single" w:sz="8" w:space="0" w:color="auto"/>
              <w:bottom w:val="single" w:sz="4" w:space="0" w:color="auto"/>
              <w:right w:val="single" w:sz="4" w:space="0" w:color="auto"/>
            </w:tcBorders>
            <w:shd w:val="clear" w:color="auto" w:fill="auto"/>
            <w:noWrap/>
            <w:vAlign w:val="bottom"/>
            <w:hideMark/>
          </w:tcPr>
          <w:p w:rsidR="00715A62" w:rsidRPr="004A74AE" w:rsidRDefault="00715A62" w:rsidP="00E05FF7">
            <w:pPr>
              <w:spacing w:after="0" w:line="240" w:lineRule="auto"/>
              <w:jc w:val="both"/>
              <w:rPr>
                <w:rFonts w:cs="Calibri"/>
              </w:rPr>
            </w:pPr>
            <w:r w:rsidRPr="004A74AE">
              <w:rPr>
                <w:rFonts w:cs="Calibri"/>
              </w:rPr>
              <w:t>6</w:t>
            </w:r>
            <w:r w:rsidRPr="004A74AE">
              <w:rPr>
                <w:rFonts w:cs="Calibri"/>
                <w:vertAlign w:val="superscript"/>
              </w:rPr>
              <w:t>30</w:t>
            </w:r>
            <w:r w:rsidRPr="004A74AE">
              <w:rPr>
                <w:rFonts w:cs="Calibri"/>
              </w:rPr>
              <w:t>-13</w:t>
            </w:r>
            <w:r w:rsidRPr="004A74AE">
              <w:rPr>
                <w:rFonts w:cs="Calibri"/>
                <w:vertAlign w:val="superscript"/>
              </w:rPr>
              <w:t>00</w:t>
            </w:r>
          </w:p>
        </w:tc>
        <w:tc>
          <w:tcPr>
            <w:tcW w:w="1180" w:type="dxa"/>
            <w:gridSpan w:val="5"/>
            <w:tcBorders>
              <w:top w:val="nil"/>
              <w:left w:val="nil"/>
              <w:bottom w:val="single" w:sz="4" w:space="0" w:color="auto"/>
              <w:right w:val="single" w:sz="4" w:space="0" w:color="auto"/>
            </w:tcBorders>
            <w:shd w:val="clear" w:color="auto" w:fill="auto"/>
            <w:noWrap/>
            <w:vAlign w:val="bottom"/>
            <w:hideMark/>
          </w:tcPr>
          <w:p w:rsidR="00715A62" w:rsidRPr="004A74AE" w:rsidRDefault="00715A62" w:rsidP="00E05FF7">
            <w:pPr>
              <w:spacing w:after="0" w:line="240" w:lineRule="auto"/>
              <w:jc w:val="both"/>
              <w:rPr>
                <w:rFonts w:cs="Calibri"/>
              </w:rPr>
            </w:pPr>
            <w:r w:rsidRPr="004A74AE">
              <w:rPr>
                <w:rFonts w:cs="Calibri"/>
              </w:rPr>
              <w:t>6</w:t>
            </w:r>
            <w:r w:rsidRPr="004A74AE">
              <w:rPr>
                <w:rFonts w:cs="Calibri"/>
                <w:vertAlign w:val="superscript"/>
              </w:rPr>
              <w:t>30</w:t>
            </w:r>
            <w:r w:rsidRPr="004A74AE">
              <w:rPr>
                <w:rFonts w:cs="Calibri"/>
              </w:rPr>
              <w:t>-13</w:t>
            </w:r>
            <w:r w:rsidRPr="004A74AE">
              <w:rPr>
                <w:rFonts w:cs="Calibri"/>
                <w:vertAlign w:val="superscript"/>
              </w:rPr>
              <w:t>00</w:t>
            </w:r>
          </w:p>
        </w:tc>
        <w:tc>
          <w:tcPr>
            <w:tcW w:w="960" w:type="dxa"/>
            <w:gridSpan w:val="5"/>
            <w:tcBorders>
              <w:top w:val="nil"/>
              <w:left w:val="nil"/>
              <w:bottom w:val="single" w:sz="4" w:space="0" w:color="auto"/>
              <w:right w:val="single" w:sz="4" w:space="0" w:color="auto"/>
            </w:tcBorders>
            <w:shd w:val="clear" w:color="auto" w:fill="auto"/>
            <w:noWrap/>
            <w:vAlign w:val="bottom"/>
            <w:hideMark/>
          </w:tcPr>
          <w:p w:rsidR="00715A62" w:rsidRPr="004A74AE" w:rsidRDefault="00715A62" w:rsidP="00E05FF7">
            <w:pPr>
              <w:spacing w:after="0" w:line="240" w:lineRule="auto"/>
              <w:jc w:val="both"/>
              <w:rPr>
                <w:rFonts w:cs="Calibri"/>
              </w:rPr>
            </w:pPr>
            <w:r w:rsidRPr="004A74AE">
              <w:rPr>
                <w:rFonts w:cs="Calibri"/>
              </w:rPr>
              <w:t>6</w:t>
            </w:r>
            <w:r w:rsidRPr="004A74AE">
              <w:rPr>
                <w:rFonts w:cs="Calibri"/>
                <w:vertAlign w:val="superscript"/>
              </w:rPr>
              <w:t>30</w:t>
            </w:r>
            <w:r w:rsidRPr="004A74AE">
              <w:rPr>
                <w:rFonts w:cs="Calibri"/>
              </w:rPr>
              <w:t>-13</w:t>
            </w:r>
            <w:r w:rsidRPr="004A74AE">
              <w:rPr>
                <w:rFonts w:cs="Calibri"/>
                <w:vertAlign w:val="superscript"/>
              </w:rPr>
              <w:t>00</w:t>
            </w:r>
          </w:p>
        </w:tc>
        <w:tc>
          <w:tcPr>
            <w:tcW w:w="1181" w:type="dxa"/>
            <w:gridSpan w:val="5"/>
            <w:tcBorders>
              <w:top w:val="nil"/>
              <w:left w:val="nil"/>
              <w:bottom w:val="single" w:sz="4" w:space="0" w:color="auto"/>
              <w:right w:val="single" w:sz="4" w:space="0" w:color="auto"/>
            </w:tcBorders>
            <w:shd w:val="clear" w:color="auto" w:fill="auto"/>
            <w:noWrap/>
            <w:vAlign w:val="bottom"/>
            <w:hideMark/>
          </w:tcPr>
          <w:p w:rsidR="00715A62" w:rsidRPr="004A74AE" w:rsidRDefault="00715A62" w:rsidP="00E05FF7">
            <w:pPr>
              <w:spacing w:after="0" w:line="240" w:lineRule="auto"/>
              <w:jc w:val="both"/>
              <w:rPr>
                <w:rFonts w:cs="Calibri"/>
              </w:rPr>
            </w:pPr>
            <w:r w:rsidRPr="004A74AE">
              <w:rPr>
                <w:rFonts w:cs="Calibri"/>
              </w:rPr>
              <w:t>6</w:t>
            </w:r>
            <w:r w:rsidRPr="004A74AE">
              <w:rPr>
                <w:rFonts w:cs="Calibri"/>
                <w:vertAlign w:val="superscript"/>
              </w:rPr>
              <w:t>30</w:t>
            </w:r>
            <w:r w:rsidRPr="004A74AE">
              <w:rPr>
                <w:rFonts w:cs="Calibri"/>
              </w:rPr>
              <w:t>-13</w:t>
            </w:r>
            <w:r w:rsidRPr="004A74AE">
              <w:rPr>
                <w:rFonts w:cs="Calibri"/>
                <w:vertAlign w:val="superscript"/>
              </w:rPr>
              <w:t>00</w:t>
            </w:r>
          </w:p>
        </w:tc>
        <w:tc>
          <w:tcPr>
            <w:tcW w:w="960" w:type="dxa"/>
            <w:gridSpan w:val="3"/>
            <w:tcBorders>
              <w:top w:val="nil"/>
              <w:left w:val="nil"/>
              <w:bottom w:val="single" w:sz="4" w:space="0" w:color="auto"/>
              <w:right w:val="single" w:sz="8" w:space="0" w:color="auto"/>
            </w:tcBorders>
            <w:shd w:val="clear" w:color="auto" w:fill="auto"/>
            <w:noWrap/>
            <w:vAlign w:val="bottom"/>
            <w:hideMark/>
          </w:tcPr>
          <w:p w:rsidR="00715A62" w:rsidRPr="004A74AE" w:rsidRDefault="00715A62" w:rsidP="00E05FF7">
            <w:pPr>
              <w:spacing w:after="0" w:line="240" w:lineRule="auto"/>
              <w:jc w:val="both"/>
              <w:rPr>
                <w:rFonts w:cs="Calibri"/>
              </w:rPr>
            </w:pPr>
            <w:r w:rsidRPr="004A74AE">
              <w:rPr>
                <w:rFonts w:cs="Calibri"/>
              </w:rPr>
              <w:t>6</w:t>
            </w:r>
            <w:r w:rsidRPr="004A74AE">
              <w:rPr>
                <w:rFonts w:cs="Calibri"/>
                <w:vertAlign w:val="superscript"/>
              </w:rPr>
              <w:t>30</w:t>
            </w:r>
            <w:r w:rsidRPr="004A74AE">
              <w:rPr>
                <w:rFonts w:cs="Calibri"/>
              </w:rPr>
              <w:t>-12</w:t>
            </w:r>
            <w:r w:rsidRPr="004A74AE">
              <w:rPr>
                <w:rFonts w:cs="Calibri"/>
                <w:vertAlign w:val="superscript"/>
              </w:rPr>
              <w:t>30</w:t>
            </w:r>
          </w:p>
        </w:tc>
        <w:tc>
          <w:tcPr>
            <w:tcW w:w="160" w:type="dxa"/>
            <w:gridSpan w:val="2"/>
            <w:tcBorders>
              <w:top w:val="nil"/>
              <w:left w:val="nil"/>
              <w:bottom w:val="nil"/>
              <w:right w:val="nil"/>
            </w:tcBorders>
            <w:shd w:val="clear" w:color="auto" w:fill="auto"/>
            <w:noWrap/>
            <w:vAlign w:val="bottom"/>
            <w:hideMark/>
          </w:tcPr>
          <w:p w:rsidR="00715A62" w:rsidRPr="004532C9" w:rsidRDefault="00715A62" w:rsidP="00E05FF7">
            <w:pPr>
              <w:spacing w:after="0" w:line="240" w:lineRule="auto"/>
              <w:jc w:val="both"/>
              <w:rPr>
                <w:rFonts w:ascii="Times New Roman" w:hAnsi="Times New Roman"/>
                <w:sz w:val="24"/>
                <w:szCs w:val="24"/>
              </w:rPr>
            </w:pPr>
          </w:p>
        </w:tc>
      </w:tr>
      <w:tr w:rsidR="00715A62" w:rsidRPr="004532C9" w:rsidTr="00911A3F">
        <w:trPr>
          <w:gridAfter w:val="1"/>
          <w:wAfter w:w="10" w:type="dxa"/>
          <w:trHeight w:val="405"/>
        </w:trPr>
        <w:tc>
          <w:tcPr>
            <w:tcW w:w="3060" w:type="dxa"/>
            <w:gridSpan w:val="2"/>
            <w:tcBorders>
              <w:top w:val="nil"/>
              <w:left w:val="single" w:sz="8" w:space="0" w:color="auto"/>
              <w:bottom w:val="single" w:sz="8" w:space="0" w:color="auto"/>
              <w:right w:val="nil"/>
            </w:tcBorders>
            <w:shd w:val="clear" w:color="auto" w:fill="auto"/>
            <w:noWrap/>
            <w:vAlign w:val="bottom"/>
            <w:hideMark/>
          </w:tcPr>
          <w:p w:rsidR="00715A62" w:rsidRPr="0086758E" w:rsidRDefault="00715A62" w:rsidP="00E05FF7">
            <w:pPr>
              <w:spacing w:after="0" w:line="240" w:lineRule="auto"/>
              <w:jc w:val="both"/>
              <w:rPr>
                <w:rFonts w:cs="Calibri"/>
                <w:b/>
              </w:rPr>
            </w:pPr>
            <w:r w:rsidRPr="0086758E">
              <w:rPr>
                <w:rFonts w:cs="Calibri"/>
                <w:b/>
              </w:rPr>
              <w:t>DU.</w:t>
            </w:r>
          </w:p>
        </w:tc>
        <w:tc>
          <w:tcPr>
            <w:tcW w:w="1180" w:type="dxa"/>
            <w:gridSpan w:val="5"/>
            <w:tcBorders>
              <w:top w:val="nil"/>
              <w:left w:val="single" w:sz="8" w:space="0" w:color="auto"/>
              <w:bottom w:val="single" w:sz="8" w:space="0" w:color="auto"/>
              <w:right w:val="single" w:sz="4" w:space="0" w:color="auto"/>
            </w:tcBorders>
            <w:shd w:val="clear" w:color="auto" w:fill="auto"/>
            <w:noWrap/>
            <w:vAlign w:val="bottom"/>
            <w:hideMark/>
          </w:tcPr>
          <w:p w:rsidR="00715A62" w:rsidRPr="004A74AE" w:rsidRDefault="00715A62" w:rsidP="00E05FF7">
            <w:pPr>
              <w:spacing w:after="0" w:line="240" w:lineRule="auto"/>
              <w:jc w:val="both"/>
              <w:rPr>
                <w:rFonts w:cs="Calibri"/>
              </w:rPr>
            </w:pPr>
            <w:r w:rsidRPr="004A74AE">
              <w:rPr>
                <w:rFonts w:cs="Calibri"/>
              </w:rPr>
              <w:t>10</w:t>
            </w:r>
            <w:r w:rsidRPr="004A74AE">
              <w:rPr>
                <w:rFonts w:cs="Calibri"/>
                <w:vertAlign w:val="superscript"/>
              </w:rPr>
              <w:t>30</w:t>
            </w:r>
            <w:r w:rsidRPr="004A74AE">
              <w:rPr>
                <w:rFonts w:cs="Calibri"/>
              </w:rPr>
              <w:t>-17</w:t>
            </w:r>
            <w:r w:rsidRPr="004A74AE">
              <w:rPr>
                <w:rFonts w:cs="Calibri"/>
                <w:vertAlign w:val="superscript"/>
              </w:rPr>
              <w:t>00</w:t>
            </w:r>
          </w:p>
        </w:tc>
        <w:tc>
          <w:tcPr>
            <w:tcW w:w="1180" w:type="dxa"/>
            <w:gridSpan w:val="5"/>
            <w:tcBorders>
              <w:top w:val="nil"/>
              <w:left w:val="nil"/>
              <w:bottom w:val="single" w:sz="8" w:space="0" w:color="auto"/>
              <w:right w:val="single" w:sz="4" w:space="0" w:color="auto"/>
            </w:tcBorders>
            <w:shd w:val="clear" w:color="auto" w:fill="auto"/>
            <w:noWrap/>
            <w:vAlign w:val="bottom"/>
            <w:hideMark/>
          </w:tcPr>
          <w:p w:rsidR="00715A62" w:rsidRPr="004A74AE" w:rsidRDefault="00715A62" w:rsidP="00E05FF7">
            <w:pPr>
              <w:spacing w:after="0" w:line="240" w:lineRule="auto"/>
              <w:jc w:val="both"/>
              <w:rPr>
                <w:rFonts w:cs="Calibri"/>
              </w:rPr>
            </w:pPr>
            <w:r w:rsidRPr="004A74AE">
              <w:rPr>
                <w:rFonts w:cs="Calibri"/>
              </w:rPr>
              <w:t>10</w:t>
            </w:r>
            <w:r w:rsidRPr="004A74AE">
              <w:rPr>
                <w:rFonts w:cs="Calibri"/>
                <w:vertAlign w:val="superscript"/>
              </w:rPr>
              <w:t>30</w:t>
            </w:r>
            <w:r w:rsidRPr="004A74AE">
              <w:rPr>
                <w:rFonts w:cs="Calibri"/>
              </w:rPr>
              <w:t>-17</w:t>
            </w:r>
            <w:r w:rsidRPr="004A74AE">
              <w:rPr>
                <w:rFonts w:cs="Calibri"/>
                <w:vertAlign w:val="superscript"/>
              </w:rPr>
              <w:t>00</w:t>
            </w:r>
          </w:p>
        </w:tc>
        <w:tc>
          <w:tcPr>
            <w:tcW w:w="960" w:type="dxa"/>
            <w:gridSpan w:val="5"/>
            <w:tcBorders>
              <w:top w:val="nil"/>
              <w:left w:val="nil"/>
              <w:bottom w:val="single" w:sz="8" w:space="0" w:color="auto"/>
              <w:right w:val="single" w:sz="4" w:space="0" w:color="auto"/>
            </w:tcBorders>
            <w:shd w:val="clear" w:color="auto" w:fill="auto"/>
            <w:noWrap/>
            <w:vAlign w:val="bottom"/>
            <w:hideMark/>
          </w:tcPr>
          <w:p w:rsidR="00715A62" w:rsidRPr="004A74AE" w:rsidRDefault="00715A62" w:rsidP="00E05FF7">
            <w:pPr>
              <w:spacing w:after="0" w:line="240" w:lineRule="auto"/>
              <w:jc w:val="both"/>
              <w:rPr>
                <w:rFonts w:cs="Calibri"/>
              </w:rPr>
            </w:pPr>
            <w:r w:rsidRPr="004A74AE">
              <w:rPr>
                <w:rFonts w:cs="Calibri"/>
              </w:rPr>
              <w:t>10</w:t>
            </w:r>
            <w:r w:rsidRPr="004A74AE">
              <w:rPr>
                <w:rFonts w:cs="Calibri"/>
                <w:vertAlign w:val="superscript"/>
              </w:rPr>
              <w:t>30</w:t>
            </w:r>
            <w:r w:rsidRPr="004A74AE">
              <w:rPr>
                <w:rFonts w:cs="Calibri"/>
              </w:rPr>
              <w:t>-17</w:t>
            </w:r>
            <w:r w:rsidRPr="004A74AE">
              <w:rPr>
                <w:rFonts w:cs="Calibri"/>
                <w:vertAlign w:val="superscript"/>
              </w:rPr>
              <w:t>00</w:t>
            </w:r>
          </w:p>
        </w:tc>
        <w:tc>
          <w:tcPr>
            <w:tcW w:w="1181" w:type="dxa"/>
            <w:gridSpan w:val="5"/>
            <w:tcBorders>
              <w:top w:val="nil"/>
              <w:left w:val="nil"/>
              <w:bottom w:val="single" w:sz="8" w:space="0" w:color="auto"/>
              <w:right w:val="single" w:sz="4" w:space="0" w:color="auto"/>
            </w:tcBorders>
            <w:shd w:val="clear" w:color="auto" w:fill="auto"/>
            <w:noWrap/>
            <w:vAlign w:val="bottom"/>
            <w:hideMark/>
          </w:tcPr>
          <w:p w:rsidR="00715A62" w:rsidRPr="004A74AE" w:rsidRDefault="00715A62" w:rsidP="00E05FF7">
            <w:pPr>
              <w:spacing w:after="0" w:line="240" w:lineRule="auto"/>
              <w:jc w:val="both"/>
              <w:rPr>
                <w:rFonts w:cs="Calibri"/>
              </w:rPr>
            </w:pPr>
            <w:r w:rsidRPr="004A74AE">
              <w:rPr>
                <w:rFonts w:cs="Calibri"/>
              </w:rPr>
              <w:t>10</w:t>
            </w:r>
            <w:r w:rsidRPr="004A74AE">
              <w:rPr>
                <w:rFonts w:cs="Calibri"/>
                <w:vertAlign w:val="superscript"/>
              </w:rPr>
              <w:t>30</w:t>
            </w:r>
            <w:r w:rsidRPr="004A74AE">
              <w:rPr>
                <w:rFonts w:cs="Calibri"/>
              </w:rPr>
              <w:t>-17</w:t>
            </w:r>
            <w:r w:rsidRPr="004A74AE">
              <w:rPr>
                <w:rFonts w:cs="Calibri"/>
                <w:vertAlign w:val="superscript"/>
              </w:rPr>
              <w:t>00</w:t>
            </w:r>
          </w:p>
        </w:tc>
        <w:tc>
          <w:tcPr>
            <w:tcW w:w="960" w:type="dxa"/>
            <w:gridSpan w:val="3"/>
            <w:tcBorders>
              <w:top w:val="nil"/>
              <w:left w:val="nil"/>
              <w:bottom w:val="single" w:sz="8" w:space="0" w:color="auto"/>
              <w:right w:val="single" w:sz="8" w:space="0" w:color="auto"/>
            </w:tcBorders>
            <w:shd w:val="clear" w:color="auto" w:fill="auto"/>
            <w:noWrap/>
            <w:vAlign w:val="bottom"/>
            <w:hideMark/>
          </w:tcPr>
          <w:p w:rsidR="00715A62" w:rsidRPr="004A74AE" w:rsidRDefault="00715A62" w:rsidP="00E05FF7">
            <w:pPr>
              <w:spacing w:after="0" w:line="240" w:lineRule="auto"/>
              <w:jc w:val="both"/>
              <w:rPr>
                <w:rFonts w:cs="Calibri"/>
              </w:rPr>
            </w:pPr>
            <w:r w:rsidRPr="004A74AE">
              <w:rPr>
                <w:rFonts w:cs="Calibri"/>
              </w:rPr>
              <w:t>11</w:t>
            </w:r>
            <w:r w:rsidRPr="004A74AE">
              <w:rPr>
                <w:rFonts w:cs="Calibri"/>
                <w:vertAlign w:val="superscript"/>
              </w:rPr>
              <w:t>00-</w:t>
            </w:r>
            <w:r w:rsidRPr="004A74AE">
              <w:rPr>
                <w:rFonts w:cs="Calibri"/>
              </w:rPr>
              <w:t>17</w:t>
            </w:r>
            <w:r w:rsidRPr="004A74AE">
              <w:rPr>
                <w:rFonts w:cs="Calibri"/>
                <w:vertAlign w:val="superscript"/>
              </w:rPr>
              <w:t>00</w:t>
            </w:r>
          </w:p>
        </w:tc>
        <w:tc>
          <w:tcPr>
            <w:tcW w:w="160" w:type="dxa"/>
            <w:gridSpan w:val="2"/>
            <w:tcBorders>
              <w:top w:val="nil"/>
              <w:left w:val="nil"/>
              <w:bottom w:val="nil"/>
              <w:right w:val="nil"/>
            </w:tcBorders>
            <w:shd w:val="clear" w:color="auto" w:fill="auto"/>
            <w:noWrap/>
            <w:vAlign w:val="bottom"/>
            <w:hideMark/>
          </w:tcPr>
          <w:p w:rsidR="00715A62" w:rsidRPr="004532C9" w:rsidRDefault="00715A62" w:rsidP="00E05FF7">
            <w:pPr>
              <w:spacing w:after="0" w:line="240" w:lineRule="auto"/>
              <w:jc w:val="both"/>
              <w:rPr>
                <w:rFonts w:ascii="Times New Roman" w:hAnsi="Times New Roman"/>
                <w:sz w:val="24"/>
                <w:szCs w:val="24"/>
              </w:rPr>
            </w:pPr>
          </w:p>
        </w:tc>
      </w:tr>
      <w:tr w:rsidR="0086758E" w:rsidRPr="004532C9" w:rsidTr="008B6780">
        <w:trPr>
          <w:gridAfter w:val="1"/>
          <w:wAfter w:w="10" w:type="dxa"/>
          <w:trHeight w:val="204"/>
        </w:trPr>
        <w:tc>
          <w:tcPr>
            <w:tcW w:w="3060" w:type="dxa"/>
            <w:gridSpan w:val="2"/>
            <w:vMerge w:val="restart"/>
            <w:tcBorders>
              <w:top w:val="nil"/>
              <w:left w:val="single" w:sz="8" w:space="0" w:color="auto"/>
              <w:right w:val="nil"/>
            </w:tcBorders>
            <w:shd w:val="clear" w:color="auto" w:fill="auto"/>
            <w:noWrap/>
            <w:vAlign w:val="bottom"/>
          </w:tcPr>
          <w:p w:rsidR="0086758E" w:rsidRPr="0086758E" w:rsidRDefault="0086758E" w:rsidP="00E05FF7">
            <w:pPr>
              <w:spacing w:after="0" w:line="240" w:lineRule="auto"/>
              <w:jc w:val="both"/>
              <w:rPr>
                <w:rFonts w:cs="Calibri"/>
                <w:b/>
              </w:rPr>
            </w:pPr>
            <w:r w:rsidRPr="0086758E">
              <w:rPr>
                <w:rFonts w:cs="Calibri"/>
                <w:b/>
              </w:rPr>
              <w:t>V.K. DE.- DU. (2026. 01. 01-től)</w:t>
            </w:r>
          </w:p>
        </w:tc>
        <w:tc>
          <w:tcPr>
            <w:tcW w:w="1092" w:type="dxa"/>
            <w:gridSpan w:val="3"/>
            <w:tcBorders>
              <w:top w:val="nil"/>
              <w:left w:val="single" w:sz="8" w:space="0" w:color="auto"/>
              <w:bottom w:val="single" w:sz="8" w:space="0" w:color="auto"/>
              <w:right w:val="single" w:sz="8" w:space="0" w:color="auto"/>
            </w:tcBorders>
            <w:shd w:val="clear" w:color="auto" w:fill="auto"/>
            <w:noWrap/>
            <w:vAlign w:val="bottom"/>
          </w:tcPr>
          <w:p w:rsidR="0086758E" w:rsidRPr="004A74AE" w:rsidRDefault="0086758E" w:rsidP="00E05FF7">
            <w:pPr>
              <w:spacing w:after="0" w:line="240" w:lineRule="auto"/>
              <w:jc w:val="both"/>
              <w:rPr>
                <w:rFonts w:cs="Calibri"/>
              </w:rPr>
            </w:pPr>
            <w:r w:rsidRPr="004532C9">
              <w:rPr>
                <w:rFonts w:ascii="Times New Roman" w:hAnsi="Times New Roman"/>
                <w:sz w:val="24"/>
                <w:szCs w:val="24"/>
              </w:rPr>
              <w:t>7</w:t>
            </w:r>
            <w:r w:rsidRPr="004532C9">
              <w:rPr>
                <w:rFonts w:ascii="Times New Roman" w:hAnsi="Times New Roman"/>
                <w:sz w:val="24"/>
                <w:szCs w:val="24"/>
                <w:vertAlign w:val="superscript"/>
              </w:rPr>
              <w:t>00</w:t>
            </w:r>
            <w:r>
              <w:rPr>
                <w:rFonts w:ascii="Times New Roman" w:hAnsi="Times New Roman"/>
                <w:sz w:val="24"/>
                <w:szCs w:val="24"/>
              </w:rPr>
              <w:t>-13</w:t>
            </w:r>
            <w:r>
              <w:rPr>
                <w:rFonts w:ascii="Times New Roman" w:hAnsi="Times New Roman"/>
                <w:sz w:val="24"/>
                <w:szCs w:val="24"/>
                <w:vertAlign w:val="superscript"/>
              </w:rPr>
              <w:t>3</w:t>
            </w:r>
            <w:r w:rsidRPr="004532C9">
              <w:rPr>
                <w:rFonts w:ascii="Times New Roman" w:hAnsi="Times New Roman"/>
                <w:sz w:val="24"/>
                <w:szCs w:val="24"/>
                <w:vertAlign w:val="superscript"/>
              </w:rPr>
              <w:t>0</w:t>
            </w:r>
          </w:p>
        </w:tc>
        <w:tc>
          <w:tcPr>
            <w:tcW w:w="1092" w:type="dxa"/>
            <w:gridSpan w:val="5"/>
            <w:tcBorders>
              <w:top w:val="nil"/>
              <w:left w:val="single" w:sz="8" w:space="0" w:color="auto"/>
              <w:bottom w:val="single" w:sz="8" w:space="0" w:color="auto"/>
              <w:right w:val="single" w:sz="8" w:space="0" w:color="auto"/>
            </w:tcBorders>
            <w:shd w:val="clear" w:color="auto" w:fill="auto"/>
            <w:vAlign w:val="bottom"/>
          </w:tcPr>
          <w:p w:rsidR="0086758E" w:rsidRPr="004A74AE" w:rsidRDefault="0086758E" w:rsidP="00E05FF7">
            <w:pPr>
              <w:spacing w:after="0" w:line="240" w:lineRule="auto"/>
              <w:jc w:val="both"/>
              <w:rPr>
                <w:rFonts w:cs="Calibri"/>
              </w:rPr>
            </w:pPr>
            <w:r w:rsidRPr="004532C9">
              <w:rPr>
                <w:rFonts w:ascii="Times New Roman" w:hAnsi="Times New Roman"/>
                <w:sz w:val="24"/>
                <w:szCs w:val="24"/>
              </w:rPr>
              <w:t>7</w:t>
            </w:r>
            <w:r w:rsidRPr="004532C9">
              <w:rPr>
                <w:rFonts w:ascii="Times New Roman" w:hAnsi="Times New Roman"/>
                <w:sz w:val="24"/>
                <w:szCs w:val="24"/>
                <w:vertAlign w:val="superscript"/>
              </w:rPr>
              <w:t>00</w:t>
            </w:r>
            <w:r>
              <w:rPr>
                <w:rFonts w:ascii="Times New Roman" w:hAnsi="Times New Roman"/>
                <w:sz w:val="24"/>
                <w:szCs w:val="24"/>
              </w:rPr>
              <w:t>-13</w:t>
            </w:r>
            <w:r>
              <w:rPr>
                <w:rFonts w:ascii="Times New Roman" w:hAnsi="Times New Roman"/>
                <w:sz w:val="24"/>
                <w:szCs w:val="24"/>
                <w:vertAlign w:val="superscript"/>
              </w:rPr>
              <w:t>3</w:t>
            </w:r>
            <w:r w:rsidRPr="004532C9">
              <w:rPr>
                <w:rFonts w:ascii="Times New Roman" w:hAnsi="Times New Roman"/>
                <w:sz w:val="24"/>
                <w:szCs w:val="24"/>
                <w:vertAlign w:val="superscript"/>
              </w:rPr>
              <w:t>0</w:t>
            </w:r>
          </w:p>
        </w:tc>
        <w:tc>
          <w:tcPr>
            <w:tcW w:w="1092" w:type="dxa"/>
            <w:gridSpan w:val="5"/>
            <w:tcBorders>
              <w:top w:val="nil"/>
              <w:left w:val="single" w:sz="8" w:space="0" w:color="auto"/>
              <w:bottom w:val="single" w:sz="8" w:space="0" w:color="auto"/>
              <w:right w:val="single" w:sz="8" w:space="0" w:color="auto"/>
            </w:tcBorders>
            <w:shd w:val="clear" w:color="auto" w:fill="auto"/>
            <w:vAlign w:val="bottom"/>
          </w:tcPr>
          <w:p w:rsidR="0086758E" w:rsidRPr="004A74AE" w:rsidRDefault="0086758E" w:rsidP="00E05FF7">
            <w:pPr>
              <w:spacing w:after="0" w:line="240" w:lineRule="auto"/>
              <w:jc w:val="both"/>
              <w:rPr>
                <w:rFonts w:cs="Calibri"/>
              </w:rPr>
            </w:pPr>
            <w:r w:rsidRPr="004532C9">
              <w:rPr>
                <w:rFonts w:ascii="Times New Roman" w:hAnsi="Times New Roman"/>
                <w:sz w:val="24"/>
                <w:szCs w:val="24"/>
              </w:rPr>
              <w:t>7</w:t>
            </w:r>
            <w:r w:rsidRPr="004532C9">
              <w:rPr>
                <w:rFonts w:ascii="Times New Roman" w:hAnsi="Times New Roman"/>
                <w:sz w:val="24"/>
                <w:szCs w:val="24"/>
                <w:vertAlign w:val="superscript"/>
              </w:rPr>
              <w:t>00</w:t>
            </w:r>
            <w:r>
              <w:rPr>
                <w:rFonts w:ascii="Times New Roman" w:hAnsi="Times New Roman"/>
                <w:sz w:val="24"/>
                <w:szCs w:val="24"/>
              </w:rPr>
              <w:t>-13</w:t>
            </w:r>
            <w:r>
              <w:rPr>
                <w:rFonts w:ascii="Times New Roman" w:hAnsi="Times New Roman"/>
                <w:sz w:val="24"/>
                <w:szCs w:val="24"/>
                <w:vertAlign w:val="superscript"/>
              </w:rPr>
              <w:t>3</w:t>
            </w:r>
            <w:r w:rsidRPr="004532C9">
              <w:rPr>
                <w:rFonts w:ascii="Times New Roman" w:hAnsi="Times New Roman"/>
                <w:sz w:val="24"/>
                <w:szCs w:val="24"/>
                <w:vertAlign w:val="superscript"/>
              </w:rPr>
              <w:t>0</w:t>
            </w:r>
          </w:p>
        </w:tc>
        <w:tc>
          <w:tcPr>
            <w:tcW w:w="1092" w:type="dxa"/>
            <w:gridSpan w:val="5"/>
            <w:tcBorders>
              <w:top w:val="nil"/>
              <w:left w:val="single" w:sz="8" w:space="0" w:color="auto"/>
              <w:bottom w:val="single" w:sz="8" w:space="0" w:color="auto"/>
              <w:right w:val="single" w:sz="8" w:space="0" w:color="auto"/>
            </w:tcBorders>
            <w:shd w:val="clear" w:color="auto" w:fill="auto"/>
            <w:vAlign w:val="bottom"/>
          </w:tcPr>
          <w:p w:rsidR="0086758E" w:rsidRPr="004A74AE" w:rsidRDefault="0086758E" w:rsidP="00E05FF7">
            <w:pPr>
              <w:spacing w:after="0" w:line="240" w:lineRule="auto"/>
              <w:jc w:val="both"/>
              <w:rPr>
                <w:rFonts w:cs="Calibri"/>
              </w:rPr>
            </w:pPr>
            <w:r w:rsidRPr="004532C9">
              <w:rPr>
                <w:rFonts w:ascii="Times New Roman" w:hAnsi="Times New Roman"/>
                <w:sz w:val="24"/>
                <w:szCs w:val="24"/>
              </w:rPr>
              <w:t>7</w:t>
            </w:r>
            <w:r w:rsidRPr="004532C9">
              <w:rPr>
                <w:rFonts w:ascii="Times New Roman" w:hAnsi="Times New Roman"/>
                <w:sz w:val="24"/>
                <w:szCs w:val="24"/>
                <w:vertAlign w:val="superscript"/>
              </w:rPr>
              <w:t>00</w:t>
            </w:r>
            <w:r>
              <w:rPr>
                <w:rFonts w:ascii="Times New Roman" w:hAnsi="Times New Roman"/>
                <w:sz w:val="24"/>
                <w:szCs w:val="24"/>
              </w:rPr>
              <w:t>-13</w:t>
            </w:r>
            <w:r>
              <w:rPr>
                <w:rFonts w:ascii="Times New Roman" w:hAnsi="Times New Roman"/>
                <w:sz w:val="24"/>
                <w:szCs w:val="24"/>
                <w:vertAlign w:val="superscript"/>
              </w:rPr>
              <w:t>3</w:t>
            </w:r>
            <w:r w:rsidRPr="004532C9">
              <w:rPr>
                <w:rFonts w:ascii="Times New Roman" w:hAnsi="Times New Roman"/>
                <w:sz w:val="24"/>
                <w:szCs w:val="24"/>
                <w:vertAlign w:val="superscript"/>
              </w:rPr>
              <w:t>0</w:t>
            </w:r>
          </w:p>
        </w:tc>
        <w:tc>
          <w:tcPr>
            <w:tcW w:w="1093" w:type="dxa"/>
            <w:gridSpan w:val="5"/>
            <w:tcBorders>
              <w:top w:val="nil"/>
              <w:left w:val="single" w:sz="8" w:space="0" w:color="auto"/>
              <w:bottom w:val="single" w:sz="8" w:space="0" w:color="auto"/>
              <w:right w:val="single" w:sz="8" w:space="0" w:color="auto"/>
            </w:tcBorders>
            <w:shd w:val="clear" w:color="auto" w:fill="auto"/>
            <w:vAlign w:val="bottom"/>
          </w:tcPr>
          <w:p w:rsidR="0086758E" w:rsidRPr="004A74AE" w:rsidRDefault="0086758E" w:rsidP="00E05FF7">
            <w:pPr>
              <w:spacing w:after="0" w:line="240" w:lineRule="auto"/>
              <w:jc w:val="both"/>
              <w:rPr>
                <w:rFonts w:cs="Calibri"/>
              </w:rPr>
            </w:pPr>
            <w:r w:rsidRPr="004532C9">
              <w:rPr>
                <w:rFonts w:ascii="Times New Roman" w:hAnsi="Times New Roman"/>
                <w:sz w:val="24"/>
                <w:szCs w:val="24"/>
              </w:rPr>
              <w:t>7</w:t>
            </w:r>
            <w:r w:rsidRPr="004532C9">
              <w:rPr>
                <w:rFonts w:ascii="Times New Roman" w:hAnsi="Times New Roman"/>
                <w:sz w:val="24"/>
                <w:szCs w:val="24"/>
                <w:vertAlign w:val="superscript"/>
              </w:rPr>
              <w:t>00</w:t>
            </w:r>
            <w:r>
              <w:rPr>
                <w:rFonts w:ascii="Times New Roman" w:hAnsi="Times New Roman"/>
                <w:sz w:val="24"/>
                <w:szCs w:val="24"/>
              </w:rPr>
              <w:t>-13</w:t>
            </w:r>
            <w:r>
              <w:rPr>
                <w:rFonts w:ascii="Times New Roman" w:hAnsi="Times New Roman"/>
                <w:sz w:val="24"/>
                <w:szCs w:val="24"/>
                <w:vertAlign w:val="superscript"/>
              </w:rPr>
              <w:t>0</w:t>
            </w:r>
            <w:r w:rsidRPr="004532C9">
              <w:rPr>
                <w:rFonts w:ascii="Times New Roman" w:hAnsi="Times New Roman"/>
                <w:sz w:val="24"/>
                <w:szCs w:val="24"/>
                <w:vertAlign w:val="superscript"/>
              </w:rPr>
              <w:t>0</w:t>
            </w:r>
          </w:p>
        </w:tc>
        <w:tc>
          <w:tcPr>
            <w:tcW w:w="160" w:type="dxa"/>
            <w:gridSpan w:val="2"/>
            <w:vMerge w:val="restart"/>
            <w:tcBorders>
              <w:top w:val="nil"/>
              <w:left w:val="nil"/>
              <w:right w:val="nil"/>
            </w:tcBorders>
            <w:shd w:val="clear" w:color="auto" w:fill="auto"/>
            <w:noWrap/>
            <w:vAlign w:val="bottom"/>
          </w:tcPr>
          <w:p w:rsidR="0086758E" w:rsidRPr="004532C9" w:rsidRDefault="0086758E" w:rsidP="00E05FF7">
            <w:pPr>
              <w:spacing w:after="0" w:line="240" w:lineRule="auto"/>
              <w:jc w:val="both"/>
              <w:rPr>
                <w:rFonts w:ascii="Times New Roman" w:hAnsi="Times New Roman"/>
                <w:sz w:val="24"/>
                <w:szCs w:val="24"/>
              </w:rPr>
            </w:pPr>
          </w:p>
        </w:tc>
      </w:tr>
      <w:tr w:rsidR="0086758E" w:rsidRPr="004532C9" w:rsidTr="008B6780">
        <w:trPr>
          <w:gridAfter w:val="1"/>
          <w:wAfter w:w="10" w:type="dxa"/>
          <w:trHeight w:val="204"/>
        </w:trPr>
        <w:tc>
          <w:tcPr>
            <w:tcW w:w="3060" w:type="dxa"/>
            <w:gridSpan w:val="2"/>
            <w:vMerge/>
            <w:tcBorders>
              <w:left w:val="single" w:sz="8" w:space="0" w:color="auto"/>
              <w:bottom w:val="single" w:sz="8" w:space="0" w:color="auto"/>
              <w:right w:val="nil"/>
            </w:tcBorders>
            <w:shd w:val="clear" w:color="auto" w:fill="auto"/>
            <w:noWrap/>
            <w:vAlign w:val="bottom"/>
          </w:tcPr>
          <w:p w:rsidR="0086758E" w:rsidRPr="0086758E" w:rsidRDefault="0086758E" w:rsidP="00E05FF7">
            <w:pPr>
              <w:spacing w:after="0" w:line="240" w:lineRule="auto"/>
              <w:jc w:val="both"/>
              <w:rPr>
                <w:rFonts w:cs="Calibri"/>
                <w:b/>
              </w:rPr>
            </w:pPr>
          </w:p>
        </w:tc>
        <w:tc>
          <w:tcPr>
            <w:tcW w:w="1092" w:type="dxa"/>
            <w:gridSpan w:val="3"/>
            <w:tcBorders>
              <w:top w:val="nil"/>
              <w:left w:val="single" w:sz="8" w:space="0" w:color="auto"/>
              <w:bottom w:val="single" w:sz="8" w:space="0" w:color="auto"/>
              <w:right w:val="single" w:sz="8" w:space="0" w:color="auto"/>
            </w:tcBorders>
            <w:shd w:val="clear" w:color="auto" w:fill="auto"/>
            <w:noWrap/>
            <w:vAlign w:val="bottom"/>
          </w:tcPr>
          <w:p w:rsidR="0086758E" w:rsidRPr="004A74AE" w:rsidRDefault="0086758E" w:rsidP="00E05FF7">
            <w:pPr>
              <w:spacing w:after="0" w:line="240" w:lineRule="auto"/>
              <w:jc w:val="both"/>
              <w:rPr>
                <w:rFonts w:cs="Calibri"/>
              </w:rPr>
            </w:pPr>
            <w:r w:rsidRPr="004A74AE">
              <w:rPr>
                <w:rFonts w:cs="Calibri"/>
              </w:rPr>
              <w:t>1</w:t>
            </w:r>
            <w:r>
              <w:rPr>
                <w:rFonts w:cs="Calibri"/>
              </w:rPr>
              <w:t>0</w:t>
            </w:r>
            <w:r>
              <w:rPr>
                <w:rFonts w:cs="Calibri"/>
                <w:vertAlign w:val="superscript"/>
              </w:rPr>
              <w:t>3</w:t>
            </w:r>
            <w:r w:rsidRPr="002B33A2">
              <w:rPr>
                <w:rFonts w:cs="Calibri"/>
                <w:vertAlign w:val="superscript"/>
              </w:rPr>
              <w:t>0</w:t>
            </w:r>
            <w:r w:rsidRPr="004A74AE">
              <w:rPr>
                <w:rFonts w:cs="Calibri"/>
              </w:rPr>
              <w:t>-17</w:t>
            </w:r>
            <w:r w:rsidRPr="004A74AE">
              <w:rPr>
                <w:rFonts w:cs="Calibri"/>
                <w:vertAlign w:val="superscript"/>
              </w:rPr>
              <w:t>00</w:t>
            </w:r>
          </w:p>
        </w:tc>
        <w:tc>
          <w:tcPr>
            <w:tcW w:w="1092" w:type="dxa"/>
            <w:gridSpan w:val="5"/>
            <w:tcBorders>
              <w:top w:val="nil"/>
              <w:left w:val="single" w:sz="8" w:space="0" w:color="auto"/>
              <w:bottom w:val="single" w:sz="8" w:space="0" w:color="auto"/>
              <w:right w:val="single" w:sz="8" w:space="0" w:color="auto"/>
            </w:tcBorders>
            <w:shd w:val="clear" w:color="auto" w:fill="auto"/>
            <w:vAlign w:val="bottom"/>
          </w:tcPr>
          <w:p w:rsidR="0086758E" w:rsidRPr="004A74AE" w:rsidRDefault="0086758E" w:rsidP="00E05FF7">
            <w:pPr>
              <w:spacing w:after="0" w:line="240" w:lineRule="auto"/>
              <w:jc w:val="both"/>
              <w:rPr>
                <w:rFonts w:cs="Calibri"/>
              </w:rPr>
            </w:pPr>
            <w:r w:rsidRPr="004A74AE">
              <w:rPr>
                <w:rFonts w:cs="Calibri"/>
              </w:rPr>
              <w:t>1</w:t>
            </w:r>
            <w:r>
              <w:rPr>
                <w:rFonts w:cs="Calibri"/>
              </w:rPr>
              <w:t>0</w:t>
            </w:r>
            <w:r>
              <w:rPr>
                <w:rFonts w:cs="Calibri"/>
                <w:vertAlign w:val="superscript"/>
              </w:rPr>
              <w:t>3</w:t>
            </w:r>
            <w:r w:rsidRPr="002B33A2">
              <w:rPr>
                <w:rFonts w:cs="Calibri"/>
                <w:vertAlign w:val="superscript"/>
              </w:rPr>
              <w:t>0</w:t>
            </w:r>
            <w:r w:rsidRPr="004A74AE">
              <w:rPr>
                <w:rFonts w:cs="Calibri"/>
              </w:rPr>
              <w:t>-17</w:t>
            </w:r>
            <w:r w:rsidRPr="004A74AE">
              <w:rPr>
                <w:rFonts w:cs="Calibri"/>
                <w:vertAlign w:val="superscript"/>
              </w:rPr>
              <w:t>00</w:t>
            </w:r>
          </w:p>
        </w:tc>
        <w:tc>
          <w:tcPr>
            <w:tcW w:w="1092" w:type="dxa"/>
            <w:gridSpan w:val="5"/>
            <w:tcBorders>
              <w:top w:val="nil"/>
              <w:left w:val="single" w:sz="8" w:space="0" w:color="auto"/>
              <w:bottom w:val="single" w:sz="8" w:space="0" w:color="auto"/>
              <w:right w:val="single" w:sz="8" w:space="0" w:color="auto"/>
            </w:tcBorders>
            <w:shd w:val="clear" w:color="auto" w:fill="auto"/>
            <w:vAlign w:val="bottom"/>
          </w:tcPr>
          <w:p w:rsidR="0086758E" w:rsidRPr="004A74AE" w:rsidRDefault="0086758E" w:rsidP="00E05FF7">
            <w:pPr>
              <w:spacing w:after="0" w:line="240" w:lineRule="auto"/>
              <w:jc w:val="both"/>
              <w:rPr>
                <w:rFonts w:cs="Calibri"/>
              </w:rPr>
            </w:pPr>
            <w:r w:rsidRPr="004A74AE">
              <w:rPr>
                <w:rFonts w:cs="Calibri"/>
              </w:rPr>
              <w:t>1</w:t>
            </w:r>
            <w:r>
              <w:rPr>
                <w:rFonts w:cs="Calibri"/>
              </w:rPr>
              <w:t>0</w:t>
            </w:r>
            <w:r>
              <w:rPr>
                <w:rFonts w:cs="Calibri"/>
                <w:vertAlign w:val="superscript"/>
              </w:rPr>
              <w:t>3</w:t>
            </w:r>
            <w:r w:rsidRPr="002B33A2">
              <w:rPr>
                <w:rFonts w:cs="Calibri"/>
                <w:vertAlign w:val="superscript"/>
              </w:rPr>
              <w:t>0</w:t>
            </w:r>
            <w:r w:rsidRPr="004A74AE">
              <w:rPr>
                <w:rFonts w:cs="Calibri"/>
              </w:rPr>
              <w:t>-17</w:t>
            </w:r>
            <w:r w:rsidRPr="004A74AE">
              <w:rPr>
                <w:rFonts w:cs="Calibri"/>
                <w:vertAlign w:val="superscript"/>
              </w:rPr>
              <w:t>00</w:t>
            </w:r>
          </w:p>
        </w:tc>
        <w:tc>
          <w:tcPr>
            <w:tcW w:w="1092" w:type="dxa"/>
            <w:gridSpan w:val="5"/>
            <w:tcBorders>
              <w:top w:val="nil"/>
              <w:left w:val="single" w:sz="8" w:space="0" w:color="auto"/>
              <w:bottom w:val="single" w:sz="8" w:space="0" w:color="auto"/>
              <w:right w:val="single" w:sz="8" w:space="0" w:color="auto"/>
            </w:tcBorders>
            <w:shd w:val="clear" w:color="auto" w:fill="auto"/>
            <w:vAlign w:val="bottom"/>
          </w:tcPr>
          <w:p w:rsidR="0086758E" w:rsidRPr="004A74AE" w:rsidRDefault="0086758E" w:rsidP="00E05FF7">
            <w:pPr>
              <w:spacing w:after="0" w:line="240" w:lineRule="auto"/>
              <w:jc w:val="both"/>
              <w:rPr>
                <w:rFonts w:cs="Calibri"/>
              </w:rPr>
            </w:pPr>
            <w:r w:rsidRPr="004A74AE">
              <w:rPr>
                <w:rFonts w:cs="Calibri"/>
              </w:rPr>
              <w:t>1</w:t>
            </w:r>
            <w:r>
              <w:rPr>
                <w:rFonts w:cs="Calibri"/>
              </w:rPr>
              <w:t>0</w:t>
            </w:r>
            <w:r>
              <w:rPr>
                <w:rFonts w:cs="Calibri"/>
                <w:vertAlign w:val="superscript"/>
              </w:rPr>
              <w:t>3</w:t>
            </w:r>
            <w:r w:rsidRPr="002B33A2">
              <w:rPr>
                <w:rFonts w:cs="Calibri"/>
                <w:vertAlign w:val="superscript"/>
              </w:rPr>
              <w:t>0</w:t>
            </w:r>
            <w:r w:rsidRPr="004A74AE">
              <w:rPr>
                <w:rFonts w:cs="Calibri"/>
              </w:rPr>
              <w:t>-17</w:t>
            </w:r>
            <w:r w:rsidRPr="004A74AE">
              <w:rPr>
                <w:rFonts w:cs="Calibri"/>
                <w:vertAlign w:val="superscript"/>
              </w:rPr>
              <w:t>00</w:t>
            </w:r>
          </w:p>
        </w:tc>
        <w:tc>
          <w:tcPr>
            <w:tcW w:w="1093" w:type="dxa"/>
            <w:gridSpan w:val="5"/>
            <w:tcBorders>
              <w:top w:val="nil"/>
              <w:left w:val="single" w:sz="8" w:space="0" w:color="auto"/>
              <w:bottom w:val="single" w:sz="8" w:space="0" w:color="auto"/>
              <w:right w:val="single" w:sz="8" w:space="0" w:color="auto"/>
            </w:tcBorders>
            <w:shd w:val="clear" w:color="auto" w:fill="auto"/>
            <w:vAlign w:val="bottom"/>
          </w:tcPr>
          <w:p w:rsidR="0086758E" w:rsidRPr="004A74AE" w:rsidRDefault="0086758E" w:rsidP="00E05FF7">
            <w:pPr>
              <w:spacing w:after="0" w:line="240" w:lineRule="auto"/>
              <w:jc w:val="both"/>
              <w:rPr>
                <w:rFonts w:cs="Calibri"/>
              </w:rPr>
            </w:pPr>
            <w:r w:rsidRPr="004A74AE">
              <w:rPr>
                <w:rFonts w:cs="Calibri"/>
              </w:rPr>
              <w:t>1</w:t>
            </w:r>
            <w:r>
              <w:rPr>
                <w:rFonts w:cs="Calibri"/>
              </w:rPr>
              <w:t>1</w:t>
            </w:r>
            <w:r>
              <w:rPr>
                <w:rFonts w:cs="Calibri"/>
                <w:vertAlign w:val="superscript"/>
              </w:rPr>
              <w:t>0</w:t>
            </w:r>
            <w:r w:rsidRPr="002B33A2">
              <w:rPr>
                <w:rFonts w:cs="Calibri"/>
                <w:vertAlign w:val="superscript"/>
              </w:rPr>
              <w:t>0</w:t>
            </w:r>
            <w:r w:rsidRPr="004A74AE">
              <w:rPr>
                <w:rFonts w:cs="Calibri"/>
              </w:rPr>
              <w:t>-17</w:t>
            </w:r>
            <w:r w:rsidRPr="004A74AE">
              <w:rPr>
                <w:rFonts w:cs="Calibri"/>
                <w:vertAlign w:val="superscript"/>
              </w:rPr>
              <w:t>00</w:t>
            </w:r>
          </w:p>
        </w:tc>
        <w:tc>
          <w:tcPr>
            <w:tcW w:w="160" w:type="dxa"/>
            <w:gridSpan w:val="2"/>
            <w:vMerge/>
            <w:tcBorders>
              <w:left w:val="nil"/>
              <w:bottom w:val="nil"/>
              <w:right w:val="nil"/>
            </w:tcBorders>
            <w:shd w:val="clear" w:color="auto" w:fill="auto"/>
            <w:noWrap/>
            <w:vAlign w:val="bottom"/>
          </w:tcPr>
          <w:p w:rsidR="0086758E" w:rsidRPr="004532C9" w:rsidRDefault="0086758E" w:rsidP="00E05FF7">
            <w:pPr>
              <w:spacing w:after="0" w:line="240" w:lineRule="auto"/>
              <w:jc w:val="both"/>
              <w:rPr>
                <w:rFonts w:ascii="Times New Roman" w:hAnsi="Times New Roman"/>
                <w:sz w:val="24"/>
                <w:szCs w:val="24"/>
              </w:rPr>
            </w:pPr>
          </w:p>
        </w:tc>
      </w:tr>
      <w:tr w:rsidR="00715A62" w:rsidRPr="004532C9" w:rsidTr="00911A3F">
        <w:trPr>
          <w:gridAfter w:val="1"/>
          <w:wAfter w:w="10" w:type="dxa"/>
          <w:trHeight w:val="420"/>
        </w:trPr>
        <w:tc>
          <w:tcPr>
            <w:tcW w:w="3060" w:type="dxa"/>
            <w:gridSpan w:val="2"/>
            <w:tcBorders>
              <w:top w:val="nil"/>
              <w:left w:val="single" w:sz="8" w:space="0" w:color="auto"/>
              <w:bottom w:val="nil"/>
              <w:right w:val="nil"/>
            </w:tcBorders>
            <w:shd w:val="clear" w:color="auto" w:fill="auto"/>
            <w:noWrap/>
            <w:vAlign w:val="bottom"/>
            <w:hideMark/>
          </w:tcPr>
          <w:p w:rsidR="00715A62" w:rsidRPr="004A74AE" w:rsidRDefault="00911A3F" w:rsidP="00E05FF7">
            <w:pPr>
              <w:spacing w:after="0" w:line="240" w:lineRule="auto"/>
              <w:jc w:val="both"/>
              <w:rPr>
                <w:rFonts w:cs="Calibri"/>
                <w:b/>
                <w:bCs/>
              </w:rPr>
            </w:pPr>
            <w:r>
              <w:rPr>
                <w:rFonts w:cs="Calibri"/>
                <w:b/>
                <w:bCs/>
              </w:rPr>
              <w:t>K.</w:t>
            </w:r>
            <w:r w:rsidR="00C87A38">
              <w:rPr>
                <w:rFonts w:cs="Calibri"/>
                <w:b/>
                <w:bCs/>
              </w:rPr>
              <w:t xml:space="preserve">-né </w:t>
            </w:r>
            <w:r>
              <w:rPr>
                <w:rFonts w:cs="Calibri"/>
                <w:b/>
                <w:bCs/>
              </w:rPr>
              <w:t xml:space="preserve">P.B.                </w:t>
            </w:r>
            <w:r w:rsidR="00715A62" w:rsidRPr="004A74AE">
              <w:rPr>
                <w:rFonts w:cs="Calibri"/>
                <w:b/>
                <w:bCs/>
              </w:rPr>
              <w:t xml:space="preserve"> DE.</w:t>
            </w:r>
          </w:p>
        </w:tc>
        <w:tc>
          <w:tcPr>
            <w:tcW w:w="1180" w:type="dxa"/>
            <w:gridSpan w:val="5"/>
            <w:tcBorders>
              <w:top w:val="nil"/>
              <w:left w:val="single" w:sz="8" w:space="0" w:color="auto"/>
              <w:bottom w:val="single" w:sz="4" w:space="0" w:color="auto"/>
              <w:right w:val="single" w:sz="4" w:space="0" w:color="auto"/>
            </w:tcBorders>
            <w:shd w:val="clear" w:color="auto" w:fill="auto"/>
            <w:noWrap/>
            <w:vAlign w:val="bottom"/>
            <w:hideMark/>
          </w:tcPr>
          <w:p w:rsidR="00715A62" w:rsidRPr="004A74AE" w:rsidRDefault="00715A62" w:rsidP="00E05FF7">
            <w:pPr>
              <w:spacing w:after="0" w:line="240" w:lineRule="auto"/>
              <w:jc w:val="both"/>
              <w:rPr>
                <w:rFonts w:cs="Calibri"/>
              </w:rPr>
            </w:pPr>
            <w:r w:rsidRPr="004A74AE">
              <w:rPr>
                <w:rFonts w:cs="Calibri"/>
              </w:rPr>
              <w:t>7</w:t>
            </w:r>
            <w:r w:rsidRPr="004A74AE">
              <w:rPr>
                <w:rFonts w:cs="Calibri"/>
                <w:vertAlign w:val="superscript"/>
              </w:rPr>
              <w:t>00</w:t>
            </w:r>
            <w:r w:rsidRPr="004A74AE">
              <w:rPr>
                <w:rFonts w:cs="Calibri"/>
              </w:rPr>
              <w:t>-</w:t>
            </w:r>
            <w:r w:rsidR="00C87A38">
              <w:rPr>
                <w:rFonts w:cs="Calibri"/>
              </w:rPr>
              <w:t>13</w:t>
            </w:r>
            <w:r w:rsidR="00C87A38">
              <w:rPr>
                <w:rFonts w:cs="Calibri"/>
                <w:vertAlign w:val="superscript"/>
              </w:rPr>
              <w:t>3</w:t>
            </w:r>
            <w:r w:rsidRPr="002B33A2">
              <w:rPr>
                <w:rFonts w:cs="Calibri"/>
                <w:vertAlign w:val="superscript"/>
              </w:rPr>
              <w:t>0</w:t>
            </w:r>
          </w:p>
        </w:tc>
        <w:tc>
          <w:tcPr>
            <w:tcW w:w="1180" w:type="dxa"/>
            <w:gridSpan w:val="5"/>
            <w:tcBorders>
              <w:top w:val="nil"/>
              <w:left w:val="nil"/>
              <w:bottom w:val="single" w:sz="4" w:space="0" w:color="auto"/>
              <w:right w:val="single" w:sz="4" w:space="0" w:color="auto"/>
            </w:tcBorders>
            <w:shd w:val="clear" w:color="auto" w:fill="auto"/>
            <w:noWrap/>
            <w:vAlign w:val="bottom"/>
            <w:hideMark/>
          </w:tcPr>
          <w:p w:rsidR="00715A62" w:rsidRPr="004A74AE" w:rsidRDefault="00715A62" w:rsidP="00E05FF7">
            <w:pPr>
              <w:spacing w:after="0" w:line="240" w:lineRule="auto"/>
              <w:jc w:val="both"/>
              <w:rPr>
                <w:rFonts w:cs="Calibri"/>
              </w:rPr>
            </w:pPr>
            <w:r w:rsidRPr="004A74AE">
              <w:rPr>
                <w:rFonts w:cs="Calibri"/>
              </w:rPr>
              <w:t>7</w:t>
            </w:r>
            <w:r w:rsidRPr="004A74AE">
              <w:rPr>
                <w:rFonts w:cs="Calibri"/>
                <w:vertAlign w:val="superscript"/>
              </w:rPr>
              <w:t>00</w:t>
            </w:r>
            <w:r w:rsidRPr="004A74AE">
              <w:rPr>
                <w:rFonts w:cs="Calibri"/>
              </w:rPr>
              <w:t>-</w:t>
            </w:r>
            <w:r w:rsidR="00C87A38">
              <w:rPr>
                <w:rFonts w:cs="Calibri"/>
              </w:rPr>
              <w:t>13</w:t>
            </w:r>
            <w:r w:rsidR="00C87A38">
              <w:rPr>
                <w:rFonts w:cs="Calibri"/>
                <w:vertAlign w:val="superscript"/>
              </w:rPr>
              <w:t>3</w:t>
            </w:r>
            <w:r w:rsidRPr="002B33A2">
              <w:rPr>
                <w:rFonts w:cs="Calibri"/>
                <w:vertAlign w:val="superscript"/>
              </w:rPr>
              <w:t>0</w:t>
            </w:r>
          </w:p>
        </w:tc>
        <w:tc>
          <w:tcPr>
            <w:tcW w:w="960" w:type="dxa"/>
            <w:gridSpan w:val="5"/>
            <w:tcBorders>
              <w:top w:val="nil"/>
              <w:left w:val="nil"/>
              <w:bottom w:val="single" w:sz="4" w:space="0" w:color="auto"/>
              <w:right w:val="single" w:sz="4" w:space="0" w:color="auto"/>
            </w:tcBorders>
            <w:shd w:val="clear" w:color="auto" w:fill="auto"/>
            <w:noWrap/>
            <w:vAlign w:val="bottom"/>
            <w:hideMark/>
          </w:tcPr>
          <w:p w:rsidR="00715A62" w:rsidRPr="004A74AE" w:rsidRDefault="00715A62" w:rsidP="00E05FF7">
            <w:pPr>
              <w:spacing w:after="0" w:line="240" w:lineRule="auto"/>
              <w:jc w:val="both"/>
              <w:rPr>
                <w:rFonts w:cs="Calibri"/>
              </w:rPr>
            </w:pPr>
            <w:r w:rsidRPr="004A74AE">
              <w:rPr>
                <w:rFonts w:cs="Calibri"/>
              </w:rPr>
              <w:t>7</w:t>
            </w:r>
            <w:r w:rsidRPr="004A74AE">
              <w:rPr>
                <w:rFonts w:cs="Calibri"/>
                <w:vertAlign w:val="superscript"/>
              </w:rPr>
              <w:t>00</w:t>
            </w:r>
            <w:r w:rsidRPr="004A74AE">
              <w:rPr>
                <w:rFonts w:cs="Calibri"/>
              </w:rPr>
              <w:t>-</w:t>
            </w:r>
            <w:r w:rsidR="00C87A38">
              <w:rPr>
                <w:rFonts w:cs="Calibri"/>
              </w:rPr>
              <w:t>13</w:t>
            </w:r>
            <w:r w:rsidR="00C87A38">
              <w:rPr>
                <w:rFonts w:cs="Calibri"/>
                <w:vertAlign w:val="superscript"/>
              </w:rPr>
              <w:t>3</w:t>
            </w:r>
            <w:r w:rsidRPr="002B33A2">
              <w:rPr>
                <w:rFonts w:cs="Calibri"/>
                <w:vertAlign w:val="superscript"/>
              </w:rPr>
              <w:t>0</w:t>
            </w:r>
          </w:p>
        </w:tc>
        <w:tc>
          <w:tcPr>
            <w:tcW w:w="1181" w:type="dxa"/>
            <w:gridSpan w:val="5"/>
            <w:tcBorders>
              <w:top w:val="nil"/>
              <w:left w:val="nil"/>
              <w:bottom w:val="single" w:sz="4" w:space="0" w:color="auto"/>
              <w:right w:val="single" w:sz="4" w:space="0" w:color="auto"/>
            </w:tcBorders>
            <w:shd w:val="clear" w:color="auto" w:fill="auto"/>
            <w:noWrap/>
            <w:vAlign w:val="bottom"/>
            <w:hideMark/>
          </w:tcPr>
          <w:p w:rsidR="00715A62" w:rsidRPr="004A74AE" w:rsidRDefault="00715A62" w:rsidP="00E05FF7">
            <w:pPr>
              <w:spacing w:after="0" w:line="240" w:lineRule="auto"/>
              <w:jc w:val="both"/>
              <w:rPr>
                <w:rFonts w:cs="Calibri"/>
              </w:rPr>
            </w:pPr>
            <w:r w:rsidRPr="004A74AE">
              <w:rPr>
                <w:rFonts w:cs="Calibri"/>
              </w:rPr>
              <w:t>7</w:t>
            </w:r>
            <w:r w:rsidRPr="004A74AE">
              <w:rPr>
                <w:rFonts w:cs="Calibri"/>
                <w:vertAlign w:val="superscript"/>
              </w:rPr>
              <w:t>00</w:t>
            </w:r>
            <w:r w:rsidRPr="004A74AE">
              <w:rPr>
                <w:rFonts w:cs="Calibri"/>
              </w:rPr>
              <w:t>-</w:t>
            </w:r>
            <w:r w:rsidR="00C87A38">
              <w:rPr>
                <w:rFonts w:cs="Calibri"/>
              </w:rPr>
              <w:t>13</w:t>
            </w:r>
            <w:r w:rsidR="00C87A38">
              <w:rPr>
                <w:rFonts w:cs="Calibri"/>
                <w:vertAlign w:val="superscript"/>
              </w:rPr>
              <w:t>3</w:t>
            </w:r>
            <w:r w:rsidRPr="002B33A2">
              <w:rPr>
                <w:rFonts w:cs="Calibri"/>
                <w:vertAlign w:val="superscript"/>
              </w:rPr>
              <w:t>0</w:t>
            </w:r>
          </w:p>
        </w:tc>
        <w:tc>
          <w:tcPr>
            <w:tcW w:w="960" w:type="dxa"/>
            <w:gridSpan w:val="3"/>
            <w:tcBorders>
              <w:top w:val="nil"/>
              <w:left w:val="nil"/>
              <w:bottom w:val="single" w:sz="4" w:space="0" w:color="auto"/>
              <w:right w:val="single" w:sz="8" w:space="0" w:color="auto"/>
            </w:tcBorders>
            <w:shd w:val="clear" w:color="auto" w:fill="auto"/>
            <w:noWrap/>
            <w:vAlign w:val="bottom"/>
            <w:hideMark/>
          </w:tcPr>
          <w:p w:rsidR="00715A62" w:rsidRPr="004A74AE" w:rsidRDefault="00715A62" w:rsidP="00E05FF7">
            <w:pPr>
              <w:spacing w:after="0" w:line="240" w:lineRule="auto"/>
              <w:jc w:val="both"/>
              <w:rPr>
                <w:rFonts w:cs="Calibri"/>
              </w:rPr>
            </w:pPr>
            <w:r w:rsidRPr="004A74AE">
              <w:rPr>
                <w:rFonts w:cs="Calibri"/>
              </w:rPr>
              <w:t>7</w:t>
            </w:r>
            <w:r w:rsidRPr="004A74AE">
              <w:rPr>
                <w:rFonts w:cs="Calibri"/>
                <w:vertAlign w:val="superscript"/>
              </w:rPr>
              <w:t>00</w:t>
            </w:r>
            <w:r w:rsidRPr="004A74AE">
              <w:rPr>
                <w:rFonts w:cs="Calibri"/>
              </w:rPr>
              <w:t>-1</w:t>
            </w:r>
            <w:r w:rsidR="00C87A38">
              <w:rPr>
                <w:rFonts w:cs="Calibri"/>
              </w:rPr>
              <w:t>3</w:t>
            </w:r>
            <w:r w:rsidRPr="002B33A2">
              <w:rPr>
                <w:rFonts w:cs="Calibri"/>
                <w:vertAlign w:val="superscript"/>
              </w:rPr>
              <w:t>00</w:t>
            </w:r>
          </w:p>
        </w:tc>
        <w:tc>
          <w:tcPr>
            <w:tcW w:w="160" w:type="dxa"/>
            <w:gridSpan w:val="2"/>
            <w:tcBorders>
              <w:top w:val="nil"/>
              <w:left w:val="nil"/>
              <w:bottom w:val="nil"/>
              <w:right w:val="nil"/>
            </w:tcBorders>
            <w:shd w:val="clear" w:color="auto" w:fill="auto"/>
            <w:noWrap/>
            <w:vAlign w:val="bottom"/>
            <w:hideMark/>
          </w:tcPr>
          <w:p w:rsidR="00715A62" w:rsidRPr="004532C9" w:rsidRDefault="00715A62" w:rsidP="00E05FF7">
            <w:pPr>
              <w:spacing w:after="0" w:line="240" w:lineRule="auto"/>
              <w:jc w:val="both"/>
              <w:rPr>
                <w:rFonts w:ascii="Times New Roman" w:hAnsi="Times New Roman"/>
                <w:sz w:val="24"/>
                <w:szCs w:val="24"/>
              </w:rPr>
            </w:pPr>
          </w:p>
        </w:tc>
      </w:tr>
      <w:tr w:rsidR="00715A62" w:rsidRPr="004532C9" w:rsidTr="00911A3F">
        <w:trPr>
          <w:gridAfter w:val="1"/>
          <w:wAfter w:w="10" w:type="dxa"/>
          <w:trHeight w:val="300"/>
        </w:trPr>
        <w:tc>
          <w:tcPr>
            <w:tcW w:w="3060" w:type="dxa"/>
            <w:gridSpan w:val="2"/>
            <w:tcBorders>
              <w:top w:val="nil"/>
              <w:left w:val="single" w:sz="8" w:space="0" w:color="auto"/>
              <w:bottom w:val="single" w:sz="8" w:space="0" w:color="auto"/>
              <w:right w:val="nil"/>
            </w:tcBorders>
            <w:shd w:val="clear" w:color="auto" w:fill="auto"/>
            <w:noWrap/>
            <w:vAlign w:val="bottom"/>
            <w:hideMark/>
          </w:tcPr>
          <w:p w:rsidR="00715A62" w:rsidRPr="0086758E" w:rsidRDefault="00715A62" w:rsidP="00E05FF7">
            <w:pPr>
              <w:spacing w:after="0" w:line="240" w:lineRule="auto"/>
              <w:jc w:val="both"/>
              <w:rPr>
                <w:rFonts w:cs="Calibri"/>
                <w:b/>
              </w:rPr>
            </w:pPr>
            <w:r w:rsidRPr="0086758E">
              <w:rPr>
                <w:rFonts w:cs="Calibri"/>
                <w:b/>
              </w:rPr>
              <w:t>DU.</w:t>
            </w:r>
          </w:p>
        </w:tc>
        <w:tc>
          <w:tcPr>
            <w:tcW w:w="1180" w:type="dxa"/>
            <w:gridSpan w:val="5"/>
            <w:tcBorders>
              <w:top w:val="nil"/>
              <w:left w:val="single" w:sz="8" w:space="0" w:color="auto"/>
              <w:bottom w:val="single" w:sz="8" w:space="0" w:color="auto"/>
              <w:right w:val="single" w:sz="4" w:space="0" w:color="auto"/>
            </w:tcBorders>
            <w:shd w:val="clear" w:color="auto" w:fill="auto"/>
            <w:noWrap/>
            <w:vAlign w:val="bottom"/>
            <w:hideMark/>
          </w:tcPr>
          <w:p w:rsidR="00715A62" w:rsidRPr="004A74AE" w:rsidRDefault="00715A62" w:rsidP="00E05FF7">
            <w:pPr>
              <w:spacing w:after="0" w:line="240" w:lineRule="auto"/>
              <w:jc w:val="both"/>
              <w:rPr>
                <w:rFonts w:cs="Calibri"/>
              </w:rPr>
            </w:pPr>
            <w:r w:rsidRPr="004A74AE">
              <w:rPr>
                <w:rFonts w:cs="Calibri"/>
              </w:rPr>
              <w:t>1</w:t>
            </w:r>
            <w:r w:rsidR="00C87A38">
              <w:rPr>
                <w:rFonts w:cs="Calibri"/>
              </w:rPr>
              <w:t>0</w:t>
            </w:r>
            <w:r w:rsidR="00C87A38">
              <w:rPr>
                <w:rFonts w:cs="Calibri"/>
                <w:vertAlign w:val="superscript"/>
              </w:rPr>
              <w:t>3</w:t>
            </w:r>
            <w:r w:rsidRPr="002B33A2">
              <w:rPr>
                <w:rFonts w:cs="Calibri"/>
                <w:vertAlign w:val="superscript"/>
              </w:rPr>
              <w:t>0</w:t>
            </w:r>
            <w:r w:rsidRPr="004A74AE">
              <w:rPr>
                <w:rFonts w:cs="Calibri"/>
              </w:rPr>
              <w:t>-17</w:t>
            </w:r>
            <w:r w:rsidRPr="004A74AE">
              <w:rPr>
                <w:rFonts w:cs="Calibri"/>
                <w:vertAlign w:val="superscript"/>
              </w:rPr>
              <w:t>00</w:t>
            </w:r>
          </w:p>
        </w:tc>
        <w:tc>
          <w:tcPr>
            <w:tcW w:w="1180" w:type="dxa"/>
            <w:gridSpan w:val="5"/>
            <w:tcBorders>
              <w:top w:val="nil"/>
              <w:left w:val="single" w:sz="8" w:space="0" w:color="auto"/>
              <w:bottom w:val="single" w:sz="8" w:space="0" w:color="auto"/>
              <w:right w:val="single" w:sz="4" w:space="0" w:color="auto"/>
            </w:tcBorders>
            <w:shd w:val="clear" w:color="auto" w:fill="auto"/>
            <w:noWrap/>
            <w:vAlign w:val="bottom"/>
            <w:hideMark/>
          </w:tcPr>
          <w:p w:rsidR="00715A62" w:rsidRPr="004A74AE" w:rsidRDefault="00715A62" w:rsidP="00E05FF7">
            <w:pPr>
              <w:spacing w:after="0" w:line="240" w:lineRule="auto"/>
              <w:jc w:val="both"/>
              <w:rPr>
                <w:rFonts w:cs="Calibri"/>
              </w:rPr>
            </w:pPr>
            <w:r w:rsidRPr="004A74AE">
              <w:rPr>
                <w:rFonts w:cs="Calibri"/>
              </w:rPr>
              <w:t>1</w:t>
            </w:r>
            <w:r w:rsidR="00C87A38">
              <w:rPr>
                <w:rFonts w:cs="Calibri"/>
              </w:rPr>
              <w:t>0</w:t>
            </w:r>
            <w:r w:rsidR="00C87A38">
              <w:rPr>
                <w:rFonts w:cs="Calibri"/>
                <w:vertAlign w:val="superscript"/>
              </w:rPr>
              <w:t>3</w:t>
            </w:r>
            <w:r w:rsidRPr="002B33A2">
              <w:rPr>
                <w:rFonts w:cs="Calibri"/>
                <w:vertAlign w:val="superscript"/>
              </w:rPr>
              <w:t>0</w:t>
            </w:r>
            <w:r w:rsidRPr="004A74AE">
              <w:rPr>
                <w:rFonts w:cs="Calibri"/>
              </w:rPr>
              <w:t>-17</w:t>
            </w:r>
            <w:r w:rsidRPr="004A74AE">
              <w:rPr>
                <w:rFonts w:cs="Calibri"/>
                <w:vertAlign w:val="superscript"/>
              </w:rPr>
              <w:t>00</w:t>
            </w:r>
          </w:p>
        </w:tc>
        <w:tc>
          <w:tcPr>
            <w:tcW w:w="960" w:type="dxa"/>
            <w:gridSpan w:val="5"/>
            <w:tcBorders>
              <w:top w:val="nil"/>
              <w:left w:val="single" w:sz="8" w:space="0" w:color="auto"/>
              <w:bottom w:val="single" w:sz="8" w:space="0" w:color="auto"/>
              <w:right w:val="single" w:sz="4" w:space="0" w:color="auto"/>
            </w:tcBorders>
            <w:shd w:val="clear" w:color="auto" w:fill="auto"/>
            <w:noWrap/>
            <w:vAlign w:val="bottom"/>
            <w:hideMark/>
          </w:tcPr>
          <w:p w:rsidR="00715A62" w:rsidRPr="004A74AE" w:rsidRDefault="00715A62" w:rsidP="00E05FF7">
            <w:pPr>
              <w:spacing w:after="0" w:line="240" w:lineRule="auto"/>
              <w:jc w:val="both"/>
              <w:rPr>
                <w:rFonts w:cs="Calibri"/>
              </w:rPr>
            </w:pPr>
            <w:r w:rsidRPr="004A74AE">
              <w:rPr>
                <w:rFonts w:cs="Calibri"/>
              </w:rPr>
              <w:t>1</w:t>
            </w:r>
            <w:r w:rsidR="00C87A38">
              <w:rPr>
                <w:rFonts w:cs="Calibri"/>
              </w:rPr>
              <w:t>0</w:t>
            </w:r>
            <w:r w:rsidR="00C87A38">
              <w:rPr>
                <w:rFonts w:cs="Calibri"/>
                <w:vertAlign w:val="superscript"/>
              </w:rPr>
              <w:t>3</w:t>
            </w:r>
            <w:r w:rsidRPr="002B33A2">
              <w:rPr>
                <w:rFonts w:cs="Calibri"/>
                <w:vertAlign w:val="superscript"/>
              </w:rPr>
              <w:t>0</w:t>
            </w:r>
            <w:r w:rsidRPr="004A74AE">
              <w:rPr>
                <w:rFonts w:cs="Calibri"/>
              </w:rPr>
              <w:t>-17</w:t>
            </w:r>
            <w:r w:rsidRPr="004A74AE">
              <w:rPr>
                <w:rFonts w:cs="Calibri"/>
                <w:vertAlign w:val="superscript"/>
              </w:rPr>
              <w:t>00</w:t>
            </w:r>
          </w:p>
        </w:tc>
        <w:tc>
          <w:tcPr>
            <w:tcW w:w="1181" w:type="dxa"/>
            <w:gridSpan w:val="5"/>
            <w:tcBorders>
              <w:top w:val="nil"/>
              <w:left w:val="single" w:sz="8" w:space="0" w:color="auto"/>
              <w:bottom w:val="single" w:sz="8" w:space="0" w:color="auto"/>
              <w:right w:val="single" w:sz="4" w:space="0" w:color="auto"/>
            </w:tcBorders>
            <w:shd w:val="clear" w:color="auto" w:fill="auto"/>
            <w:noWrap/>
            <w:vAlign w:val="bottom"/>
            <w:hideMark/>
          </w:tcPr>
          <w:p w:rsidR="00715A62" w:rsidRPr="004A74AE" w:rsidRDefault="00715A62" w:rsidP="00E05FF7">
            <w:pPr>
              <w:spacing w:after="0" w:line="240" w:lineRule="auto"/>
              <w:jc w:val="both"/>
              <w:rPr>
                <w:rFonts w:cs="Calibri"/>
              </w:rPr>
            </w:pPr>
            <w:r w:rsidRPr="004A74AE">
              <w:rPr>
                <w:rFonts w:cs="Calibri"/>
              </w:rPr>
              <w:t>1</w:t>
            </w:r>
            <w:r w:rsidR="00C87A38">
              <w:rPr>
                <w:rFonts w:cs="Calibri"/>
              </w:rPr>
              <w:t>0</w:t>
            </w:r>
            <w:r w:rsidR="00C87A38">
              <w:rPr>
                <w:rFonts w:cs="Calibri"/>
                <w:vertAlign w:val="superscript"/>
              </w:rPr>
              <w:t>3</w:t>
            </w:r>
            <w:r w:rsidRPr="002B33A2">
              <w:rPr>
                <w:rFonts w:cs="Calibri"/>
                <w:vertAlign w:val="superscript"/>
              </w:rPr>
              <w:t>0</w:t>
            </w:r>
            <w:r w:rsidRPr="004A74AE">
              <w:rPr>
                <w:rFonts w:cs="Calibri"/>
              </w:rPr>
              <w:t>-17</w:t>
            </w:r>
            <w:r w:rsidRPr="004A74AE">
              <w:rPr>
                <w:rFonts w:cs="Calibri"/>
                <w:vertAlign w:val="superscript"/>
              </w:rPr>
              <w:t>00</w:t>
            </w:r>
          </w:p>
        </w:tc>
        <w:tc>
          <w:tcPr>
            <w:tcW w:w="960" w:type="dxa"/>
            <w:gridSpan w:val="3"/>
            <w:tcBorders>
              <w:top w:val="nil"/>
              <w:left w:val="nil"/>
              <w:bottom w:val="single" w:sz="8" w:space="0" w:color="auto"/>
              <w:right w:val="single" w:sz="8" w:space="0" w:color="auto"/>
            </w:tcBorders>
            <w:shd w:val="clear" w:color="auto" w:fill="auto"/>
            <w:noWrap/>
            <w:vAlign w:val="bottom"/>
            <w:hideMark/>
          </w:tcPr>
          <w:p w:rsidR="00715A62" w:rsidRPr="004A74AE" w:rsidRDefault="00715A62" w:rsidP="00E05FF7">
            <w:pPr>
              <w:spacing w:after="0" w:line="240" w:lineRule="auto"/>
              <w:jc w:val="both"/>
              <w:rPr>
                <w:rFonts w:cs="Calibri"/>
              </w:rPr>
            </w:pPr>
            <w:r w:rsidRPr="004A74AE">
              <w:rPr>
                <w:rFonts w:cs="Calibri"/>
              </w:rPr>
              <w:t>1</w:t>
            </w:r>
            <w:r w:rsidR="00C87A38">
              <w:rPr>
                <w:rFonts w:cs="Calibri"/>
              </w:rPr>
              <w:t>1</w:t>
            </w:r>
            <w:r w:rsidRPr="004A74AE">
              <w:rPr>
                <w:rFonts w:cs="Calibri"/>
                <w:vertAlign w:val="superscript"/>
              </w:rPr>
              <w:t>00</w:t>
            </w:r>
            <w:r w:rsidRPr="004A74AE">
              <w:rPr>
                <w:rFonts w:cs="Calibri"/>
              </w:rPr>
              <w:t>-17</w:t>
            </w:r>
            <w:r w:rsidRPr="004A74AE">
              <w:rPr>
                <w:rFonts w:cs="Calibri"/>
                <w:vertAlign w:val="superscript"/>
              </w:rPr>
              <w:t>00</w:t>
            </w:r>
          </w:p>
        </w:tc>
        <w:tc>
          <w:tcPr>
            <w:tcW w:w="160" w:type="dxa"/>
            <w:gridSpan w:val="2"/>
            <w:tcBorders>
              <w:top w:val="nil"/>
              <w:left w:val="nil"/>
              <w:bottom w:val="nil"/>
              <w:right w:val="nil"/>
            </w:tcBorders>
            <w:shd w:val="clear" w:color="auto" w:fill="auto"/>
            <w:noWrap/>
            <w:vAlign w:val="bottom"/>
            <w:hideMark/>
          </w:tcPr>
          <w:p w:rsidR="00715A62" w:rsidRPr="004532C9" w:rsidRDefault="00715A62" w:rsidP="00E05FF7">
            <w:pPr>
              <w:spacing w:after="0" w:line="240" w:lineRule="auto"/>
              <w:jc w:val="both"/>
              <w:rPr>
                <w:rFonts w:ascii="Times New Roman" w:hAnsi="Times New Roman"/>
                <w:sz w:val="24"/>
                <w:szCs w:val="24"/>
              </w:rPr>
            </w:pPr>
          </w:p>
        </w:tc>
      </w:tr>
      <w:tr w:rsidR="00715A62" w:rsidRPr="004532C9" w:rsidTr="00911A3F">
        <w:trPr>
          <w:gridAfter w:val="1"/>
          <w:wAfter w:w="10" w:type="dxa"/>
          <w:trHeight w:val="300"/>
        </w:trPr>
        <w:tc>
          <w:tcPr>
            <w:tcW w:w="8521" w:type="dxa"/>
            <w:gridSpan w:val="25"/>
            <w:tcBorders>
              <w:top w:val="nil"/>
              <w:left w:val="single" w:sz="8" w:space="0" w:color="auto"/>
              <w:bottom w:val="single" w:sz="8" w:space="0" w:color="auto"/>
              <w:right w:val="single" w:sz="8" w:space="0" w:color="auto"/>
            </w:tcBorders>
            <w:shd w:val="clear" w:color="auto" w:fill="auto"/>
            <w:noWrap/>
            <w:vAlign w:val="bottom"/>
          </w:tcPr>
          <w:p w:rsidR="00715A62" w:rsidRPr="004A74AE" w:rsidRDefault="00C87A38" w:rsidP="00E05FF7">
            <w:pPr>
              <w:spacing w:after="0" w:line="240" w:lineRule="auto"/>
              <w:jc w:val="center"/>
              <w:rPr>
                <w:rFonts w:cs="Calibri"/>
              </w:rPr>
            </w:pPr>
            <w:r>
              <w:rPr>
                <w:rFonts w:cs="Calibri"/>
              </w:rPr>
              <w:t>Tagintézmény-igazgatóként és főigazgató helyettesként,</w:t>
            </w:r>
            <w:r w:rsidR="00715A62" w:rsidRPr="002B33A2">
              <w:rPr>
                <w:rFonts w:cs="Calibri"/>
              </w:rPr>
              <w:t xml:space="preserve"> a vezetői feladatok ellátása </w:t>
            </w:r>
            <w:r>
              <w:rPr>
                <w:rFonts w:cs="Calibri"/>
              </w:rPr>
              <w:t xml:space="preserve">is </w:t>
            </w:r>
            <w:r w:rsidR="00715A62" w:rsidRPr="002B33A2">
              <w:rPr>
                <w:rFonts w:cs="Calibri"/>
              </w:rPr>
              <w:t>történik.</w:t>
            </w:r>
          </w:p>
        </w:tc>
        <w:tc>
          <w:tcPr>
            <w:tcW w:w="160" w:type="dxa"/>
            <w:gridSpan w:val="2"/>
            <w:tcBorders>
              <w:top w:val="nil"/>
              <w:left w:val="nil"/>
              <w:bottom w:val="nil"/>
              <w:right w:val="nil"/>
            </w:tcBorders>
            <w:shd w:val="clear" w:color="auto" w:fill="auto"/>
            <w:noWrap/>
            <w:vAlign w:val="bottom"/>
          </w:tcPr>
          <w:p w:rsidR="00F90550" w:rsidRPr="004532C9" w:rsidRDefault="00F90550" w:rsidP="00E05FF7">
            <w:pPr>
              <w:spacing w:after="0" w:line="240" w:lineRule="auto"/>
              <w:jc w:val="both"/>
              <w:rPr>
                <w:rFonts w:ascii="Times New Roman" w:hAnsi="Times New Roman"/>
                <w:sz w:val="24"/>
                <w:szCs w:val="24"/>
              </w:rPr>
            </w:pPr>
          </w:p>
        </w:tc>
      </w:tr>
      <w:tr w:rsidR="002769DC" w:rsidRPr="004532C9" w:rsidTr="002769DC">
        <w:trPr>
          <w:gridAfter w:val="1"/>
          <w:wAfter w:w="10" w:type="dxa"/>
          <w:trHeight w:val="519"/>
        </w:trPr>
        <w:tc>
          <w:tcPr>
            <w:tcW w:w="3060" w:type="dxa"/>
            <w:gridSpan w:val="2"/>
            <w:vMerge w:val="restart"/>
            <w:tcBorders>
              <w:top w:val="nil"/>
              <w:left w:val="single" w:sz="8" w:space="0" w:color="auto"/>
              <w:right w:val="nil"/>
            </w:tcBorders>
            <w:shd w:val="clear" w:color="auto" w:fill="auto"/>
            <w:noWrap/>
            <w:vAlign w:val="bottom"/>
            <w:hideMark/>
          </w:tcPr>
          <w:p w:rsidR="002769DC" w:rsidRPr="004A74AE" w:rsidRDefault="002769DC" w:rsidP="00E05FF7">
            <w:pPr>
              <w:spacing w:after="0" w:line="240" w:lineRule="auto"/>
              <w:jc w:val="both"/>
              <w:rPr>
                <w:rFonts w:cs="Calibri"/>
                <w:b/>
                <w:bCs/>
              </w:rPr>
            </w:pPr>
            <w:r>
              <w:rPr>
                <w:rFonts w:cs="Calibri"/>
                <w:b/>
                <w:bCs/>
              </w:rPr>
              <w:t xml:space="preserve">M.-G.A. DE.- </w:t>
            </w:r>
            <w:r w:rsidRPr="0086758E">
              <w:rPr>
                <w:rFonts w:cs="Calibri"/>
                <w:b/>
                <w:bCs/>
              </w:rPr>
              <w:t>2026. 01.01. től heti váltásban DE.-DU.</w:t>
            </w:r>
          </w:p>
        </w:tc>
        <w:tc>
          <w:tcPr>
            <w:tcW w:w="1092" w:type="dxa"/>
            <w:gridSpan w:val="3"/>
            <w:tcBorders>
              <w:top w:val="nil"/>
              <w:left w:val="single" w:sz="8" w:space="0" w:color="auto"/>
              <w:bottom w:val="single" w:sz="4" w:space="0" w:color="auto"/>
              <w:right w:val="single" w:sz="8" w:space="0" w:color="auto"/>
            </w:tcBorders>
            <w:shd w:val="clear" w:color="auto" w:fill="auto"/>
            <w:noWrap/>
            <w:vAlign w:val="bottom"/>
            <w:hideMark/>
          </w:tcPr>
          <w:p w:rsidR="002769DC" w:rsidRPr="004A74AE" w:rsidRDefault="002769DC" w:rsidP="00E05FF7">
            <w:pPr>
              <w:spacing w:after="0" w:line="240" w:lineRule="auto"/>
              <w:jc w:val="both"/>
              <w:rPr>
                <w:rFonts w:cs="Calibri"/>
              </w:rPr>
            </w:pPr>
            <w:r w:rsidRPr="004532C9">
              <w:rPr>
                <w:rFonts w:ascii="Times New Roman" w:hAnsi="Times New Roman"/>
                <w:sz w:val="24"/>
                <w:szCs w:val="24"/>
              </w:rPr>
              <w:t>7</w:t>
            </w:r>
            <w:r w:rsidRPr="004532C9">
              <w:rPr>
                <w:rFonts w:ascii="Times New Roman" w:hAnsi="Times New Roman"/>
                <w:sz w:val="24"/>
                <w:szCs w:val="24"/>
                <w:vertAlign w:val="superscript"/>
              </w:rPr>
              <w:t>00</w:t>
            </w:r>
            <w:r>
              <w:rPr>
                <w:rFonts w:ascii="Times New Roman" w:hAnsi="Times New Roman"/>
                <w:sz w:val="24"/>
                <w:szCs w:val="24"/>
              </w:rPr>
              <w:t>-13</w:t>
            </w:r>
            <w:r>
              <w:rPr>
                <w:rFonts w:ascii="Times New Roman" w:hAnsi="Times New Roman"/>
                <w:sz w:val="24"/>
                <w:szCs w:val="24"/>
                <w:vertAlign w:val="superscript"/>
              </w:rPr>
              <w:t>3</w:t>
            </w:r>
            <w:r w:rsidRPr="004532C9">
              <w:rPr>
                <w:rFonts w:ascii="Times New Roman" w:hAnsi="Times New Roman"/>
                <w:sz w:val="24"/>
                <w:szCs w:val="24"/>
                <w:vertAlign w:val="superscript"/>
              </w:rPr>
              <w:t>0</w:t>
            </w:r>
          </w:p>
        </w:tc>
        <w:tc>
          <w:tcPr>
            <w:tcW w:w="1092" w:type="dxa"/>
            <w:gridSpan w:val="5"/>
            <w:tcBorders>
              <w:top w:val="nil"/>
              <w:left w:val="single" w:sz="8" w:space="0" w:color="auto"/>
              <w:bottom w:val="single" w:sz="4" w:space="0" w:color="auto"/>
              <w:right w:val="single" w:sz="8" w:space="0" w:color="auto"/>
            </w:tcBorders>
            <w:shd w:val="clear" w:color="auto" w:fill="auto"/>
            <w:vAlign w:val="bottom"/>
          </w:tcPr>
          <w:p w:rsidR="002769DC" w:rsidRPr="004A74AE" w:rsidRDefault="002769DC" w:rsidP="00E05FF7">
            <w:pPr>
              <w:spacing w:after="0" w:line="240" w:lineRule="auto"/>
              <w:jc w:val="both"/>
              <w:rPr>
                <w:rFonts w:cs="Calibri"/>
              </w:rPr>
            </w:pPr>
            <w:r w:rsidRPr="004532C9">
              <w:rPr>
                <w:rFonts w:ascii="Times New Roman" w:hAnsi="Times New Roman"/>
                <w:sz w:val="24"/>
                <w:szCs w:val="24"/>
              </w:rPr>
              <w:t>7</w:t>
            </w:r>
            <w:r w:rsidRPr="004532C9">
              <w:rPr>
                <w:rFonts w:ascii="Times New Roman" w:hAnsi="Times New Roman"/>
                <w:sz w:val="24"/>
                <w:szCs w:val="24"/>
                <w:vertAlign w:val="superscript"/>
              </w:rPr>
              <w:t>00</w:t>
            </w:r>
            <w:r>
              <w:rPr>
                <w:rFonts w:ascii="Times New Roman" w:hAnsi="Times New Roman"/>
                <w:sz w:val="24"/>
                <w:szCs w:val="24"/>
              </w:rPr>
              <w:t>-13</w:t>
            </w:r>
            <w:r>
              <w:rPr>
                <w:rFonts w:ascii="Times New Roman" w:hAnsi="Times New Roman"/>
                <w:sz w:val="24"/>
                <w:szCs w:val="24"/>
                <w:vertAlign w:val="superscript"/>
              </w:rPr>
              <w:t>3</w:t>
            </w:r>
            <w:r w:rsidRPr="004532C9">
              <w:rPr>
                <w:rFonts w:ascii="Times New Roman" w:hAnsi="Times New Roman"/>
                <w:sz w:val="24"/>
                <w:szCs w:val="24"/>
                <w:vertAlign w:val="superscript"/>
              </w:rPr>
              <w:t>0</w:t>
            </w:r>
          </w:p>
        </w:tc>
        <w:tc>
          <w:tcPr>
            <w:tcW w:w="1092" w:type="dxa"/>
            <w:gridSpan w:val="5"/>
            <w:tcBorders>
              <w:top w:val="nil"/>
              <w:left w:val="single" w:sz="8" w:space="0" w:color="auto"/>
              <w:bottom w:val="single" w:sz="4" w:space="0" w:color="auto"/>
              <w:right w:val="single" w:sz="8" w:space="0" w:color="auto"/>
            </w:tcBorders>
            <w:shd w:val="clear" w:color="auto" w:fill="auto"/>
            <w:vAlign w:val="bottom"/>
          </w:tcPr>
          <w:p w:rsidR="002769DC" w:rsidRPr="004A74AE" w:rsidRDefault="002769DC" w:rsidP="00E05FF7">
            <w:pPr>
              <w:spacing w:after="0" w:line="240" w:lineRule="auto"/>
              <w:jc w:val="both"/>
              <w:rPr>
                <w:rFonts w:cs="Calibri"/>
              </w:rPr>
            </w:pPr>
            <w:r w:rsidRPr="004532C9">
              <w:rPr>
                <w:rFonts w:ascii="Times New Roman" w:hAnsi="Times New Roman"/>
                <w:sz w:val="24"/>
                <w:szCs w:val="24"/>
              </w:rPr>
              <w:t>7</w:t>
            </w:r>
            <w:r w:rsidRPr="004532C9">
              <w:rPr>
                <w:rFonts w:ascii="Times New Roman" w:hAnsi="Times New Roman"/>
                <w:sz w:val="24"/>
                <w:szCs w:val="24"/>
                <w:vertAlign w:val="superscript"/>
              </w:rPr>
              <w:t>00</w:t>
            </w:r>
            <w:r>
              <w:rPr>
                <w:rFonts w:ascii="Times New Roman" w:hAnsi="Times New Roman"/>
                <w:sz w:val="24"/>
                <w:szCs w:val="24"/>
              </w:rPr>
              <w:t>-13</w:t>
            </w:r>
            <w:r>
              <w:rPr>
                <w:rFonts w:ascii="Times New Roman" w:hAnsi="Times New Roman"/>
                <w:sz w:val="24"/>
                <w:szCs w:val="24"/>
                <w:vertAlign w:val="superscript"/>
              </w:rPr>
              <w:t>3</w:t>
            </w:r>
            <w:r w:rsidRPr="004532C9">
              <w:rPr>
                <w:rFonts w:ascii="Times New Roman" w:hAnsi="Times New Roman"/>
                <w:sz w:val="24"/>
                <w:szCs w:val="24"/>
                <w:vertAlign w:val="superscript"/>
              </w:rPr>
              <w:t>0</w:t>
            </w:r>
          </w:p>
        </w:tc>
        <w:tc>
          <w:tcPr>
            <w:tcW w:w="1092" w:type="dxa"/>
            <w:gridSpan w:val="5"/>
            <w:tcBorders>
              <w:top w:val="nil"/>
              <w:left w:val="single" w:sz="8" w:space="0" w:color="auto"/>
              <w:bottom w:val="single" w:sz="4" w:space="0" w:color="auto"/>
              <w:right w:val="single" w:sz="8" w:space="0" w:color="auto"/>
            </w:tcBorders>
            <w:shd w:val="clear" w:color="auto" w:fill="auto"/>
            <w:vAlign w:val="bottom"/>
          </w:tcPr>
          <w:p w:rsidR="002769DC" w:rsidRPr="004A74AE" w:rsidRDefault="002769DC" w:rsidP="00E05FF7">
            <w:pPr>
              <w:spacing w:after="0" w:line="240" w:lineRule="auto"/>
              <w:jc w:val="both"/>
              <w:rPr>
                <w:rFonts w:cs="Calibri"/>
              </w:rPr>
            </w:pPr>
            <w:r w:rsidRPr="004532C9">
              <w:rPr>
                <w:rFonts w:ascii="Times New Roman" w:hAnsi="Times New Roman"/>
                <w:sz w:val="24"/>
                <w:szCs w:val="24"/>
              </w:rPr>
              <w:t>7</w:t>
            </w:r>
            <w:r w:rsidRPr="004532C9">
              <w:rPr>
                <w:rFonts w:ascii="Times New Roman" w:hAnsi="Times New Roman"/>
                <w:sz w:val="24"/>
                <w:szCs w:val="24"/>
                <w:vertAlign w:val="superscript"/>
              </w:rPr>
              <w:t>00</w:t>
            </w:r>
            <w:r>
              <w:rPr>
                <w:rFonts w:ascii="Times New Roman" w:hAnsi="Times New Roman"/>
                <w:sz w:val="24"/>
                <w:szCs w:val="24"/>
              </w:rPr>
              <w:t>-13</w:t>
            </w:r>
            <w:r>
              <w:rPr>
                <w:rFonts w:ascii="Times New Roman" w:hAnsi="Times New Roman"/>
                <w:sz w:val="24"/>
                <w:szCs w:val="24"/>
                <w:vertAlign w:val="superscript"/>
              </w:rPr>
              <w:t>3</w:t>
            </w:r>
            <w:r w:rsidRPr="004532C9">
              <w:rPr>
                <w:rFonts w:ascii="Times New Roman" w:hAnsi="Times New Roman"/>
                <w:sz w:val="24"/>
                <w:szCs w:val="24"/>
                <w:vertAlign w:val="superscript"/>
              </w:rPr>
              <w:t>0</w:t>
            </w:r>
          </w:p>
        </w:tc>
        <w:tc>
          <w:tcPr>
            <w:tcW w:w="1093" w:type="dxa"/>
            <w:gridSpan w:val="5"/>
            <w:tcBorders>
              <w:top w:val="nil"/>
              <w:left w:val="single" w:sz="8" w:space="0" w:color="auto"/>
              <w:bottom w:val="single" w:sz="4" w:space="0" w:color="auto"/>
              <w:right w:val="single" w:sz="8" w:space="0" w:color="auto"/>
            </w:tcBorders>
            <w:shd w:val="clear" w:color="auto" w:fill="auto"/>
            <w:vAlign w:val="bottom"/>
          </w:tcPr>
          <w:p w:rsidR="002769DC" w:rsidRPr="004A74AE" w:rsidRDefault="002769DC" w:rsidP="00E05FF7">
            <w:pPr>
              <w:spacing w:after="0" w:line="240" w:lineRule="auto"/>
              <w:jc w:val="both"/>
              <w:rPr>
                <w:rFonts w:cs="Calibri"/>
              </w:rPr>
            </w:pPr>
            <w:r w:rsidRPr="004532C9">
              <w:rPr>
                <w:rFonts w:ascii="Times New Roman" w:hAnsi="Times New Roman"/>
                <w:sz w:val="24"/>
                <w:szCs w:val="24"/>
              </w:rPr>
              <w:t>7</w:t>
            </w:r>
            <w:r w:rsidRPr="004532C9">
              <w:rPr>
                <w:rFonts w:ascii="Times New Roman" w:hAnsi="Times New Roman"/>
                <w:sz w:val="24"/>
                <w:szCs w:val="24"/>
                <w:vertAlign w:val="superscript"/>
              </w:rPr>
              <w:t>00</w:t>
            </w:r>
            <w:r>
              <w:rPr>
                <w:rFonts w:ascii="Times New Roman" w:hAnsi="Times New Roman"/>
                <w:sz w:val="24"/>
                <w:szCs w:val="24"/>
              </w:rPr>
              <w:t>-13</w:t>
            </w:r>
            <w:r>
              <w:rPr>
                <w:rFonts w:ascii="Times New Roman" w:hAnsi="Times New Roman"/>
                <w:sz w:val="24"/>
                <w:szCs w:val="24"/>
                <w:vertAlign w:val="superscript"/>
              </w:rPr>
              <w:t>3</w:t>
            </w:r>
            <w:r w:rsidRPr="004532C9">
              <w:rPr>
                <w:rFonts w:ascii="Times New Roman" w:hAnsi="Times New Roman"/>
                <w:sz w:val="24"/>
                <w:szCs w:val="24"/>
                <w:vertAlign w:val="superscript"/>
              </w:rPr>
              <w:t>0</w:t>
            </w:r>
          </w:p>
        </w:tc>
        <w:tc>
          <w:tcPr>
            <w:tcW w:w="160" w:type="dxa"/>
            <w:gridSpan w:val="2"/>
            <w:vMerge w:val="restart"/>
            <w:tcBorders>
              <w:top w:val="nil"/>
              <w:left w:val="nil"/>
              <w:right w:val="nil"/>
            </w:tcBorders>
            <w:shd w:val="clear" w:color="auto" w:fill="auto"/>
            <w:noWrap/>
            <w:vAlign w:val="bottom"/>
            <w:hideMark/>
          </w:tcPr>
          <w:p w:rsidR="002769DC" w:rsidRDefault="002769DC" w:rsidP="00E05FF7">
            <w:pPr>
              <w:spacing w:after="0" w:line="240" w:lineRule="auto"/>
              <w:jc w:val="both"/>
              <w:rPr>
                <w:rFonts w:ascii="Times New Roman" w:hAnsi="Times New Roman"/>
                <w:sz w:val="24"/>
                <w:szCs w:val="24"/>
              </w:rPr>
            </w:pPr>
          </w:p>
          <w:p w:rsidR="002769DC" w:rsidRPr="004532C9" w:rsidRDefault="002769DC" w:rsidP="00E05FF7">
            <w:pPr>
              <w:spacing w:after="0" w:line="240" w:lineRule="auto"/>
              <w:jc w:val="both"/>
              <w:rPr>
                <w:rFonts w:ascii="Times New Roman" w:hAnsi="Times New Roman"/>
                <w:sz w:val="24"/>
                <w:szCs w:val="24"/>
              </w:rPr>
            </w:pPr>
          </w:p>
        </w:tc>
      </w:tr>
      <w:tr w:rsidR="002769DC" w:rsidRPr="004532C9" w:rsidTr="002769DC">
        <w:trPr>
          <w:gridAfter w:val="1"/>
          <w:wAfter w:w="10" w:type="dxa"/>
          <w:trHeight w:val="346"/>
        </w:trPr>
        <w:tc>
          <w:tcPr>
            <w:tcW w:w="3060" w:type="dxa"/>
            <w:gridSpan w:val="2"/>
            <w:vMerge/>
            <w:tcBorders>
              <w:left w:val="single" w:sz="8" w:space="0" w:color="auto"/>
              <w:right w:val="nil"/>
            </w:tcBorders>
            <w:shd w:val="clear" w:color="auto" w:fill="auto"/>
            <w:noWrap/>
            <w:vAlign w:val="bottom"/>
          </w:tcPr>
          <w:p w:rsidR="002769DC" w:rsidRDefault="002769DC" w:rsidP="00E05FF7">
            <w:pPr>
              <w:spacing w:after="0" w:line="240" w:lineRule="auto"/>
              <w:jc w:val="both"/>
              <w:rPr>
                <w:rFonts w:cs="Calibri"/>
                <w:b/>
                <w:bCs/>
              </w:rPr>
            </w:pPr>
          </w:p>
        </w:tc>
        <w:tc>
          <w:tcPr>
            <w:tcW w:w="1092" w:type="dxa"/>
            <w:gridSpan w:val="3"/>
            <w:tcBorders>
              <w:top w:val="nil"/>
              <w:left w:val="single" w:sz="8" w:space="0" w:color="auto"/>
              <w:bottom w:val="single" w:sz="4" w:space="0" w:color="auto"/>
              <w:right w:val="single" w:sz="8" w:space="0" w:color="auto"/>
            </w:tcBorders>
            <w:shd w:val="clear" w:color="auto" w:fill="auto"/>
            <w:noWrap/>
            <w:vAlign w:val="bottom"/>
          </w:tcPr>
          <w:p w:rsidR="002769DC" w:rsidRPr="004A74AE" w:rsidRDefault="002769DC" w:rsidP="00E05FF7">
            <w:pPr>
              <w:spacing w:after="0" w:line="240" w:lineRule="auto"/>
              <w:jc w:val="both"/>
              <w:rPr>
                <w:rFonts w:cs="Calibri"/>
              </w:rPr>
            </w:pPr>
            <w:r w:rsidRPr="00B77A9C">
              <w:rPr>
                <w:rFonts w:cs="Calibri"/>
              </w:rPr>
              <w:t>10</w:t>
            </w:r>
            <w:r w:rsidRPr="00B77A9C">
              <w:rPr>
                <w:rFonts w:cs="Calibri"/>
                <w:vertAlign w:val="superscript"/>
              </w:rPr>
              <w:t>30</w:t>
            </w:r>
            <w:r w:rsidRPr="00B77A9C">
              <w:rPr>
                <w:rFonts w:cs="Calibri"/>
              </w:rPr>
              <w:t>-17</w:t>
            </w:r>
            <w:r w:rsidRPr="00B77A9C">
              <w:rPr>
                <w:rFonts w:cs="Calibri"/>
                <w:vertAlign w:val="superscript"/>
              </w:rPr>
              <w:t>00</w:t>
            </w:r>
          </w:p>
        </w:tc>
        <w:tc>
          <w:tcPr>
            <w:tcW w:w="1092" w:type="dxa"/>
            <w:gridSpan w:val="5"/>
            <w:tcBorders>
              <w:top w:val="nil"/>
              <w:left w:val="single" w:sz="8" w:space="0" w:color="auto"/>
              <w:bottom w:val="single" w:sz="4" w:space="0" w:color="auto"/>
              <w:right w:val="single" w:sz="8" w:space="0" w:color="auto"/>
            </w:tcBorders>
            <w:shd w:val="clear" w:color="auto" w:fill="auto"/>
            <w:vAlign w:val="bottom"/>
          </w:tcPr>
          <w:p w:rsidR="002769DC" w:rsidRPr="004A74AE" w:rsidRDefault="002769DC" w:rsidP="00E05FF7">
            <w:pPr>
              <w:spacing w:after="0" w:line="240" w:lineRule="auto"/>
              <w:jc w:val="both"/>
              <w:rPr>
                <w:rFonts w:cs="Calibri"/>
              </w:rPr>
            </w:pPr>
            <w:r w:rsidRPr="00B77A9C">
              <w:rPr>
                <w:rFonts w:cs="Calibri"/>
              </w:rPr>
              <w:t>10</w:t>
            </w:r>
            <w:r w:rsidRPr="00B77A9C">
              <w:rPr>
                <w:rFonts w:cs="Calibri"/>
                <w:vertAlign w:val="superscript"/>
              </w:rPr>
              <w:t>30</w:t>
            </w:r>
            <w:r w:rsidRPr="00B77A9C">
              <w:rPr>
                <w:rFonts w:cs="Calibri"/>
              </w:rPr>
              <w:t>-17</w:t>
            </w:r>
            <w:r w:rsidRPr="00B77A9C">
              <w:rPr>
                <w:rFonts w:cs="Calibri"/>
                <w:vertAlign w:val="superscript"/>
              </w:rPr>
              <w:t>00</w:t>
            </w:r>
          </w:p>
        </w:tc>
        <w:tc>
          <w:tcPr>
            <w:tcW w:w="1092" w:type="dxa"/>
            <w:gridSpan w:val="5"/>
            <w:tcBorders>
              <w:top w:val="nil"/>
              <w:left w:val="single" w:sz="8" w:space="0" w:color="auto"/>
              <w:bottom w:val="single" w:sz="4" w:space="0" w:color="auto"/>
              <w:right w:val="single" w:sz="8" w:space="0" w:color="auto"/>
            </w:tcBorders>
            <w:shd w:val="clear" w:color="auto" w:fill="auto"/>
            <w:vAlign w:val="bottom"/>
          </w:tcPr>
          <w:p w:rsidR="002769DC" w:rsidRPr="004A74AE" w:rsidRDefault="002769DC" w:rsidP="00E05FF7">
            <w:pPr>
              <w:spacing w:after="0" w:line="240" w:lineRule="auto"/>
              <w:jc w:val="both"/>
              <w:rPr>
                <w:rFonts w:cs="Calibri"/>
              </w:rPr>
            </w:pPr>
            <w:r w:rsidRPr="00B77A9C">
              <w:rPr>
                <w:rFonts w:cs="Calibri"/>
              </w:rPr>
              <w:t>10</w:t>
            </w:r>
            <w:r w:rsidRPr="00B77A9C">
              <w:rPr>
                <w:rFonts w:cs="Calibri"/>
                <w:vertAlign w:val="superscript"/>
              </w:rPr>
              <w:t>30</w:t>
            </w:r>
            <w:r w:rsidRPr="00B77A9C">
              <w:rPr>
                <w:rFonts w:cs="Calibri"/>
              </w:rPr>
              <w:t>-17</w:t>
            </w:r>
            <w:r w:rsidRPr="00B77A9C">
              <w:rPr>
                <w:rFonts w:cs="Calibri"/>
                <w:vertAlign w:val="superscript"/>
              </w:rPr>
              <w:t>00</w:t>
            </w:r>
          </w:p>
        </w:tc>
        <w:tc>
          <w:tcPr>
            <w:tcW w:w="1092" w:type="dxa"/>
            <w:gridSpan w:val="5"/>
            <w:tcBorders>
              <w:top w:val="nil"/>
              <w:left w:val="single" w:sz="8" w:space="0" w:color="auto"/>
              <w:bottom w:val="single" w:sz="4" w:space="0" w:color="auto"/>
              <w:right w:val="single" w:sz="8" w:space="0" w:color="auto"/>
            </w:tcBorders>
            <w:shd w:val="clear" w:color="auto" w:fill="auto"/>
            <w:vAlign w:val="bottom"/>
          </w:tcPr>
          <w:p w:rsidR="002769DC" w:rsidRPr="004A74AE" w:rsidRDefault="002769DC" w:rsidP="00E05FF7">
            <w:pPr>
              <w:spacing w:after="0" w:line="240" w:lineRule="auto"/>
              <w:jc w:val="both"/>
              <w:rPr>
                <w:rFonts w:cs="Calibri"/>
              </w:rPr>
            </w:pPr>
            <w:r w:rsidRPr="00B77A9C">
              <w:rPr>
                <w:rFonts w:cs="Calibri"/>
              </w:rPr>
              <w:t>10</w:t>
            </w:r>
            <w:r w:rsidRPr="00B77A9C">
              <w:rPr>
                <w:rFonts w:cs="Calibri"/>
                <w:vertAlign w:val="superscript"/>
              </w:rPr>
              <w:t>30</w:t>
            </w:r>
            <w:r w:rsidRPr="00B77A9C">
              <w:rPr>
                <w:rFonts w:cs="Calibri"/>
              </w:rPr>
              <w:t>-17</w:t>
            </w:r>
            <w:r w:rsidRPr="00B77A9C">
              <w:rPr>
                <w:rFonts w:cs="Calibri"/>
                <w:vertAlign w:val="superscript"/>
              </w:rPr>
              <w:t>00</w:t>
            </w:r>
          </w:p>
        </w:tc>
        <w:tc>
          <w:tcPr>
            <w:tcW w:w="1093" w:type="dxa"/>
            <w:gridSpan w:val="5"/>
            <w:tcBorders>
              <w:top w:val="nil"/>
              <w:left w:val="single" w:sz="8" w:space="0" w:color="auto"/>
              <w:bottom w:val="single" w:sz="4" w:space="0" w:color="auto"/>
              <w:right w:val="single" w:sz="8" w:space="0" w:color="auto"/>
            </w:tcBorders>
            <w:shd w:val="clear" w:color="auto" w:fill="auto"/>
            <w:vAlign w:val="bottom"/>
          </w:tcPr>
          <w:p w:rsidR="002769DC" w:rsidRPr="004A74AE" w:rsidRDefault="002769DC" w:rsidP="00E05FF7">
            <w:pPr>
              <w:spacing w:after="0" w:line="240" w:lineRule="auto"/>
              <w:jc w:val="both"/>
              <w:rPr>
                <w:rFonts w:cs="Calibri"/>
              </w:rPr>
            </w:pPr>
            <w:r>
              <w:rPr>
                <w:rFonts w:cs="Calibri"/>
              </w:rPr>
              <w:t>11</w:t>
            </w:r>
            <w:r>
              <w:rPr>
                <w:rFonts w:cs="Calibri"/>
                <w:vertAlign w:val="superscript"/>
              </w:rPr>
              <w:t>0</w:t>
            </w:r>
            <w:r w:rsidRPr="00B77A9C">
              <w:rPr>
                <w:rFonts w:cs="Calibri"/>
                <w:vertAlign w:val="superscript"/>
              </w:rPr>
              <w:t>0</w:t>
            </w:r>
            <w:r w:rsidRPr="00B77A9C">
              <w:rPr>
                <w:rFonts w:cs="Calibri"/>
              </w:rPr>
              <w:t>-17</w:t>
            </w:r>
            <w:r w:rsidRPr="00B77A9C">
              <w:rPr>
                <w:rFonts w:cs="Calibri"/>
                <w:vertAlign w:val="superscript"/>
              </w:rPr>
              <w:t>00</w:t>
            </w:r>
          </w:p>
        </w:tc>
        <w:tc>
          <w:tcPr>
            <w:tcW w:w="160" w:type="dxa"/>
            <w:gridSpan w:val="2"/>
            <w:vMerge/>
            <w:tcBorders>
              <w:left w:val="nil"/>
              <w:bottom w:val="nil"/>
              <w:right w:val="nil"/>
            </w:tcBorders>
            <w:shd w:val="clear" w:color="auto" w:fill="auto"/>
            <w:noWrap/>
            <w:vAlign w:val="bottom"/>
          </w:tcPr>
          <w:p w:rsidR="002769DC" w:rsidRPr="004532C9" w:rsidRDefault="002769DC" w:rsidP="00E05FF7">
            <w:pPr>
              <w:spacing w:after="0" w:line="240" w:lineRule="auto"/>
              <w:jc w:val="both"/>
              <w:rPr>
                <w:rFonts w:ascii="Times New Roman" w:hAnsi="Times New Roman"/>
                <w:sz w:val="24"/>
                <w:szCs w:val="24"/>
              </w:rPr>
            </w:pPr>
          </w:p>
        </w:tc>
      </w:tr>
      <w:tr w:rsidR="00715A62" w:rsidRPr="004532C9" w:rsidTr="00911A3F">
        <w:trPr>
          <w:gridBefore w:val="1"/>
          <w:wBefore w:w="10" w:type="dxa"/>
          <w:trHeight w:val="420"/>
        </w:trPr>
        <w:tc>
          <w:tcPr>
            <w:tcW w:w="3060" w:type="dxa"/>
            <w:gridSpan w:val="2"/>
            <w:tcBorders>
              <w:top w:val="nil"/>
              <w:left w:val="single" w:sz="8" w:space="0" w:color="auto"/>
              <w:bottom w:val="nil"/>
              <w:right w:val="nil"/>
            </w:tcBorders>
            <w:shd w:val="clear" w:color="auto" w:fill="auto"/>
            <w:noWrap/>
            <w:vAlign w:val="bottom"/>
            <w:hideMark/>
          </w:tcPr>
          <w:p w:rsidR="00715A62" w:rsidRPr="0086758E" w:rsidRDefault="00C72A22" w:rsidP="00E05FF7">
            <w:pPr>
              <w:spacing w:after="0" w:line="240" w:lineRule="auto"/>
              <w:jc w:val="both"/>
              <w:rPr>
                <w:rFonts w:cs="Calibri"/>
                <w:b/>
                <w:bCs/>
              </w:rPr>
            </w:pPr>
            <w:r>
              <w:rPr>
                <w:rFonts w:cs="Calibri"/>
                <w:b/>
                <w:bCs/>
                <w:noProof/>
                <w:lang w:eastAsia="hu-HU"/>
              </w:rPr>
              <w:pict>
                <v:line id="Egyenes összekötő 4" o:spid="_x0000_s1036" style="position:absolute;left:0;text-align:left;flip:x;z-index:251656192;visibility:visible;mso-wrap-style:square;mso-wrap-distance-left:9pt;mso-wrap-distance-top:0;mso-wrap-distance-right:9pt;mso-wrap-distance-bottom:0;mso-position-horizontal:absolute;mso-position-horizontal-relative:text;mso-position-vertical:absolute;mso-position-vertical-relative:text" from="-3.75pt,.35pt" to="148.8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" strokecolor="#5b9bd5 [3204]" strokeweight=".5pt">
                  <v:stroke joinstyle="miter"/>
                </v:line>
              </w:pict>
            </w:r>
            <w:r w:rsidR="00911A3F" w:rsidRPr="0086758E">
              <w:rPr>
                <w:rFonts w:cs="Calibri"/>
                <w:b/>
                <w:bCs/>
                <w:noProof/>
                <w:lang w:eastAsia="hu-HU"/>
              </w:rPr>
              <w:t xml:space="preserve">SZ.P.GY.              </w:t>
            </w:r>
            <w:r w:rsidR="00715A62" w:rsidRPr="0086758E">
              <w:rPr>
                <w:rFonts w:cs="Calibri"/>
                <w:b/>
                <w:bCs/>
              </w:rPr>
              <w:t xml:space="preserve"> </w:t>
            </w:r>
            <w:r w:rsidR="00715A62" w:rsidRPr="0086758E">
              <w:rPr>
                <w:rFonts w:cs="Calibri"/>
                <w:b/>
              </w:rPr>
              <w:t>DE</w:t>
            </w:r>
            <w:r w:rsidR="00715A62" w:rsidRPr="0086758E">
              <w:rPr>
                <w:rFonts w:ascii="Times New Roman" w:hAnsi="Times New Roman"/>
                <w:b/>
                <w:sz w:val="24"/>
                <w:szCs w:val="24"/>
              </w:rPr>
              <w:t>.</w:t>
            </w:r>
          </w:p>
        </w:tc>
        <w:tc>
          <w:tcPr>
            <w:tcW w:w="1180" w:type="dxa"/>
            <w:gridSpan w:val="5"/>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15A62" w:rsidRPr="004532C9" w:rsidRDefault="00715A62" w:rsidP="00E05FF7">
            <w:pPr>
              <w:spacing w:after="0" w:line="240" w:lineRule="auto"/>
              <w:jc w:val="both"/>
              <w:rPr>
                <w:rFonts w:ascii="Times New Roman" w:hAnsi="Times New Roman"/>
                <w:sz w:val="24"/>
                <w:szCs w:val="24"/>
              </w:rPr>
            </w:pPr>
            <w:r w:rsidRPr="004532C9">
              <w:rPr>
                <w:rFonts w:ascii="Times New Roman" w:hAnsi="Times New Roman"/>
                <w:sz w:val="24"/>
                <w:szCs w:val="24"/>
              </w:rPr>
              <w:t>7</w:t>
            </w:r>
            <w:r w:rsidRPr="004532C9">
              <w:rPr>
                <w:rFonts w:ascii="Times New Roman" w:hAnsi="Times New Roman"/>
                <w:sz w:val="24"/>
                <w:szCs w:val="24"/>
                <w:vertAlign w:val="superscript"/>
              </w:rPr>
              <w:t>00</w:t>
            </w:r>
            <w:r w:rsidR="00C87A38">
              <w:rPr>
                <w:rFonts w:ascii="Times New Roman" w:hAnsi="Times New Roman"/>
                <w:sz w:val="24"/>
                <w:szCs w:val="24"/>
              </w:rPr>
              <w:t>-13</w:t>
            </w:r>
            <w:r>
              <w:rPr>
                <w:rFonts w:ascii="Times New Roman" w:hAnsi="Times New Roman"/>
                <w:sz w:val="24"/>
                <w:szCs w:val="24"/>
                <w:vertAlign w:val="superscript"/>
              </w:rPr>
              <w:t>3</w:t>
            </w:r>
            <w:r w:rsidRPr="004532C9">
              <w:rPr>
                <w:rFonts w:ascii="Times New Roman" w:hAnsi="Times New Roman"/>
                <w:sz w:val="24"/>
                <w:szCs w:val="24"/>
                <w:vertAlign w:val="superscript"/>
              </w:rPr>
              <w:t>0</w:t>
            </w:r>
          </w:p>
        </w:tc>
        <w:tc>
          <w:tcPr>
            <w:tcW w:w="1180" w:type="dxa"/>
            <w:gridSpan w:val="5"/>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15A62" w:rsidRPr="004532C9" w:rsidRDefault="00715A62" w:rsidP="00E05FF7">
            <w:pPr>
              <w:spacing w:after="0" w:line="240" w:lineRule="auto"/>
              <w:jc w:val="both"/>
              <w:rPr>
                <w:rFonts w:ascii="Times New Roman" w:hAnsi="Times New Roman"/>
                <w:sz w:val="24"/>
                <w:szCs w:val="24"/>
              </w:rPr>
            </w:pPr>
            <w:r w:rsidRPr="004532C9">
              <w:rPr>
                <w:rFonts w:ascii="Times New Roman" w:hAnsi="Times New Roman"/>
                <w:sz w:val="24"/>
                <w:szCs w:val="24"/>
              </w:rPr>
              <w:t>7</w:t>
            </w:r>
            <w:r w:rsidRPr="004532C9">
              <w:rPr>
                <w:rFonts w:ascii="Times New Roman" w:hAnsi="Times New Roman"/>
                <w:sz w:val="24"/>
                <w:szCs w:val="24"/>
                <w:vertAlign w:val="superscript"/>
              </w:rPr>
              <w:t>00</w:t>
            </w:r>
            <w:r w:rsidR="00C87A38">
              <w:rPr>
                <w:rFonts w:ascii="Times New Roman" w:hAnsi="Times New Roman"/>
                <w:sz w:val="24"/>
                <w:szCs w:val="24"/>
              </w:rPr>
              <w:t>-13</w:t>
            </w:r>
            <w:r>
              <w:rPr>
                <w:rFonts w:ascii="Times New Roman" w:hAnsi="Times New Roman"/>
                <w:sz w:val="24"/>
                <w:szCs w:val="24"/>
                <w:vertAlign w:val="superscript"/>
              </w:rPr>
              <w:t>3</w:t>
            </w:r>
            <w:r w:rsidRPr="004532C9">
              <w:rPr>
                <w:rFonts w:ascii="Times New Roman" w:hAnsi="Times New Roman"/>
                <w:sz w:val="24"/>
                <w:szCs w:val="24"/>
                <w:vertAlign w:val="superscript"/>
              </w:rPr>
              <w:t>0</w:t>
            </w:r>
          </w:p>
        </w:tc>
        <w:tc>
          <w:tcPr>
            <w:tcW w:w="960" w:type="dxa"/>
            <w:gridSpan w:val="5"/>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15A62" w:rsidRPr="004532C9" w:rsidRDefault="00715A62" w:rsidP="00E05FF7">
            <w:pPr>
              <w:spacing w:after="0" w:line="240" w:lineRule="auto"/>
              <w:jc w:val="both"/>
              <w:rPr>
                <w:rFonts w:ascii="Times New Roman" w:hAnsi="Times New Roman"/>
                <w:sz w:val="24"/>
                <w:szCs w:val="24"/>
              </w:rPr>
            </w:pPr>
            <w:r w:rsidRPr="004532C9">
              <w:rPr>
                <w:rFonts w:ascii="Times New Roman" w:hAnsi="Times New Roman"/>
                <w:sz w:val="24"/>
                <w:szCs w:val="24"/>
              </w:rPr>
              <w:t>7</w:t>
            </w:r>
            <w:r w:rsidRPr="004532C9">
              <w:rPr>
                <w:rFonts w:ascii="Times New Roman" w:hAnsi="Times New Roman"/>
                <w:sz w:val="24"/>
                <w:szCs w:val="24"/>
                <w:vertAlign w:val="superscript"/>
              </w:rPr>
              <w:t>00</w:t>
            </w:r>
            <w:r w:rsidR="00C87A38">
              <w:rPr>
                <w:rFonts w:ascii="Times New Roman" w:hAnsi="Times New Roman"/>
                <w:sz w:val="24"/>
                <w:szCs w:val="24"/>
              </w:rPr>
              <w:t>-13</w:t>
            </w:r>
            <w:r>
              <w:rPr>
                <w:rFonts w:ascii="Times New Roman" w:hAnsi="Times New Roman"/>
                <w:sz w:val="24"/>
                <w:szCs w:val="24"/>
                <w:vertAlign w:val="superscript"/>
              </w:rPr>
              <w:t>3</w:t>
            </w:r>
            <w:r w:rsidRPr="004532C9">
              <w:rPr>
                <w:rFonts w:ascii="Times New Roman" w:hAnsi="Times New Roman"/>
                <w:sz w:val="24"/>
                <w:szCs w:val="24"/>
                <w:vertAlign w:val="superscript"/>
              </w:rPr>
              <w:t>0</w:t>
            </w:r>
          </w:p>
        </w:tc>
        <w:tc>
          <w:tcPr>
            <w:tcW w:w="1181" w:type="dxa"/>
            <w:gridSpan w:val="5"/>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15A62" w:rsidRPr="004532C9" w:rsidRDefault="00715A62" w:rsidP="00E05FF7">
            <w:pPr>
              <w:spacing w:after="0" w:line="240" w:lineRule="auto"/>
              <w:jc w:val="both"/>
              <w:rPr>
                <w:rFonts w:ascii="Times New Roman" w:hAnsi="Times New Roman"/>
                <w:sz w:val="24"/>
                <w:szCs w:val="24"/>
              </w:rPr>
            </w:pPr>
            <w:r w:rsidRPr="004532C9">
              <w:rPr>
                <w:rFonts w:ascii="Times New Roman" w:hAnsi="Times New Roman"/>
                <w:sz w:val="24"/>
                <w:szCs w:val="24"/>
              </w:rPr>
              <w:t>7</w:t>
            </w:r>
            <w:r w:rsidRPr="004532C9">
              <w:rPr>
                <w:rFonts w:ascii="Times New Roman" w:hAnsi="Times New Roman"/>
                <w:sz w:val="24"/>
                <w:szCs w:val="24"/>
                <w:vertAlign w:val="superscript"/>
              </w:rPr>
              <w:t>00</w:t>
            </w:r>
            <w:r w:rsidR="00C87A38">
              <w:rPr>
                <w:rFonts w:ascii="Times New Roman" w:hAnsi="Times New Roman"/>
                <w:sz w:val="24"/>
                <w:szCs w:val="24"/>
              </w:rPr>
              <w:t>-13</w:t>
            </w:r>
            <w:r>
              <w:rPr>
                <w:rFonts w:ascii="Times New Roman" w:hAnsi="Times New Roman"/>
                <w:sz w:val="24"/>
                <w:szCs w:val="24"/>
                <w:vertAlign w:val="superscript"/>
              </w:rPr>
              <w:t>3</w:t>
            </w:r>
            <w:r w:rsidRPr="004532C9">
              <w:rPr>
                <w:rFonts w:ascii="Times New Roman" w:hAnsi="Times New Roman"/>
                <w:sz w:val="24"/>
                <w:szCs w:val="24"/>
                <w:vertAlign w:val="superscript"/>
              </w:rPr>
              <w:t>0</w:t>
            </w:r>
          </w:p>
        </w:tc>
        <w:tc>
          <w:tcPr>
            <w:tcW w:w="960" w:type="dxa"/>
            <w:gridSpan w:val="3"/>
            <w:tcBorders>
              <w:top w:val="single" w:sz="8" w:space="0" w:color="auto"/>
              <w:left w:val="nil"/>
              <w:bottom w:val="single" w:sz="4" w:space="0" w:color="auto"/>
              <w:right w:val="single" w:sz="8" w:space="0" w:color="auto"/>
            </w:tcBorders>
            <w:shd w:val="clear" w:color="auto" w:fill="auto"/>
            <w:noWrap/>
            <w:vAlign w:val="bottom"/>
            <w:hideMark/>
          </w:tcPr>
          <w:p w:rsidR="00715A62" w:rsidRPr="004532C9" w:rsidRDefault="00715A62" w:rsidP="00E05FF7">
            <w:pPr>
              <w:spacing w:after="0" w:line="240" w:lineRule="auto"/>
              <w:jc w:val="both"/>
              <w:rPr>
                <w:rFonts w:ascii="Times New Roman" w:hAnsi="Times New Roman"/>
                <w:sz w:val="24"/>
                <w:szCs w:val="24"/>
              </w:rPr>
            </w:pPr>
            <w:r w:rsidRPr="004532C9">
              <w:rPr>
                <w:rFonts w:ascii="Times New Roman" w:hAnsi="Times New Roman"/>
                <w:sz w:val="24"/>
                <w:szCs w:val="24"/>
              </w:rPr>
              <w:t>7</w:t>
            </w:r>
            <w:r w:rsidRPr="004532C9">
              <w:rPr>
                <w:rFonts w:ascii="Times New Roman" w:hAnsi="Times New Roman"/>
                <w:sz w:val="24"/>
                <w:szCs w:val="24"/>
                <w:vertAlign w:val="superscript"/>
              </w:rPr>
              <w:t>00</w:t>
            </w:r>
            <w:r w:rsidR="00C87A38">
              <w:rPr>
                <w:rFonts w:ascii="Times New Roman" w:hAnsi="Times New Roman"/>
                <w:sz w:val="24"/>
                <w:szCs w:val="24"/>
              </w:rPr>
              <w:t>-13</w:t>
            </w:r>
            <w:r w:rsidR="00C87A38" w:rsidRPr="00C87A38">
              <w:rPr>
                <w:rFonts w:ascii="Times New Roman" w:hAnsi="Times New Roman"/>
                <w:sz w:val="24"/>
                <w:szCs w:val="24"/>
                <w:vertAlign w:val="superscript"/>
              </w:rPr>
              <w:t>00</w:t>
            </w:r>
          </w:p>
        </w:tc>
        <w:tc>
          <w:tcPr>
            <w:tcW w:w="160" w:type="dxa"/>
            <w:gridSpan w:val="2"/>
            <w:tcBorders>
              <w:top w:val="nil"/>
              <w:left w:val="nil"/>
              <w:bottom w:val="nil"/>
              <w:right w:val="nil"/>
            </w:tcBorders>
            <w:shd w:val="clear" w:color="auto" w:fill="auto"/>
            <w:noWrap/>
            <w:vAlign w:val="bottom"/>
            <w:hideMark/>
          </w:tcPr>
          <w:p w:rsidR="00715A62" w:rsidRPr="004532C9" w:rsidRDefault="00715A62" w:rsidP="00E05FF7">
            <w:pPr>
              <w:spacing w:after="0" w:line="240" w:lineRule="auto"/>
              <w:jc w:val="both"/>
              <w:rPr>
                <w:rFonts w:ascii="Times New Roman" w:hAnsi="Times New Roman"/>
                <w:sz w:val="24"/>
                <w:szCs w:val="24"/>
              </w:rPr>
            </w:pPr>
          </w:p>
        </w:tc>
      </w:tr>
      <w:tr w:rsidR="00715A62" w:rsidRPr="004532C9" w:rsidTr="00911A3F">
        <w:trPr>
          <w:gridBefore w:val="1"/>
          <w:wBefore w:w="10" w:type="dxa"/>
          <w:trHeight w:val="435"/>
        </w:trPr>
        <w:tc>
          <w:tcPr>
            <w:tcW w:w="3060" w:type="dxa"/>
            <w:gridSpan w:val="2"/>
            <w:tcBorders>
              <w:top w:val="nil"/>
              <w:left w:val="single" w:sz="8" w:space="0" w:color="auto"/>
              <w:bottom w:val="single" w:sz="8" w:space="0" w:color="auto"/>
              <w:right w:val="nil"/>
            </w:tcBorders>
            <w:shd w:val="clear" w:color="auto" w:fill="auto"/>
            <w:noWrap/>
            <w:vAlign w:val="bottom"/>
            <w:hideMark/>
          </w:tcPr>
          <w:p w:rsidR="00715A62" w:rsidRPr="0086758E" w:rsidRDefault="00715A62" w:rsidP="00E05FF7">
            <w:pPr>
              <w:spacing w:after="0" w:line="240" w:lineRule="auto"/>
              <w:jc w:val="both"/>
              <w:rPr>
                <w:rFonts w:cs="Calibri"/>
                <w:b/>
              </w:rPr>
            </w:pPr>
            <w:r w:rsidRPr="0086758E">
              <w:rPr>
                <w:rFonts w:cs="Calibri"/>
                <w:b/>
              </w:rPr>
              <w:t>DU.</w:t>
            </w:r>
          </w:p>
        </w:tc>
        <w:tc>
          <w:tcPr>
            <w:tcW w:w="1180" w:type="dxa"/>
            <w:gridSpan w:val="5"/>
            <w:tcBorders>
              <w:top w:val="nil"/>
              <w:left w:val="single" w:sz="8" w:space="0" w:color="auto"/>
              <w:bottom w:val="single" w:sz="8" w:space="0" w:color="auto"/>
              <w:right w:val="single" w:sz="4" w:space="0" w:color="auto"/>
            </w:tcBorders>
            <w:shd w:val="clear" w:color="auto" w:fill="auto"/>
            <w:noWrap/>
            <w:vAlign w:val="bottom"/>
            <w:hideMark/>
          </w:tcPr>
          <w:p w:rsidR="00715A62" w:rsidRPr="004532C9" w:rsidRDefault="00C87A38" w:rsidP="00E05FF7">
            <w:pPr>
              <w:spacing w:after="0" w:line="240" w:lineRule="auto"/>
              <w:jc w:val="both"/>
              <w:rPr>
                <w:rFonts w:ascii="Times New Roman" w:hAnsi="Times New Roman"/>
                <w:sz w:val="24"/>
                <w:szCs w:val="24"/>
              </w:rPr>
            </w:pPr>
            <w:r>
              <w:rPr>
                <w:rFonts w:ascii="Times New Roman" w:hAnsi="Times New Roman"/>
                <w:sz w:val="24"/>
                <w:szCs w:val="24"/>
              </w:rPr>
              <w:t>10</w:t>
            </w:r>
            <w:r>
              <w:rPr>
                <w:rFonts w:ascii="Times New Roman" w:hAnsi="Times New Roman"/>
                <w:sz w:val="24"/>
                <w:szCs w:val="24"/>
                <w:vertAlign w:val="superscript"/>
              </w:rPr>
              <w:t>3</w:t>
            </w:r>
            <w:r w:rsidR="00715A62" w:rsidRPr="004532C9">
              <w:rPr>
                <w:rFonts w:ascii="Times New Roman" w:hAnsi="Times New Roman"/>
                <w:sz w:val="24"/>
                <w:szCs w:val="24"/>
                <w:vertAlign w:val="superscript"/>
              </w:rPr>
              <w:t>0</w:t>
            </w:r>
            <w:r w:rsidR="00715A62" w:rsidRPr="004532C9">
              <w:rPr>
                <w:rFonts w:ascii="Times New Roman" w:hAnsi="Times New Roman"/>
                <w:sz w:val="24"/>
                <w:szCs w:val="24"/>
              </w:rPr>
              <w:t>-17</w:t>
            </w:r>
            <w:r w:rsidR="00715A62" w:rsidRPr="004532C9">
              <w:rPr>
                <w:rFonts w:ascii="Times New Roman" w:hAnsi="Times New Roman"/>
                <w:sz w:val="24"/>
                <w:szCs w:val="24"/>
                <w:vertAlign w:val="superscript"/>
              </w:rPr>
              <w:t>00</w:t>
            </w:r>
          </w:p>
        </w:tc>
        <w:tc>
          <w:tcPr>
            <w:tcW w:w="1180" w:type="dxa"/>
            <w:gridSpan w:val="5"/>
            <w:tcBorders>
              <w:top w:val="nil"/>
              <w:left w:val="single" w:sz="8" w:space="0" w:color="auto"/>
              <w:bottom w:val="single" w:sz="8" w:space="0" w:color="auto"/>
              <w:right w:val="single" w:sz="4" w:space="0" w:color="auto"/>
            </w:tcBorders>
            <w:shd w:val="clear" w:color="auto" w:fill="auto"/>
            <w:noWrap/>
            <w:vAlign w:val="bottom"/>
            <w:hideMark/>
          </w:tcPr>
          <w:p w:rsidR="00715A62" w:rsidRPr="004532C9" w:rsidRDefault="00C87A38" w:rsidP="00E05FF7">
            <w:pPr>
              <w:spacing w:after="0" w:line="240" w:lineRule="auto"/>
              <w:jc w:val="both"/>
              <w:rPr>
                <w:rFonts w:ascii="Times New Roman" w:hAnsi="Times New Roman"/>
                <w:sz w:val="24"/>
                <w:szCs w:val="24"/>
              </w:rPr>
            </w:pPr>
            <w:r>
              <w:rPr>
                <w:rFonts w:ascii="Times New Roman" w:hAnsi="Times New Roman"/>
                <w:sz w:val="24"/>
                <w:szCs w:val="24"/>
              </w:rPr>
              <w:t>10</w:t>
            </w:r>
            <w:r>
              <w:rPr>
                <w:rFonts w:ascii="Times New Roman" w:hAnsi="Times New Roman"/>
                <w:sz w:val="24"/>
                <w:szCs w:val="24"/>
                <w:vertAlign w:val="superscript"/>
              </w:rPr>
              <w:t>3</w:t>
            </w:r>
            <w:r w:rsidR="00715A62" w:rsidRPr="004532C9">
              <w:rPr>
                <w:rFonts w:ascii="Times New Roman" w:hAnsi="Times New Roman"/>
                <w:sz w:val="24"/>
                <w:szCs w:val="24"/>
                <w:vertAlign w:val="superscript"/>
              </w:rPr>
              <w:t>0</w:t>
            </w:r>
            <w:r w:rsidR="00715A62" w:rsidRPr="004532C9">
              <w:rPr>
                <w:rFonts w:ascii="Times New Roman" w:hAnsi="Times New Roman"/>
                <w:sz w:val="24"/>
                <w:szCs w:val="24"/>
              </w:rPr>
              <w:t>-17</w:t>
            </w:r>
            <w:r w:rsidR="00715A62" w:rsidRPr="004532C9">
              <w:rPr>
                <w:rFonts w:ascii="Times New Roman" w:hAnsi="Times New Roman"/>
                <w:sz w:val="24"/>
                <w:szCs w:val="24"/>
                <w:vertAlign w:val="superscript"/>
              </w:rPr>
              <w:t>00</w:t>
            </w:r>
          </w:p>
        </w:tc>
        <w:tc>
          <w:tcPr>
            <w:tcW w:w="960" w:type="dxa"/>
            <w:gridSpan w:val="5"/>
            <w:tcBorders>
              <w:top w:val="nil"/>
              <w:left w:val="single" w:sz="8" w:space="0" w:color="auto"/>
              <w:bottom w:val="single" w:sz="8" w:space="0" w:color="auto"/>
              <w:right w:val="single" w:sz="4" w:space="0" w:color="auto"/>
            </w:tcBorders>
            <w:shd w:val="clear" w:color="auto" w:fill="auto"/>
            <w:noWrap/>
            <w:vAlign w:val="bottom"/>
            <w:hideMark/>
          </w:tcPr>
          <w:p w:rsidR="00715A62" w:rsidRPr="004532C9" w:rsidRDefault="00C87A38" w:rsidP="00E05FF7">
            <w:pPr>
              <w:spacing w:after="0" w:line="240" w:lineRule="auto"/>
              <w:jc w:val="both"/>
              <w:rPr>
                <w:rFonts w:ascii="Times New Roman" w:hAnsi="Times New Roman"/>
                <w:sz w:val="24"/>
                <w:szCs w:val="24"/>
              </w:rPr>
            </w:pPr>
            <w:r>
              <w:rPr>
                <w:rFonts w:ascii="Times New Roman" w:hAnsi="Times New Roman"/>
                <w:sz w:val="24"/>
                <w:szCs w:val="24"/>
              </w:rPr>
              <w:t>10</w:t>
            </w:r>
            <w:r>
              <w:rPr>
                <w:rFonts w:ascii="Times New Roman" w:hAnsi="Times New Roman"/>
                <w:sz w:val="24"/>
                <w:szCs w:val="24"/>
                <w:vertAlign w:val="superscript"/>
              </w:rPr>
              <w:t>3</w:t>
            </w:r>
            <w:r w:rsidR="00715A62" w:rsidRPr="004532C9">
              <w:rPr>
                <w:rFonts w:ascii="Times New Roman" w:hAnsi="Times New Roman"/>
                <w:sz w:val="24"/>
                <w:szCs w:val="24"/>
                <w:vertAlign w:val="superscript"/>
              </w:rPr>
              <w:t>0</w:t>
            </w:r>
            <w:r w:rsidR="00715A62" w:rsidRPr="004532C9">
              <w:rPr>
                <w:rFonts w:ascii="Times New Roman" w:hAnsi="Times New Roman"/>
                <w:sz w:val="24"/>
                <w:szCs w:val="24"/>
              </w:rPr>
              <w:t>17</w:t>
            </w:r>
            <w:r w:rsidR="00715A62" w:rsidRPr="004532C9">
              <w:rPr>
                <w:rFonts w:ascii="Times New Roman" w:hAnsi="Times New Roman"/>
                <w:sz w:val="24"/>
                <w:szCs w:val="24"/>
                <w:vertAlign w:val="superscript"/>
              </w:rPr>
              <w:t>00</w:t>
            </w:r>
          </w:p>
        </w:tc>
        <w:tc>
          <w:tcPr>
            <w:tcW w:w="1181" w:type="dxa"/>
            <w:gridSpan w:val="5"/>
            <w:tcBorders>
              <w:top w:val="nil"/>
              <w:left w:val="single" w:sz="8" w:space="0" w:color="auto"/>
              <w:bottom w:val="single" w:sz="8" w:space="0" w:color="auto"/>
              <w:right w:val="single" w:sz="4" w:space="0" w:color="auto"/>
            </w:tcBorders>
            <w:shd w:val="clear" w:color="auto" w:fill="auto"/>
            <w:noWrap/>
            <w:vAlign w:val="bottom"/>
            <w:hideMark/>
          </w:tcPr>
          <w:p w:rsidR="00715A62" w:rsidRPr="004532C9" w:rsidRDefault="00C87A38" w:rsidP="00E05FF7">
            <w:pPr>
              <w:spacing w:after="0" w:line="240" w:lineRule="auto"/>
              <w:jc w:val="both"/>
              <w:rPr>
                <w:rFonts w:ascii="Times New Roman" w:hAnsi="Times New Roman"/>
                <w:sz w:val="24"/>
                <w:szCs w:val="24"/>
              </w:rPr>
            </w:pPr>
            <w:r>
              <w:rPr>
                <w:rFonts w:ascii="Times New Roman" w:hAnsi="Times New Roman"/>
                <w:sz w:val="24"/>
                <w:szCs w:val="24"/>
              </w:rPr>
              <w:t>10</w:t>
            </w:r>
            <w:r>
              <w:rPr>
                <w:rFonts w:ascii="Times New Roman" w:hAnsi="Times New Roman"/>
                <w:sz w:val="24"/>
                <w:szCs w:val="24"/>
                <w:vertAlign w:val="superscript"/>
              </w:rPr>
              <w:t>3</w:t>
            </w:r>
            <w:r w:rsidR="00715A62" w:rsidRPr="004532C9">
              <w:rPr>
                <w:rFonts w:ascii="Times New Roman" w:hAnsi="Times New Roman"/>
                <w:sz w:val="24"/>
                <w:szCs w:val="24"/>
                <w:vertAlign w:val="superscript"/>
              </w:rPr>
              <w:t>0</w:t>
            </w:r>
            <w:r w:rsidR="00715A62" w:rsidRPr="004532C9">
              <w:rPr>
                <w:rFonts w:ascii="Times New Roman" w:hAnsi="Times New Roman"/>
                <w:sz w:val="24"/>
                <w:szCs w:val="24"/>
              </w:rPr>
              <w:t>-17</w:t>
            </w:r>
            <w:r w:rsidR="00715A62" w:rsidRPr="004532C9">
              <w:rPr>
                <w:rFonts w:ascii="Times New Roman" w:hAnsi="Times New Roman"/>
                <w:sz w:val="24"/>
                <w:szCs w:val="24"/>
                <w:vertAlign w:val="superscript"/>
              </w:rPr>
              <w:t>00</w:t>
            </w:r>
          </w:p>
        </w:tc>
        <w:tc>
          <w:tcPr>
            <w:tcW w:w="960" w:type="dxa"/>
            <w:gridSpan w:val="3"/>
            <w:tcBorders>
              <w:top w:val="nil"/>
              <w:left w:val="nil"/>
              <w:bottom w:val="single" w:sz="8" w:space="0" w:color="auto"/>
              <w:right w:val="single" w:sz="8" w:space="0" w:color="auto"/>
            </w:tcBorders>
            <w:shd w:val="clear" w:color="auto" w:fill="auto"/>
            <w:noWrap/>
            <w:vAlign w:val="bottom"/>
            <w:hideMark/>
          </w:tcPr>
          <w:p w:rsidR="00715A62" w:rsidRPr="004532C9" w:rsidRDefault="00C87A38" w:rsidP="00E05FF7">
            <w:pPr>
              <w:spacing w:after="0" w:line="240" w:lineRule="auto"/>
              <w:jc w:val="both"/>
              <w:rPr>
                <w:rFonts w:ascii="Times New Roman" w:hAnsi="Times New Roman"/>
                <w:sz w:val="24"/>
                <w:szCs w:val="24"/>
              </w:rPr>
            </w:pPr>
            <w:r>
              <w:rPr>
                <w:rFonts w:ascii="Times New Roman" w:hAnsi="Times New Roman"/>
                <w:sz w:val="24"/>
                <w:szCs w:val="24"/>
              </w:rPr>
              <w:t>11</w:t>
            </w:r>
            <w:r>
              <w:rPr>
                <w:rFonts w:ascii="Times New Roman" w:hAnsi="Times New Roman"/>
                <w:sz w:val="24"/>
                <w:szCs w:val="24"/>
                <w:vertAlign w:val="superscript"/>
              </w:rPr>
              <w:t>0</w:t>
            </w:r>
            <w:r w:rsidR="00715A62" w:rsidRPr="004532C9">
              <w:rPr>
                <w:rFonts w:ascii="Times New Roman" w:hAnsi="Times New Roman"/>
                <w:sz w:val="24"/>
                <w:szCs w:val="24"/>
                <w:vertAlign w:val="superscript"/>
              </w:rPr>
              <w:t>0</w:t>
            </w:r>
            <w:r w:rsidR="00715A62" w:rsidRPr="004532C9">
              <w:rPr>
                <w:rFonts w:ascii="Times New Roman" w:hAnsi="Times New Roman"/>
                <w:sz w:val="24"/>
                <w:szCs w:val="24"/>
              </w:rPr>
              <w:t>17</w:t>
            </w:r>
            <w:r w:rsidR="00715A62" w:rsidRPr="004532C9">
              <w:rPr>
                <w:rFonts w:ascii="Times New Roman" w:hAnsi="Times New Roman"/>
                <w:sz w:val="24"/>
                <w:szCs w:val="24"/>
                <w:vertAlign w:val="superscript"/>
              </w:rPr>
              <w:t>00</w:t>
            </w:r>
          </w:p>
        </w:tc>
        <w:tc>
          <w:tcPr>
            <w:tcW w:w="160" w:type="dxa"/>
            <w:gridSpan w:val="2"/>
            <w:tcBorders>
              <w:top w:val="nil"/>
              <w:left w:val="nil"/>
              <w:bottom w:val="nil"/>
              <w:right w:val="nil"/>
            </w:tcBorders>
            <w:shd w:val="clear" w:color="auto" w:fill="auto"/>
            <w:noWrap/>
            <w:vAlign w:val="bottom"/>
            <w:hideMark/>
          </w:tcPr>
          <w:p w:rsidR="00715A62" w:rsidRPr="004532C9" w:rsidRDefault="00715A62" w:rsidP="00E05FF7">
            <w:pPr>
              <w:spacing w:after="0" w:line="240" w:lineRule="auto"/>
              <w:jc w:val="both"/>
              <w:rPr>
                <w:rFonts w:ascii="Times New Roman" w:hAnsi="Times New Roman"/>
                <w:sz w:val="24"/>
                <w:szCs w:val="24"/>
              </w:rPr>
            </w:pPr>
          </w:p>
        </w:tc>
      </w:tr>
      <w:tr w:rsidR="00715A62" w:rsidRPr="004532C9" w:rsidTr="00911A3F">
        <w:trPr>
          <w:gridBefore w:val="1"/>
          <w:wBefore w:w="10" w:type="dxa"/>
          <w:trHeight w:val="435"/>
        </w:trPr>
        <w:tc>
          <w:tcPr>
            <w:tcW w:w="8521" w:type="dxa"/>
            <w:gridSpan w:val="25"/>
            <w:tcBorders>
              <w:top w:val="single" w:sz="8" w:space="0" w:color="auto"/>
              <w:left w:val="nil"/>
              <w:bottom w:val="single" w:sz="8" w:space="0" w:color="auto"/>
              <w:right w:val="single" w:sz="8" w:space="0" w:color="000000"/>
            </w:tcBorders>
            <w:shd w:val="clear" w:color="auto" w:fill="auto"/>
            <w:noWrap/>
            <w:vAlign w:val="bottom"/>
            <w:hideMark/>
          </w:tcPr>
          <w:p w:rsidR="00715A62" w:rsidRPr="004A74AE" w:rsidRDefault="00B77A9C" w:rsidP="00E05FF7">
            <w:pPr>
              <w:spacing w:after="0" w:line="240" w:lineRule="auto"/>
              <w:jc w:val="center"/>
              <w:rPr>
                <w:rFonts w:cs="Calibri"/>
              </w:rPr>
            </w:pPr>
            <w:r>
              <w:rPr>
                <w:rFonts w:cs="Calibri"/>
              </w:rPr>
              <w:t>Főigazgatóként,</w:t>
            </w:r>
            <w:r w:rsidR="00715A62" w:rsidRPr="004A74AE">
              <w:rPr>
                <w:rFonts w:cs="Calibri"/>
              </w:rPr>
              <w:t xml:space="preserve"> a vezetői feladatok ellátása </w:t>
            </w:r>
            <w:r>
              <w:rPr>
                <w:rFonts w:cs="Calibri"/>
              </w:rPr>
              <w:t xml:space="preserve">is </w:t>
            </w:r>
            <w:r w:rsidR="00715A62" w:rsidRPr="004A74AE">
              <w:rPr>
                <w:rFonts w:cs="Calibri"/>
              </w:rPr>
              <w:t>történik.</w:t>
            </w:r>
          </w:p>
        </w:tc>
        <w:tc>
          <w:tcPr>
            <w:tcW w:w="160" w:type="dxa"/>
            <w:gridSpan w:val="2"/>
            <w:tcBorders>
              <w:top w:val="nil"/>
              <w:left w:val="nil"/>
              <w:bottom w:val="nil"/>
              <w:right w:val="nil"/>
            </w:tcBorders>
            <w:shd w:val="clear" w:color="auto" w:fill="auto"/>
            <w:noWrap/>
            <w:vAlign w:val="bottom"/>
            <w:hideMark/>
          </w:tcPr>
          <w:p w:rsidR="002769DC" w:rsidRPr="004532C9" w:rsidRDefault="002769DC" w:rsidP="00E05FF7">
            <w:pPr>
              <w:spacing w:after="0" w:line="240" w:lineRule="auto"/>
              <w:jc w:val="both"/>
              <w:rPr>
                <w:rFonts w:ascii="Times New Roman" w:hAnsi="Times New Roman"/>
                <w:sz w:val="24"/>
                <w:szCs w:val="24"/>
              </w:rPr>
            </w:pPr>
          </w:p>
        </w:tc>
      </w:tr>
      <w:tr w:rsidR="00B77A9C" w:rsidRPr="004532C9" w:rsidTr="00B77A9C">
        <w:trPr>
          <w:gridBefore w:val="1"/>
          <w:wBefore w:w="10" w:type="dxa"/>
          <w:trHeight w:val="573"/>
        </w:trPr>
        <w:tc>
          <w:tcPr>
            <w:tcW w:w="3060" w:type="dxa"/>
            <w:gridSpan w:val="2"/>
            <w:vMerge w:val="restart"/>
            <w:tcBorders>
              <w:top w:val="nil"/>
              <w:left w:val="single" w:sz="8" w:space="0" w:color="auto"/>
              <w:right w:val="nil"/>
            </w:tcBorders>
            <w:shd w:val="clear" w:color="auto" w:fill="auto"/>
            <w:noWrap/>
            <w:vAlign w:val="bottom"/>
            <w:hideMark/>
          </w:tcPr>
          <w:p w:rsidR="00B77A9C" w:rsidRPr="004A74AE" w:rsidRDefault="00B77A9C" w:rsidP="00E05FF7">
            <w:pPr>
              <w:spacing w:after="0" w:line="240" w:lineRule="auto"/>
              <w:jc w:val="both"/>
              <w:rPr>
                <w:rFonts w:cs="Calibri"/>
                <w:b/>
                <w:bCs/>
              </w:rPr>
            </w:pPr>
            <w:r>
              <w:rPr>
                <w:rFonts w:cs="Calibri"/>
                <w:b/>
                <w:bCs/>
              </w:rPr>
              <w:t>T.I.   DE.- DU:</w:t>
            </w:r>
          </w:p>
        </w:tc>
        <w:tc>
          <w:tcPr>
            <w:tcW w:w="1092" w:type="dxa"/>
            <w:gridSpan w:val="3"/>
            <w:tcBorders>
              <w:top w:val="nil"/>
              <w:left w:val="single" w:sz="8" w:space="0" w:color="auto"/>
              <w:bottom w:val="single" w:sz="4" w:space="0" w:color="auto"/>
              <w:right w:val="single" w:sz="8" w:space="0" w:color="auto"/>
            </w:tcBorders>
            <w:shd w:val="clear" w:color="auto" w:fill="auto"/>
            <w:noWrap/>
            <w:vAlign w:val="bottom"/>
            <w:hideMark/>
          </w:tcPr>
          <w:p w:rsidR="00B77A9C" w:rsidRPr="004A74AE" w:rsidRDefault="00B77A9C" w:rsidP="00E05FF7">
            <w:pPr>
              <w:spacing w:after="0" w:line="240" w:lineRule="auto"/>
              <w:jc w:val="both"/>
              <w:rPr>
                <w:rFonts w:cs="Calibri"/>
              </w:rPr>
            </w:pPr>
            <w:r w:rsidRPr="004A74AE">
              <w:rPr>
                <w:rFonts w:cs="Calibri"/>
              </w:rPr>
              <w:t>6</w:t>
            </w:r>
            <w:r w:rsidRPr="004A74AE">
              <w:rPr>
                <w:rFonts w:cs="Calibri"/>
                <w:vertAlign w:val="superscript"/>
              </w:rPr>
              <w:t>30</w:t>
            </w:r>
            <w:r w:rsidRPr="004A74AE">
              <w:rPr>
                <w:rFonts w:cs="Calibri"/>
              </w:rPr>
              <w:t>-13</w:t>
            </w:r>
            <w:r w:rsidRPr="004A74AE">
              <w:rPr>
                <w:rFonts w:cs="Calibri"/>
                <w:vertAlign w:val="superscript"/>
              </w:rPr>
              <w:t>00</w:t>
            </w:r>
          </w:p>
        </w:tc>
        <w:tc>
          <w:tcPr>
            <w:tcW w:w="1092" w:type="dxa"/>
            <w:gridSpan w:val="5"/>
            <w:tcBorders>
              <w:top w:val="nil"/>
              <w:left w:val="single" w:sz="8" w:space="0" w:color="auto"/>
              <w:bottom w:val="single" w:sz="4" w:space="0" w:color="auto"/>
              <w:right w:val="single" w:sz="8" w:space="0" w:color="auto"/>
            </w:tcBorders>
            <w:shd w:val="clear" w:color="auto" w:fill="auto"/>
            <w:vAlign w:val="bottom"/>
          </w:tcPr>
          <w:p w:rsidR="00B77A9C" w:rsidRPr="004A74AE" w:rsidRDefault="00B77A9C" w:rsidP="00E05FF7">
            <w:pPr>
              <w:spacing w:after="0" w:line="240" w:lineRule="auto"/>
              <w:jc w:val="both"/>
              <w:rPr>
                <w:rFonts w:cs="Calibri"/>
              </w:rPr>
            </w:pPr>
            <w:r w:rsidRPr="004A74AE">
              <w:rPr>
                <w:rFonts w:cs="Calibri"/>
              </w:rPr>
              <w:t>6</w:t>
            </w:r>
            <w:r w:rsidRPr="004A74AE">
              <w:rPr>
                <w:rFonts w:cs="Calibri"/>
                <w:vertAlign w:val="superscript"/>
              </w:rPr>
              <w:t>30</w:t>
            </w:r>
            <w:r w:rsidRPr="004A74AE">
              <w:rPr>
                <w:rFonts w:cs="Calibri"/>
              </w:rPr>
              <w:t>-13</w:t>
            </w:r>
            <w:r w:rsidRPr="004A74AE">
              <w:rPr>
                <w:rFonts w:cs="Calibri"/>
                <w:vertAlign w:val="superscript"/>
              </w:rPr>
              <w:t>00</w:t>
            </w:r>
          </w:p>
        </w:tc>
        <w:tc>
          <w:tcPr>
            <w:tcW w:w="1092" w:type="dxa"/>
            <w:gridSpan w:val="5"/>
            <w:tcBorders>
              <w:top w:val="nil"/>
              <w:left w:val="single" w:sz="8" w:space="0" w:color="auto"/>
              <w:bottom w:val="single" w:sz="4" w:space="0" w:color="auto"/>
              <w:right w:val="single" w:sz="8" w:space="0" w:color="auto"/>
            </w:tcBorders>
            <w:shd w:val="clear" w:color="auto" w:fill="auto"/>
            <w:vAlign w:val="bottom"/>
          </w:tcPr>
          <w:p w:rsidR="00B77A9C" w:rsidRPr="004A74AE" w:rsidRDefault="00B77A9C" w:rsidP="00E05FF7">
            <w:pPr>
              <w:spacing w:after="0" w:line="240" w:lineRule="auto"/>
              <w:jc w:val="both"/>
              <w:rPr>
                <w:rFonts w:cs="Calibri"/>
              </w:rPr>
            </w:pPr>
            <w:r w:rsidRPr="004A74AE">
              <w:rPr>
                <w:rFonts w:cs="Calibri"/>
              </w:rPr>
              <w:t>6</w:t>
            </w:r>
            <w:r w:rsidRPr="004A74AE">
              <w:rPr>
                <w:rFonts w:cs="Calibri"/>
                <w:vertAlign w:val="superscript"/>
              </w:rPr>
              <w:t>30</w:t>
            </w:r>
            <w:r w:rsidRPr="004A74AE">
              <w:rPr>
                <w:rFonts w:cs="Calibri"/>
              </w:rPr>
              <w:t>-13</w:t>
            </w:r>
            <w:r w:rsidRPr="004A74AE">
              <w:rPr>
                <w:rFonts w:cs="Calibri"/>
                <w:vertAlign w:val="superscript"/>
              </w:rPr>
              <w:t>00</w:t>
            </w:r>
          </w:p>
        </w:tc>
        <w:tc>
          <w:tcPr>
            <w:tcW w:w="1092" w:type="dxa"/>
            <w:gridSpan w:val="5"/>
            <w:tcBorders>
              <w:top w:val="nil"/>
              <w:left w:val="single" w:sz="8" w:space="0" w:color="auto"/>
              <w:bottom w:val="single" w:sz="4" w:space="0" w:color="auto"/>
              <w:right w:val="single" w:sz="8" w:space="0" w:color="auto"/>
            </w:tcBorders>
            <w:shd w:val="clear" w:color="auto" w:fill="auto"/>
            <w:vAlign w:val="bottom"/>
          </w:tcPr>
          <w:p w:rsidR="00B77A9C" w:rsidRPr="004A74AE" w:rsidRDefault="00B77A9C" w:rsidP="00E05FF7">
            <w:pPr>
              <w:spacing w:after="0" w:line="240" w:lineRule="auto"/>
              <w:jc w:val="both"/>
              <w:rPr>
                <w:rFonts w:cs="Calibri"/>
              </w:rPr>
            </w:pPr>
            <w:r w:rsidRPr="004A74AE">
              <w:rPr>
                <w:rFonts w:cs="Calibri"/>
              </w:rPr>
              <w:t>6</w:t>
            </w:r>
            <w:r w:rsidRPr="004A74AE">
              <w:rPr>
                <w:rFonts w:cs="Calibri"/>
                <w:vertAlign w:val="superscript"/>
              </w:rPr>
              <w:t>30</w:t>
            </w:r>
            <w:r w:rsidRPr="004A74AE">
              <w:rPr>
                <w:rFonts w:cs="Calibri"/>
              </w:rPr>
              <w:t>-13</w:t>
            </w:r>
            <w:r w:rsidRPr="004A74AE">
              <w:rPr>
                <w:rFonts w:cs="Calibri"/>
                <w:vertAlign w:val="superscript"/>
              </w:rPr>
              <w:t>00</w:t>
            </w:r>
          </w:p>
        </w:tc>
        <w:tc>
          <w:tcPr>
            <w:tcW w:w="1093" w:type="dxa"/>
            <w:gridSpan w:val="5"/>
            <w:tcBorders>
              <w:top w:val="nil"/>
              <w:left w:val="single" w:sz="8" w:space="0" w:color="auto"/>
              <w:bottom w:val="single" w:sz="4" w:space="0" w:color="auto"/>
              <w:right w:val="single" w:sz="8" w:space="0" w:color="auto"/>
            </w:tcBorders>
            <w:shd w:val="clear" w:color="auto" w:fill="auto"/>
            <w:vAlign w:val="bottom"/>
          </w:tcPr>
          <w:p w:rsidR="00B77A9C" w:rsidRPr="004A74AE" w:rsidRDefault="00B77A9C" w:rsidP="00E05FF7">
            <w:pPr>
              <w:spacing w:after="0" w:line="240" w:lineRule="auto"/>
              <w:jc w:val="both"/>
              <w:rPr>
                <w:rFonts w:cs="Calibri"/>
              </w:rPr>
            </w:pPr>
            <w:r w:rsidRPr="004A74AE">
              <w:rPr>
                <w:rFonts w:cs="Calibri"/>
              </w:rPr>
              <w:t>6</w:t>
            </w:r>
            <w:r w:rsidRPr="004A74AE">
              <w:rPr>
                <w:rFonts w:cs="Calibri"/>
                <w:vertAlign w:val="superscript"/>
              </w:rPr>
              <w:t>30</w:t>
            </w:r>
            <w:r w:rsidRPr="004A74AE">
              <w:rPr>
                <w:rFonts w:cs="Calibri"/>
              </w:rPr>
              <w:t>-12</w:t>
            </w:r>
            <w:r w:rsidRPr="004A74AE">
              <w:rPr>
                <w:rFonts w:cs="Calibri"/>
                <w:vertAlign w:val="superscript"/>
              </w:rPr>
              <w:t>30</w:t>
            </w:r>
          </w:p>
        </w:tc>
        <w:tc>
          <w:tcPr>
            <w:tcW w:w="160" w:type="dxa"/>
            <w:gridSpan w:val="2"/>
            <w:vMerge w:val="restart"/>
            <w:tcBorders>
              <w:top w:val="nil"/>
              <w:left w:val="nil"/>
              <w:right w:val="nil"/>
            </w:tcBorders>
            <w:shd w:val="clear" w:color="auto" w:fill="auto"/>
            <w:noWrap/>
            <w:vAlign w:val="bottom"/>
            <w:hideMark/>
          </w:tcPr>
          <w:p w:rsidR="00B77A9C" w:rsidRDefault="00B77A9C" w:rsidP="00E05FF7">
            <w:pPr>
              <w:spacing w:after="0" w:line="240" w:lineRule="auto"/>
              <w:jc w:val="both"/>
              <w:rPr>
                <w:rFonts w:ascii="Times New Roman" w:hAnsi="Times New Roman"/>
                <w:sz w:val="24"/>
                <w:szCs w:val="24"/>
              </w:rPr>
            </w:pPr>
          </w:p>
          <w:p w:rsidR="002769DC" w:rsidRPr="004532C9" w:rsidRDefault="002769DC" w:rsidP="00E05FF7">
            <w:pPr>
              <w:spacing w:after="0" w:line="240" w:lineRule="auto"/>
              <w:jc w:val="both"/>
              <w:rPr>
                <w:rFonts w:ascii="Times New Roman" w:hAnsi="Times New Roman"/>
                <w:sz w:val="24"/>
                <w:szCs w:val="24"/>
              </w:rPr>
            </w:pPr>
          </w:p>
        </w:tc>
      </w:tr>
      <w:tr w:rsidR="00B77A9C" w:rsidRPr="004532C9" w:rsidTr="00B77A9C">
        <w:trPr>
          <w:gridBefore w:val="1"/>
          <w:wBefore w:w="10" w:type="dxa"/>
          <w:trHeight w:val="400"/>
        </w:trPr>
        <w:tc>
          <w:tcPr>
            <w:tcW w:w="3060" w:type="dxa"/>
            <w:gridSpan w:val="2"/>
            <w:vMerge/>
            <w:tcBorders>
              <w:left w:val="single" w:sz="8" w:space="0" w:color="auto"/>
              <w:bottom w:val="nil"/>
              <w:right w:val="nil"/>
            </w:tcBorders>
            <w:shd w:val="clear" w:color="auto" w:fill="auto"/>
            <w:noWrap/>
            <w:vAlign w:val="bottom"/>
          </w:tcPr>
          <w:p w:rsidR="00B77A9C" w:rsidRDefault="00B77A9C" w:rsidP="00E05FF7">
            <w:pPr>
              <w:spacing w:after="0" w:line="240" w:lineRule="auto"/>
              <w:jc w:val="both"/>
              <w:rPr>
                <w:rFonts w:cs="Calibri"/>
                <w:b/>
                <w:bCs/>
              </w:rPr>
            </w:pPr>
          </w:p>
        </w:tc>
        <w:tc>
          <w:tcPr>
            <w:tcW w:w="1092" w:type="dxa"/>
            <w:gridSpan w:val="3"/>
            <w:tcBorders>
              <w:top w:val="nil"/>
              <w:left w:val="single" w:sz="8" w:space="0" w:color="auto"/>
              <w:bottom w:val="single" w:sz="4" w:space="0" w:color="auto"/>
              <w:right w:val="single" w:sz="8" w:space="0" w:color="auto"/>
            </w:tcBorders>
            <w:shd w:val="clear" w:color="auto" w:fill="auto"/>
            <w:noWrap/>
            <w:vAlign w:val="bottom"/>
          </w:tcPr>
          <w:p w:rsidR="00B77A9C" w:rsidRPr="004A74AE" w:rsidRDefault="00B77A9C" w:rsidP="00E05FF7">
            <w:pPr>
              <w:spacing w:after="0" w:line="240" w:lineRule="auto"/>
              <w:jc w:val="both"/>
              <w:rPr>
                <w:rFonts w:cs="Calibri"/>
              </w:rPr>
            </w:pPr>
            <w:r w:rsidRPr="00B77A9C">
              <w:rPr>
                <w:rFonts w:cs="Calibri"/>
              </w:rPr>
              <w:t>10</w:t>
            </w:r>
            <w:r w:rsidRPr="00B77A9C">
              <w:rPr>
                <w:rFonts w:cs="Calibri"/>
                <w:vertAlign w:val="superscript"/>
              </w:rPr>
              <w:t>30</w:t>
            </w:r>
            <w:r w:rsidRPr="00B77A9C">
              <w:rPr>
                <w:rFonts w:cs="Calibri"/>
              </w:rPr>
              <w:t>-17</w:t>
            </w:r>
            <w:r w:rsidRPr="00B77A9C">
              <w:rPr>
                <w:rFonts w:cs="Calibri"/>
                <w:vertAlign w:val="superscript"/>
              </w:rPr>
              <w:t>00</w:t>
            </w:r>
          </w:p>
        </w:tc>
        <w:tc>
          <w:tcPr>
            <w:tcW w:w="1092" w:type="dxa"/>
            <w:gridSpan w:val="5"/>
            <w:tcBorders>
              <w:top w:val="nil"/>
              <w:left w:val="single" w:sz="8" w:space="0" w:color="auto"/>
              <w:bottom w:val="single" w:sz="4" w:space="0" w:color="auto"/>
              <w:right w:val="single" w:sz="8" w:space="0" w:color="auto"/>
            </w:tcBorders>
            <w:shd w:val="clear" w:color="auto" w:fill="auto"/>
            <w:vAlign w:val="bottom"/>
          </w:tcPr>
          <w:p w:rsidR="00B77A9C" w:rsidRPr="004A74AE" w:rsidRDefault="00B77A9C" w:rsidP="00E05FF7">
            <w:pPr>
              <w:spacing w:after="0" w:line="240" w:lineRule="auto"/>
              <w:jc w:val="both"/>
              <w:rPr>
                <w:rFonts w:cs="Calibri"/>
              </w:rPr>
            </w:pPr>
            <w:r w:rsidRPr="00B77A9C">
              <w:rPr>
                <w:rFonts w:cs="Calibri"/>
              </w:rPr>
              <w:t>10</w:t>
            </w:r>
            <w:r w:rsidRPr="00B77A9C">
              <w:rPr>
                <w:rFonts w:cs="Calibri"/>
                <w:vertAlign w:val="superscript"/>
              </w:rPr>
              <w:t>30</w:t>
            </w:r>
            <w:r w:rsidRPr="00B77A9C">
              <w:rPr>
                <w:rFonts w:cs="Calibri"/>
              </w:rPr>
              <w:t>-17</w:t>
            </w:r>
            <w:r w:rsidRPr="00B77A9C">
              <w:rPr>
                <w:rFonts w:cs="Calibri"/>
                <w:vertAlign w:val="superscript"/>
              </w:rPr>
              <w:t>00</w:t>
            </w:r>
          </w:p>
        </w:tc>
        <w:tc>
          <w:tcPr>
            <w:tcW w:w="1092" w:type="dxa"/>
            <w:gridSpan w:val="5"/>
            <w:tcBorders>
              <w:top w:val="nil"/>
              <w:left w:val="single" w:sz="8" w:space="0" w:color="auto"/>
              <w:bottom w:val="single" w:sz="4" w:space="0" w:color="auto"/>
              <w:right w:val="single" w:sz="8" w:space="0" w:color="auto"/>
            </w:tcBorders>
            <w:shd w:val="clear" w:color="auto" w:fill="auto"/>
            <w:vAlign w:val="bottom"/>
          </w:tcPr>
          <w:p w:rsidR="00B77A9C" w:rsidRPr="004A74AE" w:rsidRDefault="00B77A9C" w:rsidP="00E05FF7">
            <w:pPr>
              <w:spacing w:after="0" w:line="240" w:lineRule="auto"/>
              <w:jc w:val="both"/>
              <w:rPr>
                <w:rFonts w:cs="Calibri"/>
              </w:rPr>
            </w:pPr>
            <w:r w:rsidRPr="00B77A9C">
              <w:rPr>
                <w:rFonts w:cs="Calibri"/>
              </w:rPr>
              <w:t>10</w:t>
            </w:r>
            <w:r w:rsidRPr="00B77A9C">
              <w:rPr>
                <w:rFonts w:cs="Calibri"/>
                <w:vertAlign w:val="superscript"/>
              </w:rPr>
              <w:t>30</w:t>
            </w:r>
            <w:r w:rsidRPr="00B77A9C">
              <w:rPr>
                <w:rFonts w:cs="Calibri"/>
              </w:rPr>
              <w:t>-17</w:t>
            </w:r>
            <w:r w:rsidRPr="00B77A9C">
              <w:rPr>
                <w:rFonts w:cs="Calibri"/>
                <w:vertAlign w:val="superscript"/>
              </w:rPr>
              <w:t>00</w:t>
            </w:r>
          </w:p>
        </w:tc>
        <w:tc>
          <w:tcPr>
            <w:tcW w:w="1092" w:type="dxa"/>
            <w:gridSpan w:val="5"/>
            <w:tcBorders>
              <w:top w:val="nil"/>
              <w:left w:val="single" w:sz="8" w:space="0" w:color="auto"/>
              <w:bottom w:val="single" w:sz="4" w:space="0" w:color="auto"/>
              <w:right w:val="single" w:sz="8" w:space="0" w:color="auto"/>
            </w:tcBorders>
            <w:shd w:val="clear" w:color="auto" w:fill="auto"/>
            <w:vAlign w:val="bottom"/>
          </w:tcPr>
          <w:p w:rsidR="00B77A9C" w:rsidRPr="004A74AE" w:rsidRDefault="00B77A9C" w:rsidP="00E05FF7">
            <w:pPr>
              <w:spacing w:after="0" w:line="240" w:lineRule="auto"/>
              <w:jc w:val="both"/>
              <w:rPr>
                <w:rFonts w:cs="Calibri"/>
              </w:rPr>
            </w:pPr>
            <w:r w:rsidRPr="00B77A9C">
              <w:rPr>
                <w:rFonts w:cs="Calibri"/>
              </w:rPr>
              <w:t>10</w:t>
            </w:r>
            <w:r w:rsidRPr="00B77A9C">
              <w:rPr>
                <w:rFonts w:cs="Calibri"/>
                <w:vertAlign w:val="superscript"/>
              </w:rPr>
              <w:t>30</w:t>
            </w:r>
            <w:r w:rsidRPr="00B77A9C">
              <w:rPr>
                <w:rFonts w:cs="Calibri"/>
              </w:rPr>
              <w:t>-17</w:t>
            </w:r>
            <w:r w:rsidRPr="00B77A9C">
              <w:rPr>
                <w:rFonts w:cs="Calibri"/>
                <w:vertAlign w:val="superscript"/>
              </w:rPr>
              <w:t>00</w:t>
            </w:r>
          </w:p>
        </w:tc>
        <w:tc>
          <w:tcPr>
            <w:tcW w:w="1093" w:type="dxa"/>
            <w:gridSpan w:val="5"/>
            <w:tcBorders>
              <w:top w:val="nil"/>
              <w:left w:val="single" w:sz="8" w:space="0" w:color="auto"/>
              <w:bottom w:val="single" w:sz="4" w:space="0" w:color="auto"/>
              <w:right w:val="single" w:sz="8" w:space="0" w:color="auto"/>
            </w:tcBorders>
            <w:shd w:val="clear" w:color="auto" w:fill="auto"/>
            <w:vAlign w:val="bottom"/>
          </w:tcPr>
          <w:p w:rsidR="00B77A9C" w:rsidRPr="004A74AE" w:rsidRDefault="00B77A9C" w:rsidP="00E05FF7">
            <w:pPr>
              <w:spacing w:after="0" w:line="240" w:lineRule="auto"/>
              <w:jc w:val="both"/>
              <w:rPr>
                <w:rFonts w:cs="Calibri"/>
              </w:rPr>
            </w:pPr>
            <w:r>
              <w:rPr>
                <w:rFonts w:cs="Calibri"/>
              </w:rPr>
              <w:t>11</w:t>
            </w:r>
            <w:r>
              <w:rPr>
                <w:rFonts w:cs="Calibri"/>
                <w:vertAlign w:val="superscript"/>
              </w:rPr>
              <w:t>0</w:t>
            </w:r>
            <w:r w:rsidRPr="00B77A9C">
              <w:rPr>
                <w:rFonts w:cs="Calibri"/>
                <w:vertAlign w:val="superscript"/>
              </w:rPr>
              <w:t>0</w:t>
            </w:r>
            <w:r w:rsidRPr="00B77A9C">
              <w:rPr>
                <w:rFonts w:cs="Calibri"/>
              </w:rPr>
              <w:t>-17</w:t>
            </w:r>
            <w:r w:rsidRPr="00B77A9C">
              <w:rPr>
                <w:rFonts w:cs="Calibri"/>
                <w:vertAlign w:val="superscript"/>
              </w:rPr>
              <w:t>00</w:t>
            </w:r>
          </w:p>
        </w:tc>
        <w:tc>
          <w:tcPr>
            <w:tcW w:w="160" w:type="dxa"/>
            <w:gridSpan w:val="2"/>
            <w:vMerge/>
            <w:tcBorders>
              <w:left w:val="nil"/>
              <w:bottom w:val="nil"/>
              <w:right w:val="nil"/>
            </w:tcBorders>
            <w:shd w:val="clear" w:color="auto" w:fill="auto"/>
            <w:noWrap/>
            <w:vAlign w:val="bottom"/>
          </w:tcPr>
          <w:p w:rsidR="00B77A9C" w:rsidRPr="004532C9" w:rsidRDefault="00B77A9C" w:rsidP="00E05FF7">
            <w:pPr>
              <w:spacing w:after="0" w:line="240" w:lineRule="auto"/>
              <w:jc w:val="both"/>
              <w:rPr>
                <w:rFonts w:ascii="Times New Roman" w:hAnsi="Times New Roman"/>
                <w:sz w:val="24"/>
                <w:szCs w:val="24"/>
              </w:rPr>
            </w:pPr>
          </w:p>
        </w:tc>
      </w:tr>
      <w:tr w:rsidR="00E741A1" w:rsidRPr="004532C9" w:rsidTr="00911A3F">
        <w:trPr>
          <w:gridBefore w:val="1"/>
          <w:wBefore w:w="10" w:type="dxa"/>
          <w:trHeight w:val="568"/>
        </w:trPr>
        <w:tc>
          <w:tcPr>
            <w:tcW w:w="3060" w:type="dxa"/>
            <w:gridSpan w:val="2"/>
            <w:vMerge w:val="restart"/>
            <w:tcBorders>
              <w:top w:val="single" w:sz="4" w:space="0" w:color="auto"/>
              <w:left w:val="single" w:sz="4" w:space="0" w:color="auto"/>
              <w:right w:val="single" w:sz="4" w:space="0" w:color="auto"/>
            </w:tcBorders>
            <w:shd w:val="clear" w:color="auto" w:fill="auto"/>
            <w:noWrap/>
            <w:vAlign w:val="bottom"/>
            <w:hideMark/>
          </w:tcPr>
          <w:p w:rsidR="00722A3F" w:rsidRDefault="00722A3F" w:rsidP="00E05FF7">
            <w:pPr>
              <w:spacing w:after="0" w:line="240" w:lineRule="auto"/>
              <w:jc w:val="both"/>
              <w:rPr>
                <w:rFonts w:cs="Calibri"/>
                <w:b/>
                <w:bCs/>
              </w:rPr>
            </w:pPr>
            <w:r>
              <w:rPr>
                <w:rFonts w:cs="Calibri"/>
                <w:b/>
                <w:bCs/>
              </w:rPr>
              <w:t>B.</w:t>
            </w:r>
            <w:r w:rsidR="00CC5DC7">
              <w:rPr>
                <w:rFonts w:cs="Calibri"/>
                <w:b/>
                <w:bCs/>
              </w:rPr>
              <w:t xml:space="preserve">-né </w:t>
            </w:r>
            <w:r>
              <w:rPr>
                <w:rFonts w:cs="Calibri"/>
                <w:b/>
                <w:bCs/>
              </w:rPr>
              <w:t>SZ.N.</w:t>
            </w:r>
          </w:p>
          <w:p w:rsidR="00B77A9C" w:rsidRDefault="00911A3F" w:rsidP="00E05FF7">
            <w:pPr>
              <w:spacing w:after="0" w:line="240" w:lineRule="auto"/>
              <w:jc w:val="both"/>
              <w:rPr>
                <w:rFonts w:cs="Calibri"/>
                <w:b/>
                <w:bCs/>
              </w:rPr>
            </w:pPr>
            <w:r>
              <w:rPr>
                <w:rFonts w:cs="Calibri"/>
                <w:b/>
                <w:bCs/>
              </w:rPr>
              <w:t xml:space="preserve">E.A. </w:t>
            </w:r>
            <w:r w:rsidR="00E741A1">
              <w:rPr>
                <w:rFonts w:cs="Calibri"/>
                <w:b/>
                <w:bCs/>
              </w:rPr>
              <w:t xml:space="preserve">              </w:t>
            </w:r>
          </w:p>
          <w:p w:rsidR="00CC5DC7" w:rsidRPr="00CC5DC7" w:rsidRDefault="00CC5DC7" w:rsidP="00E05FF7">
            <w:pPr>
              <w:spacing w:after="0" w:line="240" w:lineRule="auto"/>
              <w:jc w:val="both"/>
              <w:rPr>
                <w:rFonts w:cs="Calibri"/>
                <w:b/>
                <w:bCs/>
              </w:rPr>
            </w:pPr>
            <w:r w:rsidRPr="00CC5DC7">
              <w:rPr>
                <w:rFonts w:cs="Calibri"/>
                <w:b/>
                <w:bCs/>
              </w:rPr>
              <w:t>P.-né V.T.</w:t>
            </w:r>
          </w:p>
          <w:p w:rsidR="00E741A1" w:rsidRPr="004A74AE" w:rsidRDefault="00E741A1" w:rsidP="00E05FF7">
            <w:pPr>
              <w:spacing w:after="0" w:line="240" w:lineRule="auto"/>
              <w:jc w:val="both"/>
              <w:rPr>
                <w:rFonts w:cs="Calibri"/>
                <w:b/>
                <w:bCs/>
              </w:rPr>
            </w:pPr>
            <w:r w:rsidRPr="00CC5DC7">
              <w:rPr>
                <w:rFonts w:cs="Calibri"/>
                <w:b/>
                <w:bCs/>
              </w:rPr>
              <w:t>DE.</w:t>
            </w:r>
            <w:r w:rsidR="00CC5DC7" w:rsidRPr="00CC5DC7">
              <w:rPr>
                <w:rFonts w:cs="Calibri"/>
                <w:b/>
                <w:bCs/>
              </w:rPr>
              <w:t>-</w:t>
            </w:r>
            <w:r w:rsidR="00CC5DC7">
              <w:rPr>
                <w:rFonts w:cs="Calibri"/>
                <w:b/>
                <w:bCs/>
              </w:rPr>
              <w:t xml:space="preserve"> </w:t>
            </w:r>
            <w:r w:rsidR="00911A3F" w:rsidRPr="00911A3F">
              <w:rPr>
                <w:rFonts w:cs="Calibri"/>
                <w:b/>
                <w:bCs/>
              </w:rPr>
              <w:t>DU.</w:t>
            </w:r>
          </w:p>
        </w:tc>
        <w:tc>
          <w:tcPr>
            <w:tcW w:w="1180" w:type="dxa"/>
            <w:gridSpan w:val="5"/>
            <w:tcBorders>
              <w:top w:val="single" w:sz="4" w:space="0" w:color="auto"/>
              <w:left w:val="nil"/>
              <w:bottom w:val="single" w:sz="4" w:space="0" w:color="auto"/>
              <w:right w:val="single" w:sz="4" w:space="0" w:color="auto"/>
            </w:tcBorders>
            <w:shd w:val="clear" w:color="auto" w:fill="auto"/>
            <w:noWrap/>
            <w:vAlign w:val="bottom"/>
            <w:hideMark/>
          </w:tcPr>
          <w:p w:rsidR="00377A40" w:rsidRPr="00B77A9C" w:rsidRDefault="00E741A1" w:rsidP="00E05FF7">
            <w:pPr>
              <w:spacing w:after="0" w:line="240" w:lineRule="auto"/>
              <w:jc w:val="both"/>
              <w:rPr>
                <w:rFonts w:cs="Calibri"/>
                <w:vertAlign w:val="superscript"/>
              </w:rPr>
            </w:pPr>
            <w:r w:rsidRPr="004A74AE">
              <w:rPr>
                <w:rFonts w:cs="Calibri"/>
              </w:rPr>
              <w:t>8</w:t>
            </w:r>
            <w:r w:rsidRPr="004A74AE">
              <w:rPr>
                <w:rFonts w:cs="Calibri"/>
                <w:vertAlign w:val="superscript"/>
              </w:rPr>
              <w:t>00</w:t>
            </w:r>
            <w:r w:rsidRPr="004A74AE">
              <w:rPr>
                <w:rFonts w:cs="Calibri"/>
              </w:rPr>
              <w:t>-16</w:t>
            </w:r>
            <w:r w:rsidRPr="004A74AE">
              <w:rPr>
                <w:rFonts w:cs="Calibri"/>
                <w:vertAlign w:val="superscript"/>
              </w:rPr>
              <w:t>00</w:t>
            </w:r>
          </w:p>
        </w:tc>
        <w:tc>
          <w:tcPr>
            <w:tcW w:w="1180" w:type="dxa"/>
            <w:gridSpan w:val="5"/>
            <w:tcBorders>
              <w:top w:val="single" w:sz="4" w:space="0" w:color="auto"/>
              <w:left w:val="nil"/>
              <w:bottom w:val="single" w:sz="4" w:space="0" w:color="auto"/>
              <w:right w:val="single" w:sz="4" w:space="0" w:color="auto"/>
            </w:tcBorders>
            <w:shd w:val="clear" w:color="auto" w:fill="auto"/>
            <w:noWrap/>
            <w:vAlign w:val="bottom"/>
            <w:hideMark/>
          </w:tcPr>
          <w:p w:rsidR="00E741A1" w:rsidRPr="004A74AE" w:rsidRDefault="00377A40" w:rsidP="00E05FF7">
            <w:pPr>
              <w:spacing w:after="0" w:line="240" w:lineRule="auto"/>
              <w:jc w:val="both"/>
              <w:rPr>
                <w:rFonts w:cs="Calibri"/>
              </w:rPr>
            </w:pPr>
            <w:r w:rsidRPr="00377A40">
              <w:rPr>
                <w:rFonts w:cs="Calibri"/>
              </w:rPr>
              <w:t>8</w:t>
            </w:r>
            <w:r w:rsidRPr="00377A40">
              <w:rPr>
                <w:rFonts w:cs="Calibri"/>
                <w:vertAlign w:val="superscript"/>
              </w:rPr>
              <w:t>00</w:t>
            </w:r>
            <w:r w:rsidRPr="00377A40">
              <w:rPr>
                <w:rFonts w:cs="Calibri"/>
              </w:rPr>
              <w:t>-16</w:t>
            </w:r>
            <w:r w:rsidRPr="00377A40">
              <w:rPr>
                <w:rFonts w:cs="Calibri"/>
                <w:vertAlign w:val="superscript"/>
              </w:rPr>
              <w:t>00</w:t>
            </w:r>
          </w:p>
        </w:tc>
        <w:tc>
          <w:tcPr>
            <w:tcW w:w="960" w:type="dxa"/>
            <w:gridSpan w:val="5"/>
            <w:tcBorders>
              <w:top w:val="single" w:sz="4" w:space="0" w:color="auto"/>
              <w:left w:val="nil"/>
              <w:bottom w:val="single" w:sz="4" w:space="0" w:color="auto"/>
              <w:right w:val="single" w:sz="4" w:space="0" w:color="auto"/>
            </w:tcBorders>
            <w:shd w:val="clear" w:color="auto" w:fill="auto"/>
            <w:noWrap/>
            <w:vAlign w:val="bottom"/>
            <w:hideMark/>
          </w:tcPr>
          <w:p w:rsidR="00E741A1" w:rsidRPr="004A74AE" w:rsidRDefault="00377A40" w:rsidP="00E05FF7">
            <w:pPr>
              <w:spacing w:after="0" w:line="240" w:lineRule="auto"/>
              <w:jc w:val="both"/>
              <w:rPr>
                <w:rFonts w:cs="Calibri"/>
              </w:rPr>
            </w:pPr>
            <w:r w:rsidRPr="00377A40">
              <w:rPr>
                <w:rFonts w:cs="Calibri"/>
              </w:rPr>
              <w:t>8</w:t>
            </w:r>
            <w:r w:rsidRPr="00377A40">
              <w:rPr>
                <w:rFonts w:cs="Calibri"/>
                <w:vertAlign w:val="superscript"/>
              </w:rPr>
              <w:t>00</w:t>
            </w:r>
            <w:r w:rsidRPr="00377A40">
              <w:rPr>
                <w:rFonts w:cs="Calibri"/>
              </w:rPr>
              <w:t>-16</w:t>
            </w:r>
            <w:r w:rsidRPr="00377A40">
              <w:rPr>
                <w:rFonts w:cs="Calibri"/>
                <w:vertAlign w:val="superscript"/>
              </w:rPr>
              <w:t>00</w:t>
            </w:r>
          </w:p>
        </w:tc>
        <w:tc>
          <w:tcPr>
            <w:tcW w:w="1181" w:type="dxa"/>
            <w:gridSpan w:val="5"/>
            <w:tcBorders>
              <w:top w:val="single" w:sz="4" w:space="0" w:color="auto"/>
              <w:left w:val="nil"/>
              <w:bottom w:val="single" w:sz="4" w:space="0" w:color="auto"/>
              <w:right w:val="single" w:sz="4" w:space="0" w:color="auto"/>
            </w:tcBorders>
            <w:shd w:val="clear" w:color="auto" w:fill="auto"/>
            <w:noWrap/>
            <w:vAlign w:val="bottom"/>
            <w:hideMark/>
          </w:tcPr>
          <w:p w:rsidR="00E741A1" w:rsidRPr="004A74AE" w:rsidRDefault="00377A40" w:rsidP="00E05FF7">
            <w:pPr>
              <w:spacing w:after="0" w:line="240" w:lineRule="auto"/>
              <w:jc w:val="both"/>
              <w:rPr>
                <w:rFonts w:cs="Calibri"/>
              </w:rPr>
            </w:pPr>
            <w:r w:rsidRPr="00377A40">
              <w:rPr>
                <w:rFonts w:cs="Calibri"/>
              </w:rPr>
              <w:t>8</w:t>
            </w:r>
            <w:r w:rsidRPr="00377A40">
              <w:rPr>
                <w:rFonts w:cs="Calibri"/>
                <w:vertAlign w:val="superscript"/>
              </w:rPr>
              <w:t>00</w:t>
            </w:r>
            <w:r w:rsidRPr="00377A40">
              <w:rPr>
                <w:rFonts w:cs="Calibri"/>
              </w:rPr>
              <w:t>-16</w:t>
            </w:r>
            <w:r w:rsidRPr="00377A40">
              <w:rPr>
                <w:rFonts w:cs="Calibri"/>
                <w:vertAlign w:val="superscript"/>
              </w:rPr>
              <w:t>00</w:t>
            </w:r>
          </w:p>
        </w:tc>
        <w:tc>
          <w:tcPr>
            <w:tcW w:w="960" w:type="dxa"/>
            <w:gridSpan w:val="3"/>
            <w:tcBorders>
              <w:top w:val="single" w:sz="4" w:space="0" w:color="auto"/>
              <w:left w:val="nil"/>
              <w:bottom w:val="single" w:sz="4" w:space="0" w:color="auto"/>
              <w:right w:val="single" w:sz="4" w:space="0" w:color="auto"/>
            </w:tcBorders>
            <w:shd w:val="clear" w:color="auto" w:fill="auto"/>
            <w:noWrap/>
            <w:vAlign w:val="bottom"/>
            <w:hideMark/>
          </w:tcPr>
          <w:p w:rsidR="00E741A1" w:rsidRPr="00B77A9C" w:rsidRDefault="00377A40" w:rsidP="00E05FF7">
            <w:pPr>
              <w:spacing w:after="0" w:line="240" w:lineRule="auto"/>
              <w:jc w:val="both"/>
              <w:rPr>
                <w:rFonts w:cs="Calibri"/>
                <w:vertAlign w:val="superscript"/>
              </w:rPr>
            </w:pPr>
            <w:r w:rsidRPr="00377A40">
              <w:rPr>
                <w:rFonts w:cs="Calibri"/>
              </w:rPr>
              <w:t>8</w:t>
            </w:r>
            <w:r w:rsidRPr="00377A40">
              <w:rPr>
                <w:rFonts w:cs="Calibri"/>
                <w:vertAlign w:val="superscript"/>
              </w:rPr>
              <w:t>00</w:t>
            </w:r>
            <w:r w:rsidRPr="00377A40">
              <w:rPr>
                <w:rFonts w:cs="Calibri"/>
              </w:rPr>
              <w:t>-16</w:t>
            </w:r>
            <w:r w:rsidR="00B77A9C">
              <w:rPr>
                <w:rFonts w:cs="Calibri"/>
                <w:vertAlign w:val="superscript"/>
              </w:rPr>
              <w:t>00</w:t>
            </w:r>
          </w:p>
        </w:tc>
        <w:tc>
          <w:tcPr>
            <w:tcW w:w="160" w:type="dxa"/>
            <w:gridSpan w:val="2"/>
            <w:tcBorders>
              <w:top w:val="nil"/>
              <w:left w:val="nil"/>
              <w:bottom w:val="nil"/>
              <w:right w:val="nil"/>
            </w:tcBorders>
            <w:shd w:val="clear" w:color="auto" w:fill="auto"/>
            <w:noWrap/>
            <w:vAlign w:val="bottom"/>
            <w:hideMark/>
          </w:tcPr>
          <w:p w:rsidR="00E741A1" w:rsidRPr="004532C9" w:rsidRDefault="00E741A1" w:rsidP="00E05FF7">
            <w:pPr>
              <w:spacing w:after="0" w:line="240" w:lineRule="auto"/>
              <w:jc w:val="both"/>
              <w:rPr>
                <w:rFonts w:ascii="Times New Roman" w:hAnsi="Times New Roman"/>
                <w:sz w:val="24"/>
                <w:szCs w:val="24"/>
              </w:rPr>
            </w:pPr>
          </w:p>
        </w:tc>
      </w:tr>
      <w:tr w:rsidR="00E741A1" w:rsidRPr="004532C9" w:rsidTr="00911A3F">
        <w:trPr>
          <w:gridBefore w:val="1"/>
          <w:wBefore w:w="10" w:type="dxa"/>
          <w:trHeight w:val="553"/>
        </w:trPr>
        <w:tc>
          <w:tcPr>
            <w:tcW w:w="3060" w:type="dxa"/>
            <w:gridSpan w:val="2"/>
            <w:vMerge/>
            <w:tcBorders>
              <w:left w:val="single" w:sz="4" w:space="0" w:color="auto"/>
              <w:bottom w:val="single" w:sz="4" w:space="0" w:color="auto"/>
              <w:right w:val="single" w:sz="4" w:space="0" w:color="auto"/>
            </w:tcBorders>
            <w:shd w:val="clear" w:color="auto" w:fill="auto"/>
            <w:noWrap/>
            <w:vAlign w:val="bottom"/>
          </w:tcPr>
          <w:p w:rsidR="00E741A1" w:rsidRDefault="00E741A1" w:rsidP="00E05FF7">
            <w:pPr>
              <w:spacing w:after="0" w:line="240" w:lineRule="auto"/>
              <w:jc w:val="both"/>
              <w:rPr>
                <w:rFonts w:cs="Calibri"/>
                <w:b/>
                <w:bCs/>
              </w:rPr>
            </w:pPr>
          </w:p>
        </w:tc>
        <w:tc>
          <w:tcPr>
            <w:tcW w:w="1180" w:type="dxa"/>
            <w:gridSpan w:val="5"/>
            <w:tcBorders>
              <w:top w:val="single" w:sz="4" w:space="0" w:color="auto"/>
              <w:left w:val="nil"/>
              <w:bottom w:val="single" w:sz="4" w:space="0" w:color="auto"/>
              <w:right w:val="single" w:sz="4" w:space="0" w:color="auto"/>
            </w:tcBorders>
            <w:shd w:val="clear" w:color="auto" w:fill="auto"/>
            <w:noWrap/>
            <w:vAlign w:val="bottom"/>
          </w:tcPr>
          <w:p w:rsidR="00E741A1" w:rsidRPr="004A74AE" w:rsidRDefault="00E741A1" w:rsidP="00E05FF7">
            <w:pPr>
              <w:spacing w:after="0" w:line="240" w:lineRule="auto"/>
              <w:jc w:val="both"/>
              <w:rPr>
                <w:rFonts w:cs="Calibri"/>
              </w:rPr>
            </w:pPr>
            <w:r>
              <w:rPr>
                <w:rFonts w:cs="Calibri"/>
              </w:rPr>
              <w:t>9</w:t>
            </w:r>
            <w:r w:rsidRPr="00E741A1">
              <w:rPr>
                <w:rFonts w:cs="Calibri"/>
                <w:vertAlign w:val="superscript"/>
              </w:rPr>
              <w:t>00</w:t>
            </w:r>
            <w:r>
              <w:rPr>
                <w:rFonts w:cs="Calibri"/>
              </w:rPr>
              <w:t>-17</w:t>
            </w:r>
            <w:r w:rsidRPr="00E741A1">
              <w:rPr>
                <w:rFonts w:cs="Calibri"/>
                <w:vertAlign w:val="superscript"/>
              </w:rPr>
              <w:t>00</w:t>
            </w:r>
          </w:p>
        </w:tc>
        <w:tc>
          <w:tcPr>
            <w:tcW w:w="1180" w:type="dxa"/>
            <w:gridSpan w:val="5"/>
            <w:tcBorders>
              <w:top w:val="single" w:sz="4" w:space="0" w:color="auto"/>
              <w:left w:val="nil"/>
              <w:bottom w:val="single" w:sz="4" w:space="0" w:color="auto"/>
              <w:right w:val="single" w:sz="4" w:space="0" w:color="auto"/>
            </w:tcBorders>
            <w:shd w:val="clear" w:color="auto" w:fill="auto"/>
            <w:noWrap/>
            <w:vAlign w:val="bottom"/>
          </w:tcPr>
          <w:p w:rsidR="00E741A1" w:rsidRPr="004A74AE" w:rsidRDefault="00E741A1" w:rsidP="00E05FF7">
            <w:pPr>
              <w:spacing w:after="0" w:line="240" w:lineRule="auto"/>
              <w:jc w:val="both"/>
              <w:rPr>
                <w:rFonts w:cs="Calibri"/>
              </w:rPr>
            </w:pPr>
            <w:r>
              <w:rPr>
                <w:rFonts w:cs="Calibri"/>
              </w:rPr>
              <w:t>9</w:t>
            </w:r>
            <w:r w:rsidRPr="00E741A1">
              <w:rPr>
                <w:rFonts w:cs="Calibri"/>
                <w:vertAlign w:val="superscript"/>
              </w:rPr>
              <w:t>00</w:t>
            </w:r>
            <w:r>
              <w:rPr>
                <w:rFonts w:cs="Calibri"/>
              </w:rPr>
              <w:t>-17</w:t>
            </w:r>
            <w:r w:rsidRPr="00E741A1">
              <w:rPr>
                <w:rFonts w:cs="Calibri"/>
                <w:vertAlign w:val="superscript"/>
              </w:rPr>
              <w:t>00</w:t>
            </w:r>
          </w:p>
        </w:tc>
        <w:tc>
          <w:tcPr>
            <w:tcW w:w="960" w:type="dxa"/>
            <w:gridSpan w:val="5"/>
            <w:tcBorders>
              <w:top w:val="single" w:sz="4" w:space="0" w:color="auto"/>
              <w:left w:val="nil"/>
              <w:bottom w:val="single" w:sz="4" w:space="0" w:color="auto"/>
              <w:right w:val="single" w:sz="4" w:space="0" w:color="auto"/>
            </w:tcBorders>
            <w:shd w:val="clear" w:color="auto" w:fill="auto"/>
            <w:noWrap/>
            <w:vAlign w:val="bottom"/>
          </w:tcPr>
          <w:p w:rsidR="00E741A1" w:rsidRPr="004A74AE" w:rsidRDefault="00E741A1" w:rsidP="00E05FF7">
            <w:pPr>
              <w:spacing w:after="0" w:line="240" w:lineRule="auto"/>
              <w:jc w:val="both"/>
              <w:rPr>
                <w:rFonts w:cs="Calibri"/>
              </w:rPr>
            </w:pPr>
            <w:r>
              <w:rPr>
                <w:rFonts w:cs="Calibri"/>
              </w:rPr>
              <w:t>9</w:t>
            </w:r>
            <w:r w:rsidRPr="00E741A1">
              <w:rPr>
                <w:rFonts w:cs="Calibri"/>
                <w:vertAlign w:val="superscript"/>
              </w:rPr>
              <w:t>00</w:t>
            </w:r>
            <w:r>
              <w:rPr>
                <w:rFonts w:cs="Calibri"/>
              </w:rPr>
              <w:t>-17</w:t>
            </w:r>
            <w:r w:rsidRPr="00E741A1">
              <w:rPr>
                <w:rFonts w:cs="Calibri"/>
                <w:vertAlign w:val="superscript"/>
              </w:rPr>
              <w:t>00</w:t>
            </w:r>
          </w:p>
        </w:tc>
        <w:tc>
          <w:tcPr>
            <w:tcW w:w="1181" w:type="dxa"/>
            <w:gridSpan w:val="5"/>
            <w:tcBorders>
              <w:top w:val="single" w:sz="4" w:space="0" w:color="auto"/>
              <w:left w:val="nil"/>
              <w:bottom w:val="single" w:sz="4" w:space="0" w:color="auto"/>
              <w:right w:val="single" w:sz="4" w:space="0" w:color="auto"/>
            </w:tcBorders>
            <w:shd w:val="clear" w:color="auto" w:fill="auto"/>
            <w:noWrap/>
            <w:vAlign w:val="bottom"/>
          </w:tcPr>
          <w:p w:rsidR="00E741A1" w:rsidRPr="004A74AE" w:rsidRDefault="00E741A1" w:rsidP="00E05FF7">
            <w:pPr>
              <w:spacing w:after="0" w:line="240" w:lineRule="auto"/>
              <w:jc w:val="both"/>
              <w:rPr>
                <w:rFonts w:cs="Calibri"/>
              </w:rPr>
            </w:pPr>
            <w:r>
              <w:rPr>
                <w:rFonts w:cs="Calibri"/>
              </w:rPr>
              <w:t>9</w:t>
            </w:r>
            <w:r w:rsidRPr="00E741A1">
              <w:rPr>
                <w:rFonts w:cs="Calibri"/>
                <w:vertAlign w:val="superscript"/>
              </w:rPr>
              <w:t>00</w:t>
            </w:r>
            <w:r>
              <w:rPr>
                <w:rFonts w:cs="Calibri"/>
              </w:rPr>
              <w:t>-17</w:t>
            </w:r>
            <w:r w:rsidRPr="00E741A1">
              <w:rPr>
                <w:rFonts w:cs="Calibri"/>
                <w:vertAlign w:val="superscript"/>
              </w:rPr>
              <w:t>00</w:t>
            </w:r>
          </w:p>
        </w:tc>
        <w:tc>
          <w:tcPr>
            <w:tcW w:w="960" w:type="dxa"/>
            <w:gridSpan w:val="3"/>
            <w:tcBorders>
              <w:top w:val="single" w:sz="4" w:space="0" w:color="auto"/>
              <w:left w:val="nil"/>
              <w:bottom w:val="single" w:sz="4" w:space="0" w:color="auto"/>
              <w:right w:val="single" w:sz="4" w:space="0" w:color="auto"/>
            </w:tcBorders>
            <w:shd w:val="clear" w:color="auto" w:fill="auto"/>
            <w:noWrap/>
            <w:vAlign w:val="bottom"/>
          </w:tcPr>
          <w:p w:rsidR="00E741A1" w:rsidRPr="004A74AE" w:rsidRDefault="00E741A1" w:rsidP="00E05FF7">
            <w:pPr>
              <w:spacing w:after="0" w:line="240" w:lineRule="auto"/>
              <w:jc w:val="both"/>
              <w:rPr>
                <w:rFonts w:cs="Calibri"/>
              </w:rPr>
            </w:pPr>
            <w:r>
              <w:rPr>
                <w:rFonts w:cs="Calibri"/>
              </w:rPr>
              <w:t>9</w:t>
            </w:r>
            <w:r w:rsidRPr="00E741A1">
              <w:rPr>
                <w:rFonts w:cs="Calibri"/>
                <w:vertAlign w:val="superscript"/>
              </w:rPr>
              <w:t>00</w:t>
            </w:r>
            <w:r>
              <w:rPr>
                <w:rFonts w:cs="Calibri"/>
              </w:rPr>
              <w:t>-17</w:t>
            </w:r>
            <w:r w:rsidRPr="00E741A1">
              <w:rPr>
                <w:rFonts w:cs="Calibri"/>
                <w:vertAlign w:val="superscript"/>
              </w:rPr>
              <w:t>00</w:t>
            </w:r>
          </w:p>
        </w:tc>
        <w:tc>
          <w:tcPr>
            <w:tcW w:w="160" w:type="dxa"/>
            <w:gridSpan w:val="2"/>
            <w:tcBorders>
              <w:top w:val="nil"/>
              <w:left w:val="nil"/>
              <w:bottom w:val="nil"/>
              <w:right w:val="nil"/>
            </w:tcBorders>
            <w:shd w:val="clear" w:color="auto" w:fill="auto"/>
            <w:noWrap/>
            <w:vAlign w:val="bottom"/>
          </w:tcPr>
          <w:p w:rsidR="00E741A1" w:rsidRPr="004532C9" w:rsidRDefault="00E741A1" w:rsidP="00E05FF7">
            <w:pPr>
              <w:spacing w:after="0" w:line="240" w:lineRule="auto"/>
              <w:jc w:val="both"/>
              <w:rPr>
                <w:rFonts w:ascii="Times New Roman" w:hAnsi="Times New Roman"/>
                <w:sz w:val="24"/>
                <w:szCs w:val="24"/>
              </w:rPr>
            </w:pPr>
          </w:p>
        </w:tc>
      </w:tr>
      <w:tr w:rsidR="00CC5DC7" w:rsidRPr="004532C9" w:rsidTr="008B6780">
        <w:trPr>
          <w:gridBefore w:val="1"/>
          <w:gridAfter w:val="4"/>
          <w:wBefore w:w="10" w:type="dxa"/>
          <w:wAfter w:w="241" w:type="dxa"/>
          <w:trHeight w:val="1671"/>
        </w:trPr>
        <w:tc>
          <w:tcPr>
            <w:tcW w:w="3060" w:type="dxa"/>
            <w:gridSpan w:val="2"/>
            <w:tcBorders>
              <w:top w:val="single" w:sz="8" w:space="0" w:color="auto"/>
              <w:left w:val="single" w:sz="8" w:space="0" w:color="auto"/>
              <w:right w:val="single" w:sz="8" w:space="0" w:color="auto"/>
            </w:tcBorders>
            <w:shd w:val="clear" w:color="auto" w:fill="auto"/>
            <w:noWrap/>
            <w:vAlign w:val="bottom"/>
            <w:hideMark/>
          </w:tcPr>
          <w:p w:rsidR="00CC5DC7" w:rsidRPr="004A74AE" w:rsidRDefault="00CC5DC7" w:rsidP="00E05FF7">
            <w:pPr>
              <w:spacing w:after="0" w:line="240" w:lineRule="auto"/>
              <w:jc w:val="both"/>
              <w:rPr>
                <w:rFonts w:cs="Calibri"/>
                <w:b/>
                <w:bCs/>
              </w:rPr>
            </w:pPr>
            <w:r>
              <w:rPr>
                <w:rFonts w:cs="Calibri"/>
                <w:b/>
                <w:bCs/>
              </w:rPr>
              <w:t>P.GY.</w:t>
            </w:r>
          </w:p>
          <w:p w:rsidR="00CC5DC7" w:rsidRPr="004A74AE" w:rsidRDefault="00CC5DC7" w:rsidP="00E05FF7">
            <w:pPr>
              <w:spacing w:after="0" w:line="240" w:lineRule="auto"/>
              <w:jc w:val="both"/>
              <w:rPr>
                <w:rFonts w:cs="Calibri"/>
                <w:b/>
                <w:bCs/>
              </w:rPr>
            </w:pPr>
            <w:r>
              <w:rPr>
                <w:rFonts w:cs="Calibri"/>
                <w:b/>
                <w:bCs/>
              </w:rPr>
              <w:t>L.-né N.B.</w:t>
            </w:r>
          </w:p>
          <w:p w:rsidR="00CC5DC7" w:rsidRPr="004A74AE" w:rsidRDefault="00CC5DC7" w:rsidP="00E05FF7">
            <w:pPr>
              <w:spacing w:after="0" w:line="240" w:lineRule="auto"/>
              <w:jc w:val="both"/>
              <w:rPr>
                <w:rFonts w:cs="Calibri"/>
                <w:b/>
                <w:bCs/>
              </w:rPr>
            </w:pPr>
            <w:r>
              <w:rPr>
                <w:rFonts w:cs="Calibri"/>
                <w:b/>
                <w:bCs/>
              </w:rPr>
              <w:t>SZ.E.</w:t>
            </w:r>
          </w:p>
        </w:tc>
        <w:tc>
          <w:tcPr>
            <w:tcW w:w="5380" w:type="dxa"/>
            <w:gridSpan w:val="21"/>
            <w:tcBorders>
              <w:top w:val="single" w:sz="8" w:space="0" w:color="auto"/>
              <w:left w:val="nil"/>
              <w:right w:val="single" w:sz="8" w:space="0" w:color="000000"/>
            </w:tcBorders>
            <w:shd w:val="clear" w:color="auto" w:fill="auto"/>
            <w:noWrap/>
            <w:vAlign w:val="bottom"/>
            <w:hideMark/>
          </w:tcPr>
          <w:p w:rsidR="00CC5DC7" w:rsidRDefault="00CC5DC7" w:rsidP="00E05FF7">
            <w:pPr>
              <w:spacing w:after="0" w:line="240" w:lineRule="auto"/>
              <w:jc w:val="both"/>
              <w:rPr>
                <w:rFonts w:cs="Calibri"/>
                <w:vertAlign w:val="superscript"/>
              </w:rPr>
            </w:pPr>
            <w:r w:rsidRPr="004A74AE">
              <w:rPr>
                <w:rFonts w:cs="Calibri"/>
              </w:rPr>
              <w:t>DE. 6</w:t>
            </w:r>
            <w:r w:rsidRPr="004A74AE">
              <w:rPr>
                <w:rFonts w:cs="Calibri"/>
                <w:vertAlign w:val="superscript"/>
              </w:rPr>
              <w:t>30</w:t>
            </w:r>
            <w:r w:rsidRPr="004A74AE">
              <w:rPr>
                <w:rFonts w:cs="Calibri"/>
              </w:rPr>
              <w:t>-14</w:t>
            </w:r>
            <w:r w:rsidRPr="004A74AE">
              <w:rPr>
                <w:rFonts w:cs="Calibri"/>
                <w:vertAlign w:val="superscript"/>
              </w:rPr>
              <w:t>30</w:t>
            </w:r>
            <w:r>
              <w:rPr>
                <w:rFonts w:cs="Calibri"/>
                <w:vertAlign w:val="superscript"/>
              </w:rPr>
              <w:t xml:space="preserve">      </w:t>
            </w:r>
            <w:r w:rsidRPr="00CC5DC7">
              <w:rPr>
                <w:rFonts w:cs="Calibri"/>
              </w:rPr>
              <w:t>DU.9</w:t>
            </w:r>
            <w:r w:rsidRPr="00CC5DC7">
              <w:rPr>
                <w:rFonts w:cs="Calibri"/>
                <w:vertAlign w:val="superscript"/>
              </w:rPr>
              <w:t>00</w:t>
            </w:r>
            <w:r w:rsidRPr="00CC5DC7">
              <w:rPr>
                <w:rFonts w:cs="Calibri"/>
              </w:rPr>
              <w:t>-17</w:t>
            </w:r>
            <w:r w:rsidRPr="00CC5DC7">
              <w:rPr>
                <w:rFonts w:cs="Calibri"/>
                <w:vertAlign w:val="superscript"/>
              </w:rPr>
              <w:t>00</w:t>
            </w:r>
          </w:p>
          <w:p w:rsidR="00CC5DC7" w:rsidRPr="004A74AE" w:rsidRDefault="00CC5DC7" w:rsidP="00E05FF7">
            <w:pPr>
              <w:spacing w:after="0" w:line="240" w:lineRule="auto"/>
              <w:jc w:val="both"/>
              <w:rPr>
                <w:rFonts w:cs="Calibri"/>
              </w:rPr>
            </w:pPr>
            <w:r w:rsidRPr="004A74AE">
              <w:rPr>
                <w:rFonts w:cs="Calibri"/>
              </w:rPr>
              <w:t xml:space="preserve">A </w:t>
            </w:r>
            <w:r>
              <w:rPr>
                <w:rFonts w:cs="Calibri"/>
              </w:rPr>
              <w:t>dajka nénik beosztás szerint, DE., DU</w:t>
            </w:r>
            <w:r w:rsidRPr="004A74AE">
              <w:rPr>
                <w:rFonts w:cs="Calibri"/>
              </w:rPr>
              <w:t>. dolgoznak</w:t>
            </w:r>
          </w:p>
          <w:p w:rsidR="00CC5DC7" w:rsidRPr="004A74AE" w:rsidRDefault="00CC5DC7" w:rsidP="00E05FF7">
            <w:pPr>
              <w:spacing w:after="0" w:line="240" w:lineRule="auto"/>
              <w:jc w:val="both"/>
              <w:rPr>
                <w:rFonts w:cs="Calibri"/>
              </w:rPr>
            </w:pPr>
          </w:p>
        </w:tc>
      </w:tr>
      <w:tr w:rsidR="00CC5DC7" w:rsidRPr="004532C9" w:rsidTr="008B6780">
        <w:trPr>
          <w:gridBefore w:val="1"/>
          <w:gridAfter w:val="4"/>
          <w:wBefore w:w="10" w:type="dxa"/>
          <w:wAfter w:w="241" w:type="dxa"/>
          <w:trHeight w:val="508"/>
        </w:trPr>
        <w:tc>
          <w:tcPr>
            <w:tcW w:w="3060" w:type="dxa"/>
            <w:gridSpan w:val="2"/>
            <w:tcBorders>
              <w:top w:val="single" w:sz="8" w:space="0" w:color="auto"/>
              <w:left w:val="single" w:sz="8" w:space="0" w:color="auto"/>
              <w:right w:val="single" w:sz="8" w:space="0" w:color="auto"/>
            </w:tcBorders>
            <w:shd w:val="clear" w:color="auto" w:fill="auto"/>
            <w:noWrap/>
            <w:vAlign w:val="bottom"/>
          </w:tcPr>
          <w:p w:rsidR="00CC5DC7" w:rsidRDefault="00CC5DC7" w:rsidP="00E05FF7">
            <w:pPr>
              <w:spacing w:after="0" w:line="240" w:lineRule="auto"/>
              <w:jc w:val="both"/>
              <w:rPr>
                <w:rFonts w:cs="Calibri"/>
                <w:b/>
                <w:bCs/>
              </w:rPr>
            </w:pPr>
            <w:r>
              <w:rPr>
                <w:rFonts w:cs="Calibri"/>
                <w:b/>
                <w:bCs/>
              </w:rPr>
              <w:t>C.B.</w:t>
            </w:r>
          </w:p>
        </w:tc>
        <w:tc>
          <w:tcPr>
            <w:tcW w:w="1076" w:type="dxa"/>
            <w:tcBorders>
              <w:top w:val="single" w:sz="8" w:space="0" w:color="auto"/>
              <w:left w:val="nil"/>
              <w:right w:val="single" w:sz="8" w:space="0" w:color="000000"/>
            </w:tcBorders>
            <w:shd w:val="clear" w:color="auto" w:fill="auto"/>
            <w:noWrap/>
            <w:vAlign w:val="bottom"/>
          </w:tcPr>
          <w:p w:rsidR="00CC5DC7" w:rsidRPr="004A74AE" w:rsidRDefault="00CC5DC7" w:rsidP="00E05FF7">
            <w:pPr>
              <w:spacing w:after="0" w:line="240" w:lineRule="auto"/>
              <w:jc w:val="both"/>
              <w:rPr>
                <w:rFonts w:cs="Calibri"/>
              </w:rPr>
            </w:pPr>
            <w:r>
              <w:rPr>
                <w:rFonts w:cs="Calibri"/>
              </w:rPr>
              <w:t>7</w:t>
            </w:r>
            <w:r w:rsidRPr="00CC5DC7">
              <w:rPr>
                <w:rFonts w:cs="Calibri"/>
                <w:vertAlign w:val="superscript"/>
              </w:rPr>
              <w:t>30</w:t>
            </w:r>
            <w:r>
              <w:rPr>
                <w:rFonts w:cs="Calibri"/>
              </w:rPr>
              <w:t>-15</w:t>
            </w:r>
            <w:r w:rsidRPr="00CC5DC7">
              <w:rPr>
                <w:rFonts w:cs="Calibri"/>
                <w:vertAlign w:val="superscript"/>
              </w:rPr>
              <w:t>30</w:t>
            </w:r>
          </w:p>
        </w:tc>
        <w:tc>
          <w:tcPr>
            <w:tcW w:w="1076" w:type="dxa"/>
            <w:gridSpan w:val="5"/>
            <w:tcBorders>
              <w:top w:val="single" w:sz="8" w:space="0" w:color="auto"/>
              <w:left w:val="nil"/>
              <w:right w:val="single" w:sz="8" w:space="0" w:color="000000"/>
            </w:tcBorders>
            <w:shd w:val="clear" w:color="auto" w:fill="auto"/>
            <w:vAlign w:val="bottom"/>
          </w:tcPr>
          <w:p w:rsidR="00CC5DC7" w:rsidRPr="004A74AE" w:rsidRDefault="00CC5DC7" w:rsidP="00E05FF7">
            <w:pPr>
              <w:spacing w:after="0" w:line="240" w:lineRule="auto"/>
              <w:jc w:val="both"/>
              <w:rPr>
                <w:rFonts w:cs="Calibri"/>
              </w:rPr>
            </w:pPr>
            <w:r>
              <w:rPr>
                <w:rFonts w:cs="Calibri"/>
              </w:rPr>
              <w:t>7</w:t>
            </w:r>
            <w:r w:rsidRPr="00CC5DC7">
              <w:rPr>
                <w:rFonts w:cs="Calibri"/>
                <w:vertAlign w:val="superscript"/>
              </w:rPr>
              <w:t>30</w:t>
            </w:r>
            <w:r>
              <w:rPr>
                <w:rFonts w:cs="Calibri"/>
              </w:rPr>
              <w:t>-15</w:t>
            </w:r>
            <w:r w:rsidRPr="00CC5DC7">
              <w:rPr>
                <w:rFonts w:cs="Calibri"/>
                <w:vertAlign w:val="superscript"/>
              </w:rPr>
              <w:t>30</w:t>
            </w:r>
          </w:p>
        </w:tc>
        <w:tc>
          <w:tcPr>
            <w:tcW w:w="1076" w:type="dxa"/>
            <w:gridSpan w:val="5"/>
            <w:tcBorders>
              <w:top w:val="single" w:sz="8" w:space="0" w:color="auto"/>
              <w:left w:val="nil"/>
              <w:right w:val="single" w:sz="8" w:space="0" w:color="000000"/>
            </w:tcBorders>
            <w:shd w:val="clear" w:color="auto" w:fill="auto"/>
            <w:vAlign w:val="bottom"/>
          </w:tcPr>
          <w:p w:rsidR="00CC5DC7" w:rsidRPr="004A74AE" w:rsidRDefault="00CC5DC7" w:rsidP="00E05FF7">
            <w:pPr>
              <w:spacing w:after="0" w:line="240" w:lineRule="auto"/>
              <w:jc w:val="both"/>
              <w:rPr>
                <w:rFonts w:cs="Calibri"/>
              </w:rPr>
            </w:pPr>
            <w:r>
              <w:rPr>
                <w:rFonts w:cs="Calibri"/>
              </w:rPr>
              <w:t>7</w:t>
            </w:r>
            <w:r w:rsidRPr="00CC5DC7">
              <w:rPr>
                <w:rFonts w:cs="Calibri"/>
                <w:vertAlign w:val="superscript"/>
              </w:rPr>
              <w:t>30</w:t>
            </w:r>
            <w:r>
              <w:rPr>
                <w:rFonts w:cs="Calibri"/>
              </w:rPr>
              <w:t>-15</w:t>
            </w:r>
            <w:r w:rsidRPr="00CC5DC7">
              <w:rPr>
                <w:rFonts w:cs="Calibri"/>
                <w:vertAlign w:val="superscript"/>
              </w:rPr>
              <w:t>30</w:t>
            </w:r>
          </w:p>
        </w:tc>
        <w:tc>
          <w:tcPr>
            <w:tcW w:w="1076" w:type="dxa"/>
            <w:gridSpan w:val="5"/>
            <w:tcBorders>
              <w:top w:val="single" w:sz="8" w:space="0" w:color="auto"/>
              <w:left w:val="nil"/>
              <w:right w:val="single" w:sz="8" w:space="0" w:color="000000"/>
            </w:tcBorders>
            <w:shd w:val="clear" w:color="auto" w:fill="auto"/>
            <w:vAlign w:val="bottom"/>
          </w:tcPr>
          <w:p w:rsidR="00CC5DC7" w:rsidRPr="004A74AE" w:rsidRDefault="00CC5DC7" w:rsidP="00E05FF7">
            <w:pPr>
              <w:spacing w:after="0" w:line="240" w:lineRule="auto"/>
              <w:jc w:val="both"/>
              <w:rPr>
                <w:rFonts w:cs="Calibri"/>
              </w:rPr>
            </w:pPr>
            <w:r>
              <w:rPr>
                <w:rFonts w:cs="Calibri"/>
              </w:rPr>
              <w:t>7</w:t>
            </w:r>
            <w:r w:rsidRPr="00CC5DC7">
              <w:rPr>
                <w:rFonts w:cs="Calibri"/>
                <w:vertAlign w:val="superscript"/>
              </w:rPr>
              <w:t>30</w:t>
            </w:r>
            <w:r>
              <w:rPr>
                <w:rFonts w:cs="Calibri"/>
              </w:rPr>
              <w:t>-15</w:t>
            </w:r>
            <w:r w:rsidRPr="00CC5DC7">
              <w:rPr>
                <w:rFonts w:cs="Calibri"/>
                <w:vertAlign w:val="superscript"/>
              </w:rPr>
              <w:t>30</w:t>
            </w:r>
          </w:p>
        </w:tc>
        <w:tc>
          <w:tcPr>
            <w:tcW w:w="1076" w:type="dxa"/>
            <w:gridSpan w:val="5"/>
            <w:tcBorders>
              <w:top w:val="single" w:sz="8" w:space="0" w:color="auto"/>
              <w:left w:val="nil"/>
              <w:right w:val="single" w:sz="8" w:space="0" w:color="000000"/>
            </w:tcBorders>
            <w:shd w:val="clear" w:color="auto" w:fill="auto"/>
            <w:vAlign w:val="bottom"/>
          </w:tcPr>
          <w:p w:rsidR="00CC5DC7" w:rsidRPr="004A74AE" w:rsidRDefault="00CC5DC7" w:rsidP="00E05FF7">
            <w:pPr>
              <w:spacing w:after="0" w:line="240" w:lineRule="auto"/>
              <w:jc w:val="both"/>
              <w:rPr>
                <w:rFonts w:cs="Calibri"/>
              </w:rPr>
            </w:pPr>
            <w:r>
              <w:rPr>
                <w:rFonts w:cs="Calibri"/>
              </w:rPr>
              <w:t>7</w:t>
            </w:r>
            <w:r w:rsidRPr="00CC5DC7">
              <w:rPr>
                <w:rFonts w:cs="Calibri"/>
                <w:vertAlign w:val="superscript"/>
              </w:rPr>
              <w:t>30</w:t>
            </w:r>
            <w:r>
              <w:rPr>
                <w:rFonts w:cs="Calibri"/>
              </w:rPr>
              <w:t>-15</w:t>
            </w:r>
            <w:r w:rsidRPr="00CC5DC7">
              <w:rPr>
                <w:rFonts w:cs="Calibri"/>
                <w:vertAlign w:val="superscript"/>
              </w:rPr>
              <w:t>30</w:t>
            </w:r>
          </w:p>
        </w:tc>
      </w:tr>
      <w:tr w:rsidR="00715A62" w:rsidRPr="004532C9" w:rsidTr="00911A3F">
        <w:trPr>
          <w:gridBefore w:val="1"/>
          <w:wBefore w:w="10" w:type="dxa"/>
          <w:trHeight w:val="360"/>
        </w:trPr>
        <w:tc>
          <w:tcPr>
            <w:tcW w:w="3060"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15A62" w:rsidRPr="004A74AE" w:rsidRDefault="00911A3F" w:rsidP="00E05FF7">
            <w:pPr>
              <w:spacing w:after="0" w:line="240" w:lineRule="auto"/>
              <w:jc w:val="both"/>
              <w:rPr>
                <w:rFonts w:cs="Calibri"/>
                <w:b/>
                <w:bCs/>
              </w:rPr>
            </w:pPr>
            <w:r>
              <w:rPr>
                <w:rFonts w:cs="Calibri"/>
                <w:b/>
                <w:bCs/>
              </w:rPr>
              <w:t>B.L. (karbantartó)</w:t>
            </w:r>
          </w:p>
        </w:tc>
        <w:tc>
          <w:tcPr>
            <w:tcW w:w="1180" w:type="dxa"/>
            <w:gridSpan w:val="5"/>
            <w:tcBorders>
              <w:top w:val="single" w:sz="8" w:space="0" w:color="auto"/>
              <w:left w:val="nil"/>
              <w:bottom w:val="single" w:sz="8" w:space="0" w:color="auto"/>
              <w:right w:val="single" w:sz="4" w:space="0" w:color="auto"/>
            </w:tcBorders>
            <w:shd w:val="clear" w:color="auto" w:fill="auto"/>
            <w:noWrap/>
            <w:vAlign w:val="bottom"/>
            <w:hideMark/>
          </w:tcPr>
          <w:p w:rsidR="00715A62" w:rsidRPr="004A74AE" w:rsidRDefault="00715A62" w:rsidP="00E05FF7">
            <w:pPr>
              <w:spacing w:after="0" w:line="240" w:lineRule="auto"/>
              <w:jc w:val="both"/>
              <w:rPr>
                <w:rFonts w:cs="Calibri"/>
              </w:rPr>
            </w:pPr>
            <w:r w:rsidRPr="006B6C41">
              <w:rPr>
                <w:rFonts w:cs="Calibri"/>
                <w:sz w:val="24"/>
                <w:szCs w:val="24"/>
              </w:rPr>
              <w:t>7</w:t>
            </w:r>
            <w:r w:rsidRPr="006B6C41">
              <w:rPr>
                <w:rFonts w:cs="Calibri"/>
                <w:sz w:val="24"/>
                <w:szCs w:val="24"/>
                <w:vertAlign w:val="superscript"/>
              </w:rPr>
              <w:t>00</w:t>
            </w:r>
            <w:r w:rsidRPr="004A74AE">
              <w:rPr>
                <w:rFonts w:cs="Calibri"/>
              </w:rPr>
              <w:t>-11</w:t>
            </w:r>
            <w:r w:rsidRPr="004A74AE">
              <w:rPr>
                <w:rFonts w:cs="Calibri"/>
                <w:vertAlign w:val="superscript"/>
              </w:rPr>
              <w:t>00</w:t>
            </w:r>
          </w:p>
        </w:tc>
        <w:tc>
          <w:tcPr>
            <w:tcW w:w="1180" w:type="dxa"/>
            <w:gridSpan w:val="5"/>
            <w:tcBorders>
              <w:top w:val="single" w:sz="8" w:space="0" w:color="auto"/>
              <w:left w:val="nil"/>
              <w:bottom w:val="single" w:sz="8" w:space="0" w:color="auto"/>
              <w:right w:val="single" w:sz="4" w:space="0" w:color="auto"/>
            </w:tcBorders>
            <w:shd w:val="clear" w:color="auto" w:fill="auto"/>
            <w:noWrap/>
            <w:vAlign w:val="bottom"/>
            <w:hideMark/>
          </w:tcPr>
          <w:p w:rsidR="00715A62" w:rsidRPr="004A74AE" w:rsidRDefault="00715A62" w:rsidP="00E05FF7">
            <w:pPr>
              <w:spacing w:after="0" w:line="240" w:lineRule="auto"/>
              <w:jc w:val="both"/>
              <w:rPr>
                <w:rFonts w:cs="Calibri"/>
              </w:rPr>
            </w:pPr>
            <w:r w:rsidRPr="004A74AE">
              <w:rPr>
                <w:rFonts w:cs="Calibri"/>
              </w:rPr>
              <w:t>7</w:t>
            </w:r>
            <w:r w:rsidRPr="004A74AE">
              <w:rPr>
                <w:rFonts w:cs="Calibri"/>
                <w:vertAlign w:val="superscript"/>
              </w:rPr>
              <w:t>00</w:t>
            </w:r>
            <w:r w:rsidRPr="004A74AE">
              <w:rPr>
                <w:rFonts w:cs="Calibri"/>
              </w:rPr>
              <w:t>-11</w:t>
            </w:r>
            <w:r w:rsidRPr="004A74AE">
              <w:rPr>
                <w:rFonts w:cs="Calibri"/>
                <w:vertAlign w:val="superscript"/>
              </w:rPr>
              <w:t>00</w:t>
            </w:r>
          </w:p>
        </w:tc>
        <w:tc>
          <w:tcPr>
            <w:tcW w:w="960" w:type="dxa"/>
            <w:gridSpan w:val="5"/>
            <w:tcBorders>
              <w:top w:val="single" w:sz="8" w:space="0" w:color="auto"/>
              <w:left w:val="nil"/>
              <w:bottom w:val="single" w:sz="8" w:space="0" w:color="auto"/>
              <w:right w:val="single" w:sz="4" w:space="0" w:color="auto"/>
            </w:tcBorders>
            <w:shd w:val="clear" w:color="auto" w:fill="auto"/>
            <w:noWrap/>
            <w:vAlign w:val="bottom"/>
            <w:hideMark/>
          </w:tcPr>
          <w:p w:rsidR="00715A62" w:rsidRPr="004A74AE" w:rsidRDefault="00715A62" w:rsidP="00E05FF7">
            <w:pPr>
              <w:spacing w:after="0" w:line="240" w:lineRule="auto"/>
              <w:jc w:val="both"/>
              <w:rPr>
                <w:rFonts w:cs="Calibri"/>
              </w:rPr>
            </w:pPr>
            <w:r w:rsidRPr="004A74AE">
              <w:rPr>
                <w:rFonts w:cs="Calibri"/>
              </w:rPr>
              <w:t>7</w:t>
            </w:r>
            <w:r w:rsidRPr="004A74AE">
              <w:rPr>
                <w:rFonts w:cs="Calibri"/>
                <w:vertAlign w:val="superscript"/>
              </w:rPr>
              <w:t>00</w:t>
            </w:r>
            <w:r w:rsidRPr="004A74AE">
              <w:rPr>
                <w:rFonts w:cs="Calibri"/>
              </w:rPr>
              <w:t>-11</w:t>
            </w:r>
            <w:r w:rsidRPr="004A74AE">
              <w:rPr>
                <w:rFonts w:cs="Calibri"/>
                <w:vertAlign w:val="superscript"/>
              </w:rPr>
              <w:t>00</w:t>
            </w:r>
          </w:p>
        </w:tc>
        <w:tc>
          <w:tcPr>
            <w:tcW w:w="1181" w:type="dxa"/>
            <w:gridSpan w:val="5"/>
            <w:tcBorders>
              <w:top w:val="single" w:sz="8" w:space="0" w:color="auto"/>
              <w:left w:val="nil"/>
              <w:bottom w:val="single" w:sz="8" w:space="0" w:color="auto"/>
              <w:right w:val="single" w:sz="4" w:space="0" w:color="auto"/>
            </w:tcBorders>
            <w:shd w:val="clear" w:color="auto" w:fill="auto"/>
            <w:noWrap/>
            <w:vAlign w:val="bottom"/>
            <w:hideMark/>
          </w:tcPr>
          <w:p w:rsidR="00715A62" w:rsidRPr="004A74AE" w:rsidRDefault="00715A62" w:rsidP="00E05FF7">
            <w:pPr>
              <w:spacing w:after="0" w:line="240" w:lineRule="auto"/>
              <w:jc w:val="both"/>
              <w:rPr>
                <w:rFonts w:cs="Calibri"/>
              </w:rPr>
            </w:pPr>
            <w:r w:rsidRPr="004A74AE">
              <w:rPr>
                <w:rFonts w:cs="Calibri"/>
              </w:rPr>
              <w:t>7</w:t>
            </w:r>
            <w:r w:rsidRPr="004A74AE">
              <w:rPr>
                <w:rFonts w:cs="Calibri"/>
                <w:vertAlign w:val="superscript"/>
              </w:rPr>
              <w:t>00</w:t>
            </w:r>
            <w:r w:rsidRPr="004A74AE">
              <w:rPr>
                <w:rFonts w:cs="Calibri"/>
              </w:rPr>
              <w:t>-11</w:t>
            </w:r>
            <w:r w:rsidRPr="004A74AE">
              <w:rPr>
                <w:rFonts w:cs="Calibri"/>
                <w:vertAlign w:val="superscript"/>
              </w:rPr>
              <w:t>00</w:t>
            </w:r>
          </w:p>
        </w:tc>
        <w:tc>
          <w:tcPr>
            <w:tcW w:w="960" w:type="dxa"/>
            <w:gridSpan w:val="3"/>
            <w:tcBorders>
              <w:top w:val="single" w:sz="8" w:space="0" w:color="auto"/>
              <w:left w:val="nil"/>
              <w:bottom w:val="single" w:sz="8" w:space="0" w:color="auto"/>
              <w:right w:val="single" w:sz="8" w:space="0" w:color="auto"/>
            </w:tcBorders>
            <w:shd w:val="clear" w:color="auto" w:fill="auto"/>
            <w:noWrap/>
            <w:vAlign w:val="bottom"/>
            <w:hideMark/>
          </w:tcPr>
          <w:p w:rsidR="00715A62" w:rsidRPr="004A74AE" w:rsidRDefault="00715A62" w:rsidP="00E05FF7">
            <w:pPr>
              <w:spacing w:after="0" w:line="240" w:lineRule="auto"/>
              <w:jc w:val="both"/>
              <w:rPr>
                <w:rFonts w:cs="Calibri"/>
              </w:rPr>
            </w:pPr>
            <w:r w:rsidRPr="004A74AE">
              <w:rPr>
                <w:rFonts w:cs="Calibri"/>
              </w:rPr>
              <w:t>7</w:t>
            </w:r>
            <w:r w:rsidRPr="004A74AE">
              <w:rPr>
                <w:rFonts w:cs="Calibri"/>
                <w:vertAlign w:val="superscript"/>
              </w:rPr>
              <w:t>00</w:t>
            </w:r>
            <w:r w:rsidRPr="004A74AE">
              <w:rPr>
                <w:rFonts w:cs="Calibri"/>
              </w:rPr>
              <w:t>-11</w:t>
            </w:r>
            <w:r w:rsidRPr="004A74AE">
              <w:rPr>
                <w:rFonts w:cs="Calibri"/>
                <w:vertAlign w:val="superscript"/>
              </w:rPr>
              <w:t>00</w:t>
            </w:r>
          </w:p>
        </w:tc>
        <w:tc>
          <w:tcPr>
            <w:tcW w:w="160" w:type="dxa"/>
            <w:gridSpan w:val="2"/>
            <w:tcBorders>
              <w:top w:val="nil"/>
              <w:left w:val="nil"/>
              <w:bottom w:val="nil"/>
              <w:right w:val="nil"/>
            </w:tcBorders>
            <w:shd w:val="clear" w:color="auto" w:fill="auto"/>
            <w:noWrap/>
            <w:vAlign w:val="bottom"/>
            <w:hideMark/>
          </w:tcPr>
          <w:p w:rsidR="00715A62" w:rsidRPr="004532C9" w:rsidRDefault="00715A62" w:rsidP="00E05FF7">
            <w:pPr>
              <w:spacing w:after="0" w:line="240" w:lineRule="auto"/>
              <w:jc w:val="both"/>
              <w:rPr>
                <w:rFonts w:ascii="Times New Roman" w:hAnsi="Times New Roman"/>
                <w:sz w:val="24"/>
                <w:szCs w:val="24"/>
              </w:rPr>
            </w:pPr>
          </w:p>
        </w:tc>
      </w:tr>
      <w:tr w:rsidR="009B7FEA" w:rsidRPr="004532C9" w:rsidTr="00911A3F">
        <w:trPr>
          <w:gridBefore w:val="1"/>
          <w:wBefore w:w="10" w:type="dxa"/>
          <w:trHeight w:val="360"/>
        </w:trPr>
        <w:tc>
          <w:tcPr>
            <w:tcW w:w="3060" w:type="dxa"/>
            <w:gridSpan w:val="2"/>
            <w:tcBorders>
              <w:top w:val="single" w:sz="8" w:space="0" w:color="auto"/>
              <w:left w:val="single" w:sz="8" w:space="0" w:color="auto"/>
              <w:bottom w:val="single" w:sz="8" w:space="0" w:color="auto"/>
              <w:right w:val="single" w:sz="8" w:space="0" w:color="auto"/>
            </w:tcBorders>
            <w:shd w:val="clear" w:color="auto" w:fill="auto"/>
            <w:noWrap/>
            <w:vAlign w:val="bottom"/>
          </w:tcPr>
          <w:p w:rsidR="009B7FEA" w:rsidRPr="004A74AE" w:rsidRDefault="002D3AAD" w:rsidP="00E05FF7">
            <w:pPr>
              <w:spacing w:after="0" w:line="240" w:lineRule="auto"/>
              <w:jc w:val="both"/>
              <w:rPr>
                <w:rFonts w:cs="Calibri"/>
                <w:b/>
                <w:bCs/>
              </w:rPr>
            </w:pPr>
            <w:r>
              <w:rPr>
                <w:rFonts w:cs="Calibri"/>
                <w:b/>
                <w:bCs/>
              </w:rPr>
              <w:t>K.</w:t>
            </w:r>
            <w:r w:rsidR="00CC5DC7">
              <w:rPr>
                <w:rFonts w:cs="Calibri"/>
                <w:b/>
                <w:bCs/>
              </w:rPr>
              <w:t>-</w:t>
            </w:r>
            <w:r>
              <w:rPr>
                <w:rFonts w:cs="Calibri"/>
                <w:b/>
                <w:bCs/>
              </w:rPr>
              <w:t>B.I. (4 órában)</w:t>
            </w:r>
            <w:r w:rsidR="001762AD">
              <w:rPr>
                <w:rFonts w:cs="Calibri"/>
                <w:b/>
                <w:bCs/>
              </w:rPr>
              <w:t xml:space="preserve">: </w:t>
            </w:r>
            <w:r w:rsidR="001762AD" w:rsidRPr="0086758E">
              <w:rPr>
                <w:rFonts w:cs="Calibri"/>
                <w:b/>
                <w:bCs/>
              </w:rPr>
              <w:t>DE-DU</w:t>
            </w:r>
          </w:p>
        </w:tc>
        <w:tc>
          <w:tcPr>
            <w:tcW w:w="1180" w:type="dxa"/>
            <w:gridSpan w:val="5"/>
            <w:tcBorders>
              <w:top w:val="single" w:sz="8" w:space="0" w:color="auto"/>
              <w:left w:val="nil"/>
              <w:bottom w:val="single" w:sz="8" w:space="0" w:color="auto"/>
              <w:right w:val="single" w:sz="4" w:space="0" w:color="auto"/>
            </w:tcBorders>
            <w:shd w:val="clear" w:color="auto" w:fill="auto"/>
            <w:noWrap/>
            <w:vAlign w:val="bottom"/>
          </w:tcPr>
          <w:p w:rsidR="009B7FEA" w:rsidRDefault="009B7FEA" w:rsidP="00E05FF7">
            <w:pPr>
              <w:spacing w:after="0" w:line="240" w:lineRule="auto"/>
              <w:jc w:val="both"/>
              <w:rPr>
                <w:rFonts w:cs="Calibri"/>
                <w:sz w:val="24"/>
                <w:szCs w:val="24"/>
              </w:rPr>
            </w:pPr>
            <w:r w:rsidRPr="009B7FEA">
              <w:rPr>
                <w:rFonts w:cs="Calibri"/>
              </w:rPr>
              <w:t>8</w:t>
            </w:r>
            <w:r w:rsidRPr="009B7FEA">
              <w:rPr>
                <w:rFonts w:cs="Calibri"/>
                <w:sz w:val="24"/>
                <w:szCs w:val="24"/>
                <w:vertAlign w:val="superscript"/>
              </w:rPr>
              <w:t>00</w:t>
            </w:r>
            <w:r>
              <w:rPr>
                <w:rFonts w:cs="Calibri"/>
                <w:sz w:val="24"/>
                <w:szCs w:val="24"/>
              </w:rPr>
              <w:t>-</w:t>
            </w:r>
            <w:r w:rsidRPr="009B7FEA">
              <w:rPr>
                <w:rFonts w:cs="Calibri"/>
              </w:rPr>
              <w:t>12</w:t>
            </w:r>
            <w:r w:rsidRPr="009B7FEA">
              <w:rPr>
                <w:rFonts w:cs="Calibri"/>
                <w:sz w:val="24"/>
                <w:szCs w:val="24"/>
                <w:vertAlign w:val="superscript"/>
              </w:rPr>
              <w:t>00</w:t>
            </w:r>
          </w:p>
          <w:p w:rsidR="009B7FEA" w:rsidRPr="006B6C41" w:rsidRDefault="00CC5DC7" w:rsidP="00E05FF7">
            <w:pPr>
              <w:spacing w:after="0" w:line="240" w:lineRule="auto"/>
              <w:jc w:val="both"/>
              <w:rPr>
                <w:rFonts w:cs="Calibri"/>
                <w:sz w:val="24"/>
                <w:szCs w:val="24"/>
              </w:rPr>
            </w:pPr>
            <w:r>
              <w:rPr>
                <w:rFonts w:cs="Calibri"/>
              </w:rPr>
              <w:t>12</w:t>
            </w:r>
            <w:r w:rsidR="009B7FEA" w:rsidRPr="009B7FEA">
              <w:rPr>
                <w:rFonts w:cs="Calibri"/>
                <w:sz w:val="24"/>
                <w:szCs w:val="24"/>
                <w:vertAlign w:val="superscript"/>
              </w:rPr>
              <w:t>00</w:t>
            </w:r>
            <w:r w:rsidR="009B7FEA">
              <w:rPr>
                <w:rFonts w:cs="Calibri"/>
                <w:sz w:val="24"/>
                <w:szCs w:val="24"/>
              </w:rPr>
              <w:t>-</w:t>
            </w:r>
            <w:r>
              <w:rPr>
                <w:rFonts w:cs="Calibri"/>
              </w:rPr>
              <w:t>16</w:t>
            </w:r>
            <w:r w:rsidR="009B7FEA" w:rsidRPr="009B7FEA">
              <w:rPr>
                <w:rFonts w:cs="Calibri"/>
                <w:sz w:val="24"/>
                <w:szCs w:val="24"/>
                <w:vertAlign w:val="superscript"/>
              </w:rPr>
              <w:t>00</w:t>
            </w:r>
          </w:p>
        </w:tc>
        <w:tc>
          <w:tcPr>
            <w:tcW w:w="1180" w:type="dxa"/>
            <w:gridSpan w:val="5"/>
            <w:tcBorders>
              <w:top w:val="single" w:sz="8" w:space="0" w:color="auto"/>
              <w:left w:val="nil"/>
              <w:bottom w:val="single" w:sz="8" w:space="0" w:color="auto"/>
              <w:right w:val="single" w:sz="4" w:space="0" w:color="auto"/>
            </w:tcBorders>
            <w:shd w:val="clear" w:color="auto" w:fill="auto"/>
            <w:noWrap/>
            <w:vAlign w:val="bottom"/>
          </w:tcPr>
          <w:p w:rsidR="001762AD" w:rsidRPr="001762AD" w:rsidRDefault="001762AD" w:rsidP="00E05FF7">
            <w:pPr>
              <w:spacing w:after="0" w:line="240" w:lineRule="auto"/>
              <w:jc w:val="both"/>
              <w:rPr>
                <w:rFonts w:cs="Calibri"/>
              </w:rPr>
            </w:pPr>
            <w:r w:rsidRPr="001762AD">
              <w:rPr>
                <w:rFonts w:cs="Calibri"/>
              </w:rPr>
              <w:t>8</w:t>
            </w:r>
            <w:r w:rsidRPr="001762AD">
              <w:rPr>
                <w:rFonts w:cs="Calibri"/>
                <w:vertAlign w:val="superscript"/>
              </w:rPr>
              <w:t>00</w:t>
            </w:r>
            <w:r w:rsidRPr="001762AD">
              <w:rPr>
                <w:rFonts w:cs="Calibri"/>
              </w:rPr>
              <w:t>-12</w:t>
            </w:r>
            <w:r w:rsidRPr="001762AD">
              <w:rPr>
                <w:rFonts w:cs="Calibri"/>
                <w:vertAlign w:val="superscript"/>
              </w:rPr>
              <w:t>00</w:t>
            </w:r>
          </w:p>
          <w:p w:rsidR="009B7FEA" w:rsidRPr="004A74AE" w:rsidRDefault="00CC5DC7" w:rsidP="00E05FF7">
            <w:pPr>
              <w:spacing w:after="0" w:line="240" w:lineRule="auto"/>
              <w:jc w:val="both"/>
              <w:rPr>
                <w:rFonts w:cs="Calibri"/>
              </w:rPr>
            </w:pPr>
            <w:r>
              <w:rPr>
                <w:rFonts w:cs="Calibri"/>
              </w:rPr>
              <w:t>12</w:t>
            </w:r>
            <w:r w:rsidR="001762AD" w:rsidRPr="001762AD">
              <w:rPr>
                <w:rFonts w:cs="Calibri"/>
                <w:vertAlign w:val="superscript"/>
              </w:rPr>
              <w:t>00</w:t>
            </w:r>
            <w:r>
              <w:rPr>
                <w:rFonts w:cs="Calibri"/>
              </w:rPr>
              <w:t>-16</w:t>
            </w:r>
            <w:r w:rsidR="001762AD" w:rsidRPr="001762AD">
              <w:rPr>
                <w:rFonts w:cs="Calibri"/>
                <w:vertAlign w:val="superscript"/>
              </w:rPr>
              <w:t>00</w:t>
            </w:r>
          </w:p>
        </w:tc>
        <w:tc>
          <w:tcPr>
            <w:tcW w:w="960" w:type="dxa"/>
            <w:gridSpan w:val="5"/>
            <w:tcBorders>
              <w:top w:val="single" w:sz="8" w:space="0" w:color="auto"/>
              <w:left w:val="nil"/>
              <w:bottom w:val="single" w:sz="8" w:space="0" w:color="auto"/>
              <w:right w:val="single" w:sz="4" w:space="0" w:color="auto"/>
            </w:tcBorders>
            <w:shd w:val="clear" w:color="auto" w:fill="auto"/>
            <w:noWrap/>
            <w:vAlign w:val="bottom"/>
          </w:tcPr>
          <w:p w:rsidR="001762AD" w:rsidRPr="001762AD" w:rsidRDefault="001762AD" w:rsidP="00E05FF7">
            <w:pPr>
              <w:spacing w:after="0" w:line="240" w:lineRule="auto"/>
              <w:jc w:val="both"/>
              <w:rPr>
                <w:rFonts w:cs="Calibri"/>
              </w:rPr>
            </w:pPr>
            <w:r w:rsidRPr="001762AD">
              <w:rPr>
                <w:rFonts w:cs="Calibri"/>
              </w:rPr>
              <w:t>8</w:t>
            </w:r>
            <w:r w:rsidRPr="001762AD">
              <w:rPr>
                <w:rFonts w:cs="Calibri"/>
                <w:vertAlign w:val="superscript"/>
              </w:rPr>
              <w:t>00</w:t>
            </w:r>
            <w:r w:rsidRPr="001762AD">
              <w:rPr>
                <w:rFonts w:cs="Calibri"/>
              </w:rPr>
              <w:t>-12</w:t>
            </w:r>
            <w:r w:rsidRPr="001762AD">
              <w:rPr>
                <w:rFonts w:cs="Calibri"/>
                <w:vertAlign w:val="superscript"/>
              </w:rPr>
              <w:t>00</w:t>
            </w:r>
          </w:p>
          <w:p w:rsidR="009B7FEA" w:rsidRPr="004A74AE" w:rsidRDefault="00722A3F" w:rsidP="00E05FF7">
            <w:pPr>
              <w:spacing w:after="0" w:line="240" w:lineRule="auto"/>
              <w:jc w:val="both"/>
              <w:rPr>
                <w:rFonts w:cs="Calibri"/>
              </w:rPr>
            </w:pPr>
            <w:r>
              <w:rPr>
                <w:rFonts w:cs="Calibri"/>
              </w:rPr>
              <w:t>1</w:t>
            </w:r>
            <w:r w:rsidR="00CC5DC7">
              <w:rPr>
                <w:rFonts w:cs="Calibri"/>
              </w:rPr>
              <w:t>2</w:t>
            </w:r>
            <w:r w:rsidR="001762AD" w:rsidRPr="001762AD">
              <w:rPr>
                <w:rFonts w:cs="Calibri"/>
                <w:vertAlign w:val="superscript"/>
              </w:rPr>
              <w:t>00</w:t>
            </w:r>
            <w:r w:rsidR="00CC5DC7">
              <w:rPr>
                <w:rFonts w:cs="Calibri"/>
              </w:rPr>
              <w:t>-16</w:t>
            </w:r>
            <w:r w:rsidR="001762AD" w:rsidRPr="001762AD">
              <w:rPr>
                <w:rFonts w:cs="Calibri"/>
                <w:vertAlign w:val="superscript"/>
              </w:rPr>
              <w:t>00</w:t>
            </w:r>
          </w:p>
        </w:tc>
        <w:tc>
          <w:tcPr>
            <w:tcW w:w="1181" w:type="dxa"/>
            <w:gridSpan w:val="5"/>
            <w:tcBorders>
              <w:top w:val="single" w:sz="8" w:space="0" w:color="auto"/>
              <w:left w:val="nil"/>
              <w:bottom w:val="single" w:sz="8" w:space="0" w:color="auto"/>
              <w:right w:val="single" w:sz="4" w:space="0" w:color="auto"/>
            </w:tcBorders>
            <w:shd w:val="clear" w:color="auto" w:fill="auto"/>
            <w:noWrap/>
            <w:vAlign w:val="bottom"/>
          </w:tcPr>
          <w:p w:rsidR="001762AD" w:rsidRPr="001762AD" w:rsidRDefault="001762AD" w:rsidP="00E05FF7">
            <w:pPr>
              <w:spacing w:after="0" w:line="240" w:lineRule="auto"/>
              <w:jc w:val="both"/>
              <w:rPr>
                <w:rFonts w:cs="Calibri"/>
              </w:rPr>
            </w:pPr>
            <w:r w:rsidRPr="001762AD">
              <w:rPr>
                <w:rFonts w:cs="Calibri"/>
              </w:rPr>
              <w:t>8</w:t>
            </w:r>
            <w:r w:rsidRPr="001762AD">
              <w:rPr>
                <w:rFonts w:cs="Calibri"/>
                <w:vertAlign w:val="superscript"/>
              </w:rPr>
              <w:t>00</w:t>
            </w:r>
            <w:r w:rsidRPr="001762AD">
              <w:rPr>
                <w:rFonts w:cs="Calibri"/>
              </w:rPr>
              <w:t>-12</w:t>
            </w:r>
            <w:r w:rsidRPr="001762AD">
              <w:rPr>
                <w:rFonts w:cs="Calibri"/>
                <w:vertAlign w:val="superscript"/>
              </w:rPr>
              <w:t>00</w:t>
            </w:r>
          </w:p>
          <w:p w:rsidR="009B7FEA" w:rsidRPr="004A74AE" w:rsidRDefault="00722A3F" w:rsidP="00E05FF7">
            <w:pPr>
              <w:spacing w:after="0" w:line="240" w:lineRule="auto"/>
              <w:jc w:val="both"/>
              <w:rPr>
                <w:rFonts w:cs="Calibri"/>
              </w:rPr>
            </w:pPr>
            <w:r>
              <w:rPr>
                <w:rFonts w:cs="Calibri"/>
              </w:rPr>
              <w:t>1</w:t>
            </w:r>
            <w:r w:rsidR="00CC5DC7">
              <w:rPr>
                <w:rFonts w:cs="Calibri"/>
              </w:rPr>
              <w:t>2</w:t>
            </w:r>
            <w:r w:rsidR="001762AD" w:rsidRPr="001762AD">
              <w:rPr>
                <w:rFonts w:cs="Calibri"/>
                <w:vertAlign w:val="superscript"/>
              </w:rPr>
              <w:t>00</w:t>
            </w:r>
            <w:r>
              <w:rPr>
                <w:rFonts w:cs="Calibri"/>
              </w:rPr>
              <w:t>-1</w:t>
            </w:r>
            <w:r w:rsidR="00CC5DC7">
              <w:rPr>
                <w:rFonts w:cs="Calibri"/>
              </w:rPr>
              <w:t>6</w:t>
            </w:r>
            <w:r w:rsidR="001762AD" w:rsidRPr="001762AD">
              <w:rPr>
                <w:rFonts w:cs="Calibri"/>
                <w:vertAlign w:val="superscript"/>
              </w:rPr>
              <w:t>00</w:t>
            </w:r>
          </w:p>
        </w:tc>
        <w:tc>
          <w:tcPr>
            <w:tcW w:w="960" w:type="dxa"/>
            <w:gridSpan w:val="3"/>
            <w:tcBorders>
              <w:top w:val="single" w:sz="8" w:space="0" w:color="auto"/>
              <w:left w:val="nil"/>
              <w:bottom w:val="single" w:sz="8" w:space="0" w:color="auto"/>
              <w:right w:val="single" w:sz="8" w:space="0" w:color="auto"/>
            </w:tcBorders>
            <w:shd w:val="clear" w:color="auto" w:fill="auto"/>
            <w:noWrap/>
            <w:vAlign w:val="bottom"/>
          </w:tcPr>
          <w:p w:rsidR="001762AD" w:rsidRPr="001762AD" w:rsidRDefault="001762AD" w:rsidP="00E05FF7">
            <w:pPr>
              <w:spacing w:after="0" w:line="240" w:lineRule="auto"/>
              <w:jc w:val="both"/>
              <w:rPr>
                <w:rFonts w:cs="Calibri"/>
              </w:rPr>
            </w:pPr>
            <w:r w:rsidRPr="001762AD">
              <w:rPr>
                <w:rFonts w:cs="Calibri"/>
              </w:rPr>
              <w:t>8</w:t>
            </w:r>
            <w:r w:rsidRPr="001762AD">
              <w:rPr>
                <w:rFonts w:cs="Calibri"/>
                <w:vertAlign w:val="superscript"/>
              </w:rPr>
              <w:t>00</w:t>
            </w:r>
            <w:r w:rsidRPr="001762AD">
              <w:rPr>
                <w:rFonts w:cs="Calibri"/>
              </w:rPr>
              <w:t>-12</w:t>
            </w:r>
            <w:r w:rsidRPr="001762AD">
              <w:rPr>
                <w:rFonts w:cs="Calibri"/>
                <w:vertAlign w:val="superscript"/>
              </w:rPr>
              <w:t>00</w:t>
            </w:r>
          </w:p>
          <w:p w:rsidR="009B7FEA" w:rsidRPr="004A74AE" w:rsidRDefault="00CC5DC7" w:rsidP="00E05FF7">
            <w:pPr>
              <w:spacing w:after="0" w:line="240" w:lineRule="auto"/>
              <w:jc w:val="both"/>
              <w:rPr>
                <w:rFonts w:cs="Calibri"/>
              </w:rPr>
            </w:pPr>
            <w:r>
              <w:rPr>
                <w:rFonts w:cs="Calibri"/>
              </w:rPr>
              <w:t>12</w:t>
            </w:r>
            <w:r w:rsidR="001762AD" w:rsidRPr="001762AD">
              <w:rPr>
                <w:rFonts w:cs="Calibri"/>
                <w:vertAlign w:val="superscript"/>
              </w:rPr>
              <w:t>00</w:t>
            </w:r>
            <w:r>
              <w:rPr>
                <w:rFonts w:cs="Calibri"/>
              </w:rPr>
              <w:t>-16</w:t>
            </w:r>
            <w:r w:rsidR="001762AD" w:rsidRPr="001762AD">
              <w:rPr>
                <w:rFonts w:cs="Calibri"/>
                <w:vertAlign w:val="superscript"/>
              </w:rPr>
              <w:t>00</w:t>
            </w:r>
          </w:p>
        </w:tc>
        <w:tc>
          <w:tcPr>
            <w:tcW w:w="160" w:type="dxa"/>
            <w:gridSpan w:val="2"/>
            <w:tcBorders>
              <w:top w:val="nil"/>
              <w:left w:val="nil"/>
              <w:bottom w:val="nil"/>
              <w:right w:val="nil"/>
            </w:tcBorders>
            <w:shd w:val="clear" w:color="auto" w:fill="auto"/>
            <w:noWrap/>
            <w:vAlign w:val="bottom"/>
          </w:tcPr>
          <w:p w:rsidR="009B7FEA" w:rsidRPr="004532C9" w:rsidRDefault="009B7FEA" w:rsidP="00E05FF7">
            <w:pPr>
              <w:spacing w:after="0" w:line="240" w:lineRule="auto"/>
              <w:jc w:val="both"/>
              <w:rPr>
                <w:rFonts w:ascii="Times New Roman" w:hAnsi="Times New Roman"/>
                <w:sz w:val="24"/>
                <w:szCs w:val="24"/>
              </w:rPr>
            </w:pPr>
          </w:p>
        </w:tc>
      </w:tr>
      <w:tr w:rsidR="00715A62" w:rsidRPr="004532C9" w:rsidTr="00911A3F">
        <w:trPr>
          <w:gridBefore w:val="1"/>
          <w:wBefore w:w="10" w:type="dxa"/>
          <w:trHeight w:val="360"/>
        </w:trPr>
        <w:tc>
          <w:tcPr>
            <w:tcW w:w="3060" w:type="dxa"/>
            <w:gridSpan w:val="2"/>
            <w:tcBorders>
              <w:top w:val="nil"/>
              <w:left w:val="single" w:sz="8" w:space="0" w:color="auto"/>
              <w:bottom w:val="nil"/>
              <w:right w:val="single" w:sz="8" w:space="0" w:color="auto"/>
            </w:tcBorders>
            <w:shd w:val="clear" w:color="auto" w:fill="auto"/>
            <w:noWrap/>
            <w:vAlign w:val="bottom"/>
            <w:hideMark/>
          </w:tcPr>
          <w:p w:rsidR="009B7FEA" w:rsidRPr="004A74AE" w:rsidRDefault="002D3AAD" w:rsidP="00E05FF7">
            <w:pPr>
              <w:spacing w:after="0" w:line="240" w:lineRule="auto"/>
              <w:jc w:val="both"/>
              <w:rPr>
                <w:rFonts w:cs="Calibri"/>
                <w:b/>
                <w:bCs/>
              </w:rPr>
            </w:pPr>
            <w:r>
              <w:rPr>
                <w:rFonts w:cs="Calibri"/>
                <w:b/>
                <w:bCs/>
              </w:rPr>
              <w:t>P.K.Á. (óvodatitkár)</w:t>
            </w:r>
          </w:p>
        </w:tc>
        <w:tc>
          <w:tcPr>
            <w:tcW w:w="1180" w:type="dxa"/>
            <w:gridSpan w:val="5"/>
            <w:tcBorders>
              <w:top w:val="nil"/>
              <w:left w:val="nil"/>
              <w:bottom w:val="nil"/>
              <w:right w:val="single" w:sz="4" w:space="0" w:color="auto"/>
            </w:tcBorders>
            <w:shd w:val="clear" w:color="auto" w:fill="auto"/>
            <w:noWrap/>
            <w:vAlign w:val="bottom"/>
            <w:hideMark/>
          </w:tcPr>
          <w:p w:rsidR="00715A62" w:rsidRPr="004A74AE" w:rsidRDefault="00715A62" w:rsidP="00E05FF7">
            <w:pPr>
              <w:spacing w:after="0" w:line="240" w:lineRule="auto"/>
              <w:jc w:val="both"/>
              <w:rPr>
                <w:rFonts w:cs="Calibri"/>
              </w:rPr>
            </w:pPr>
            <w:r w:rsidRPr="004A74AE">
              <w:rPr>
                <w:rFonts w:cs="Calibri"/>
              </w:rPr>
              <w:t>8</w:t>
            </w:r>
            <w:r w:rsidRPr="004A74AE">
              <w:rPr>
                <w:rFonts w:cs="Calibri"/>
                <w:vertAlign w:val="superscript"/>
              </w:rPr>
              <w:t>00</w:t>
            </w:r>
            <w:r w:rsidRPr="004A74AE">
              <w:rPr>
                <w:rFonts w:cs="Calibri"/>
              </w:rPr>
              <w:t>-16</w:t>
            </w:r>
            <w:r w:rsidRPr="004A74AE">
              <w:rPr>
                <w:rFonts w:cs="Calibri"/>
                <w:vertAlign w:val="superscript"/>
              </w:rPr>
              <w:t>00</w:t>
            </w:r>
          </w:p>
        </w:tc>
        <w:tc>
          <w:tcPr>
            <w:tcW w:w="1180" w:type="dxa"/>
            <w:gridSpan w:val="5"/>
            <w:tcBorders>
              <w:top w:val="nil"/>
              <w:left w:val="single" w:sz="8" w:space="0" w:color="auto"/>
              <w:bottom w:val="nil"/>
              <w:right w:val="single" w:sz="4" w:space="0" w:color="auto"/>
            </w:tcBorders>
            <w:shd w:val="clear" w:color="auto" w:fill="auto"/>
            <w:noWrap/>
            <w:vAlign w:val="bottom"/>
            <w:hideMark/>
          </w:tcPr>
          <w:p w:rsidR="00715A62" w:rsidRPr="004A74AE" w:rsidRDefault="00715A62" w:rsidP="00E05FF7">
            <w:pPr>
              <w:spacing w:after="0" w:line="240" w:lineRule="auto"/>
              <w:jc w:val="both"/>
              <w:rPr>
                <w:rFonts w:cs="Calibri"/>
              </w:rPr>
            </w:pPr>
            <w:r w:rsidRPr="004A74AE">
              <w:rPr>
                <w:rFonts w:cs="Calibri"/>
              </w:rPr>
              <w:t>8</w:t>
            </w:r>
            <w:r w:rsidRPr="004A74AE">
              <w:rPr>
                <w:rFonts w:cs="Calibri"/>
                <w:vertAlign w:val="superscript"/>
              </w:rPr>
              <w:t>00</w:t>
            </w:r>
            <w:r w:rsidRPr="004A74AE">
              <w:rPr>
                <w:rFonts w:cs="Calibri"/>
              </w:rPr>
              <w:t>-16</w:t>
            </w:r>
            <w:r w:rsidRPr="004A74AE">
              <w:rPr>
                <w:rFonts w:cs="Calibri"/>
                <w:vertAlign w:val="superscript"/>
              </w:rPr>
              <w:t>00</w:t>
            </w:r>
          </w:p>
        </w:tc>
        <w:tc>
          <w:tcPr>
            <w:tcW w:w="960" w:type="dxa"/>
            <w:gridSpan w:val="5"/>
            <w:tcBorders>
              <w:top w:val="nil"/>
              <w:left w:val="single" w:sz="8" w:space="0" w:color="auto"/>
              <w:bottom w:val="nil"/>
              <w:right w:val="single" w:sz="4" w:space="0" w:color="auto"/>
            </w:tcBorders>
            <w:shd w:val="clear" w:color="auto" w:fill="auto"/>
            <w:noWrap/>
            <w:vAlign w:val="bottom"/>
            <w:hideMark/>
          </w:tcPr>
          <w:p w:rsidR="00715A62" w:rsidRPr="004A74AE" w:rsidRDefault="00715A62" w:rsidP="00E05FF7">
            <w:pPr>
              <w:spacing w:after="0" w:line="240" w:lineRule="auto"/>
              <w:jc w:val="both"/>
              <w:rPr>
                <w:rFonts w:cs="Calibri"/>
              </w:rPr>
            </w:pPr>
            <w:r w:rsidRPr="004A74AE">
              <w:rPr>
                <w:rFonts w:cs="Calibri"/>
              </w:rPr>
              <w:t>8</w:t>
            </w:r>
            <w:r w:rsidRPr="004A74AE">
              <w:rPr>
                <w:rFonts w:cs="Calibri"/>
                <w:vertAlign w:val="superscript"/>
              </w:rPr>
              <w:t>00</w:t>
            </w:r>
            <w:r w:rsidRPr="004A74AE">
              <w:rPr>
                <w:rFonts w:cs="Calibri"/>
              </w:rPr>
              <w:t>-16</w:t>
            </w:r>
            <w:r w:rsidRPr="004A74AE">
              <w:rPr>
                <w:rFonts w:cs="Calibri"/>
                <w:vertAlign w:val="superscript"/>
              </w:rPr>
              <w:t>00</w:t>
            </w:r>
          </w:p>
        </w:tc>
        <w:tc>
          <w:tcPr>
            <w:tcW w:w="1181" w:type="dxa"/>
            <w:gridSpan w:val="5"/>
            <w:tcBorders>
              <w:top w:val="nil"/>
              <w:left w:val="single" w:sz="8" w:space="0" w:color="auto"/>
              <w:bottom w:val="nil"/>
              <w:right w:val="single" w:sz="4" w:space="0" w:color="auto"/>
            </w:tcBorders>
            <w:shd w:val="clear" w:color="auto" w:fill="auto"/>
            <w:noWrap/>
            <w:vAlign w:val="bottom"/>
            <w:hideMark/>
          </w:tcPr>
          <w:p w:rsidR="00715A62" w:rsidRPr="004A74AE" w:rsidRDefault="00715A62" w:rsidP="00E05FF7">
            <w:pPr>
              <w:spacing w:after="0" w:line="240" w:lineRule="auto"/>
              <w:jc w:val="both"/>
              <w:rPr>
                <w:rFonts w:cs="Calibri"/>
              </w:rPr>
            </w:pPr>
            <w:r w:rsidRPr="004A74AE">
              <w:rPr>
                <w:rFonts w:cs="Calibri"/>
              </w:rPr>
              <w:t>8</w:t>
            </w:r>
            <w:r w:rsidRPr="004A74AE">
              <w:rPr>
                <w:rFonts w:cs="Calibri"/>
                <w:vertAlign w:val="superscript"/>
              </w:rPr>
              <w:t>00</w:t>
            </w:r>
            <w:r w:rsidRPr="004A74AE">
              <w:rPr>
                <w:rFonts w:cs="Calibri"/>
              </w:rPr>
              <w:t>-16</w:t>
            </w:r>
            <w:r w:rsidRPr="004A74AE">
              <w:rPr>
                <w:rFonts w:cs="Calibri"/>
                <w:vertAlign w:val="superscript"/>
              </w:rPr>
              <w:t>00</w:t>
            </w:r>
          </w:p>
        </w:tc>
        <w:tc>
          <w:tcPr>
            <w:tcW w:w="960" w:type="dxa"/>
            <w:gridSpan w:val="3"/>
            <w:tcBorders>
              <w:top w:val="nil"/>
              <w:left w:val="single" w:sz="8" w:space="0" w:color="auto"/>
              <w:bottom w:val="nil"/>
              <w:right w:val="single" w:sz="4" w:space="0" w:color="auto"/>
            </w:tcBorders>
            <w:shd w:val="clear" w:color="auto" w:fill="auto"/>
            <w:noWrap/>
            <w:vAlign w:val="bottom"/>
            <w:hideMark/>
          </w:tcPr>
          <w:p w:rsidR="002769DC" w:rsidRPr="002769DC" w:rsidRDefault="00715A62" w:rsidP="00E05FF7">
            <w:pPr>
              <w:spacing w:after="0" w:line="240" w:lineRule="auto"/>
              <w:jc w:val="both"/>
              <w:rPr>
                <w:rFonts w:cs="Calibri"/>
                <w:vertAlign w:val="superscript"/>
              </w:rPr>
            </w:pPr>
            <w:r w:rsidRPr="004A74AE">
              <w:rPr>
                <w:rFonts w:cs="Calibri"/>
              </w:rPr>
              <w:t>8</w:t>
            </w:r>
            <w:r w:rsidRPr="004A74AE">
              <w:rPr>
                <w:rFonts w:cs="Calibri"/>
                <w:vertAlign w:val="superscript"/>
              </w:rPr>
              <w:t>00</w:t>
            </w:r>
            <w:r w:rsidRPr="004A74AE">
              <w:rPr>
                <w:rFonts w:cs="Calibri"/>
              </w:rPr>
              <w:t>-16</w:t>
            </w:r>
            <w:r w:rsidRPr="004A74AE">
              <w:rPr>
                <w:rFonts w:cs="Calibri"/>
                <w:vertAlign w:val="superscript"/>
              </w:rPr>
              <w:t>00</w:t>
            </w:r>
          </w:p>
        </w:tc>
        <w:tc>
          <w:tcPr>
            <w:tcW w:w="160" w:type="dxa"/>
            <w:gridSpan w:val="2"/>
            <w:tcBorders>
              <w:top w:val="nil"/>
              <w:left w:val="nil"/>
              <w:bottom w:val="nil"/>
              <w:right w:val="nil"/>
            </w:tcBorders>
            <w:shd w:val="clear" w:color="auto" w:fill="auto"/>
            <w:noWrap/>
            <w:vAlign w:val="bottom"/>
            <w:hideMark/>
          </w:tcPr>
          <w:p w:rsidR="002769DC" w:rsidRPr="004532C9" w:rsidRDefault="002769DC" w:rsidP="00E05FF7">
            <w:pPr>
              <w:spacing w:after="0" w:line="240" w:lineRule="auto"/>
              <w:jc w:val="both"/>
              <w:rPr>
                <w:rFonts w:ascii="Times New Roman" w:hAnsi="Times New Roman"/>
                <w:sz w:val="24"/>
                <w:szCs w:val="24"/>
              </w:rPr>
            </w:pPr>
          </w:p>
        </w:tc>
      </w:tr>
    </w:tbl>
    <w:p w:rsidR="0060512C" w:rsidRDefault="00C72A22" w:rsidP="00E05FF7">
      <w:pPr>
        <w:spacing w:after="0" w:line="240" w:lineRule="auto"/>
        <w:jc w:val="both"/>
        <w:rPr>
          <w:rFonts w:ascii="Times New Roman" w:hAnsi="Times New Roman"/>
          <w:b/>
          <w:sz w:val="24"/>
          <w:szCs w:val="24"/>
        </w:rPr>
      </w:pPr>
      <w:r>
        <w:rPr>
          <w:rFonts w:ascii="Times New Roman" w:hAnsi="Times New Roman"/>
          <w:b/>
          <w:noProof/>
          <w:sz w:val="24"/>
          <w:szCs w:val="24"/>
          <w:lang w:eastAsia="hu-HU"/>
        </w:rPr>
        <w:pict>
          <v:line id="Egyenes összekötő 7" o:spid="_x0000_s1035" style="position:absolute;left:0;text-align:lef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pt,-.05pt" to="430.0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" strokecolor="#5b9bd5 [3204]" strokeweight=".5pt">
            <v:stroke joinstyle="miter"/>
          </v:line>
        </w:pict>
      </w:r>
    </w:p>
    <w:p w:rsidR="00690D94" w:rsidRDefault="00690D94" w:rsidP="00E05FF7">
      <w:pPr>
        <w:spacing w:after="0" w:line="240" w:lineRule="auto"/>
        <w:jc w:val="both"/>
        <w:rPr>
          <w:rFonts w:ascii="Times New Roman" w:hAnsi="Times New Roman"/>
          <w:b/>
          <w:sz w:val="24"/>
          <w:szCs w:val="24"/>
        </w:rPr>
      </w:pPr>
    </w:p>
    <w:p w:rsidR="00715A62" w:rsidRDefault="001762AD" w:rsidP="00E05FF7">
      <w:pPr>
        <w:spacing w:after="0" w:line="240" w:lineRule="auto"/>
        <w:jc w:val="both"/>
        <w:rPr>
          <w:rFonts w:ascii="Times New Roman" w:hAnsi="Times New Roman"/>
          <w:b/>
          <w:sz w:val="24"/>
          <w:szCs w:val="24"/>
        </w:rPr>
      </w:pPr>
      <w:r>
        <w:rPr>
          <w:rFonts w:ascii="Times New Roman" w:hAnsi="Times New Roman"/>
          <w:b/>
          <w:sz w:val="24"/>
          <w:szCs w:val="24"/>
        </w:rPr>
        <w:t xml:space="preserve">A Csanyteleki, Felgyői </w:t>
      </w:r>
      <w:r w:rsidR="00715A62">
        <w:rPr>
          <w:rFonts w:ascii="Times New Roman" w:hAnsi="Times New Roman"/>
          <w:b/>
          <w:sz w:val="24"/>
          <w:szCs w:val="24"/>
        </w:rPr>
        <w:t xml:space="preserve">és Tömörkényi </w:t>
      </w:r>
      <w:r w:rsidR="00715A62" w:rsidRPr="004532C9">
        <w:rPr>
          <w:rFonts w:ascii="Times New Roman" w:hAnsi="Times New Roman"/>
          <w:b/>
          <w:sz w:val="24"/>
          <w:szCs w:val="24"/>
        </w:rPr>
        <w:t>Mini Bölcsőde</w:t>
      </w:r>
      <w:r w:rsidR="00715A62">
        <w:rPr>
          <w:rFonts w:ascii="Times New Roman" w:hAnsi="Times New Roman"/>
          <w:b/>
          <w:sz w:val="24"/>
          <w:szCs w:val="24"/>
        </w:rPr>
        <w:t xml:space="preserve"> dolgozóinak munkaidő beosztása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31"/>
        <w:gridCol w:w="1385"/>
        <w:gridCol w:w="1386"/>
        <w:gridCol w:w="1386"/>
        <w:gridCol w:w="1387"/>
        <w:gridCol w:w="1387"/>
      </w:tblGrid>
      <w:tr w:rsidR="0025771F" w:rsidRPr="00251BEE" w:rsidTr="00D467F4">
        <w:tc>
          <w:tcPr>
            <w:tcW w:w="2131" w:type="dxa"/>
            <w:shd w:val="clear" w:color="auto" w:fill="auto"/>
          </w:tcPr>
          <w:p w:rsidR="00A51120" w:rsidRDefault="00690D94" w:rsidP="00E05FF7">
            <w:pPr>
              <w:spacing w:after="0" w:line="240" w:lineRule="auto"/>
              <w:jc w:val="both"/>
              <w:rPr>
                <w:rFonts w:cs="Calibri"/>
                <w:b/>
              </w:rPr>
            </w:pPr>
            <w:r>
              <w:rPr>
                <w:rFonts w:cs="Calibri"/>
                <w:b/>
              </w:rPr>
              <w:t>A.-né K.A.</w:t>
            </w:r>
          </w:p>
          <w:p w:rsidR="00715A62" w:rsidRDefault="00CF040B" w:rsidP="00E05FF7">
            <w:pPr>
              <w:spacing w:after="0" w:line="240" w:lineRule="auto"/>
              <w:jc w:val="both"/>
              <w:rPr>
                <w:rFonts w:cs="Calibri"/>
                <w:b/>
              </w:rPr>
            </w:pPr>
            <w:r>
              <w:rPr>
                <w:rFonts w:cs="Calibri"/>
                <w:b/>
              </w:rPr>
              <w:t>K.E.</w:t>
            </w:r>
          </w:p>
          <w:p w:rsidR="001762AD" w:rsidRDefault="00CF040B" w:rsidP="00E05FF7">
            <w:pPr>
              <w:spacing w:after="0" w:line="240" w:lineRule="auto"/>
              <w:jc w:val="both"/>
              <w:rPr>
                <w:rFonts w:cs="Calibri"/>
                <w:b/>
              </w:rPr>
            </w:pPr>
            <w:r>
              <w:rPr>
                <w:rFonts w:cs="Calibri"/>
                <w:b/>
              </w:rPr>
              <w:t>K.D.I.</w:t>
            </w:r>
          </w:p>
          <w:p w:rsidR="00715A62" w:rsidRPr="004A74AE" w:rsidRDefault="00A51120" w:rsidP="00E05FF7">
            <w:pPr>
              <w:spacing w:after="0" w:line="240" w:lineRule="auto"/>
              <w:jc w:val="both"/>
              <w:rPr>
                <w:rFonts w:cs="Calibri"/>
              </w:rPr>
            </w:pPr>
            <w:r w:rsidRPr="004A74AE">
              <w:rPr>
                <w:rFonts w:cs="Calibri"/>
              </w:rPr>
              <w:t xml:space="preserve"> </w:t>
            </w:r>
            <w:r w:rsidR="00715A62" w:rsidRPr="004A74AE">
              <w:rPr>
                <w:rFonts w:cs="Calibri"/>
              </w:rPr>
              <w:t>(kisgyermeknevelő</w:t>
            </w:r>
            <w:r w:rsidR="00715A62">
              <w:rPr>
                <w:rFonts w:cs="Calibri"/>
              </w:rPr>
              <w:t>k</w:t>
            </w:r>
            <w:r w:rsidR="00715A62" w:rsidRPr="004A74AE">
              <w:rPr>
                <w:rFonts w:cs="Calibri"/>
              </w:rPr>
              <w:t>)</w:t>
            </w:r>
            <w:r w:rsidR="0025771F">
              <w:rPr>
                <w:rFonts w:cs="Calibri"/>
              </w:rPr>
              <w:t xml:space="preserve"> </w:t>
            </w:r>
            <w:r w:rsidR="0025771F" w:rsidRPr="0086758E">
              <w:rPr>
                <w:rFonts w:cs="Calibri"/>
                <w:b/>
              </w:rPr>
              <w:t>DE- műszak</w:t>
            </w:r>
          </w:p>
        </w:tc>
        <w:tc>
          <w:tcPr>
            <w:tcW w:w="1385" w:type="dxa"/>
            <w:shd w:val="clear" w:color="auto" w:fill="auto"/>
          </w:tcPr>
          <w:p w:rsidR="00715A62" w:rsidRPr="004A74AE" w:rsidRDefault="0025771F" w:rsidP="00E05FF7">
            <w:pPr>
              <w:spacing w:after="0" w:line="240" w:lineRule="auto"/>
              <w:jc w:val="both"/>
              <w:rPr>
                <w:rFonts w:cs="Calibri"/>
              </w:rPr>
            </w:pPr>
            <w:r>
              <w:rPr>
                <w:rFonts w:cs="Calibri"/>
              </w:rPr>
              <w:t>6</w:t>
            </w:r>
            <w:r w:rsidRPr="0025771F">
              <w:rPr>
                <w:rFonts w:cs="Calibri"/>
                <w:vertAlign w:val="superscript"/>
              </w:rPr>
              <w:t>30</w:t>
            </w:r>
            <w:r w:rsidR="00715A62" w:rsidRPr="004A74AE">
              <w:rPr>
                <w:rFonts w:cs="Calibri"/>
              </w:rPr>
              <w:t>-1</w:t>
            </w:r>
            <w:r>
              <w:rPr>
                <w:rFonts w:cs="Calibri"/>
              </w:rPr>
              <w:t>3</w:t>
            </w:r>
            <w:r w:rsidRPr="0025771F">
              <w:rPr>
                <w:rFonts w:cs="Calibri"/>
                <w:vertAlign w:val="superscript"/>
              </w:rPr>
              <w:t>3</w:t>
            </w:r>
            <w:r w:rsidR="00715A62" w:rsidRPr="004A74AE">
              <w:rPr>
                <w:rFonts w:cs="Calibri"/>
                <w:vertAlign w:val="superscript"/>
              </w:rPr>
              <w:t>0</w:t>
            </w:r>
          </w:p>
        </w:tc>
        <w:tc>
          <w:tcPr>
            <w:tcW w:w="1386" w:type="dxa"/>
            <w:shd w:val="clear" w:color="auto" w:fill="auto"/>
          </w:tcPr>
          <w:p w:rsidR="00715A62" w:rsidRPr="004A74AE" w:rsidRDefault="0025771F" w:rsidP="00E05FF7">
            <w:pPr>
              <w:spacing w:after="0" w:line="240" w:lineRule="auto"/>
              <w:jc w:val="both"/>
              <w:rPr>
                <w:rFonts w:cs="Calibri"/>
              </w:rPr>
            </w:pPr>
            <w:r w:rsidRPr="0025771F">
              <w:rPr>
                <w:rFonts w:cs="Calibri"/>
              </w:rPr>
              <w:t>6</w:t>
            </w:r>
            <w:r w:rsidRPr="0025771F">
              <w:rPr>
                <w:rFonts w:cs="Calibri"/>
                <w:vertAlign w:val="superscript"/>
              </w:rPr>
              <w:t>30</w:t>
            </w:r>
            <w:r w:rsidRPr="0025771F">
              <w:rPr>
                <w:rFonts w:cs="Calibri"/>
              </w:rPr>
              <w:t>-13</w:t>
            </w:r>
            <w:r w:rsidRPr="0025771F">
              <w:rPr>
                <w:rFonts w:cs="Calibri"/>
                <w:vertAlign w:val="superscript"/>
              </w:rPr>
              <w:t>30</w:t>
            </w:r>
          </w:p>
        </w:tc>
        <w:tc>
          <w:tcPr>
            <w:tcW w:w="1386" w:type="dxa"/>
            <w:shd w:val="clear" w:color="auto" w:fill="auto"/>
          </w:tcPr>
          <w:p w:rsidR="00715A62" w:rsidRPr="004A74AE" w:rsidRDefault="0025771F" w:rsidP="00E05FF7">
            <w:pPr>
              <w:spacing w:after="0" w:line="240" w:lineRule="auto"/>
              <w:jc w:val="both"/>
              <w:rPr>
                <w:rFonts w:cs="Calibri"/>
              </w:rPr>
            </w:pPr>
            <w:r w:rsidRPr="0025771F">
              <w:rPr>
                <w:rFonts w:cs="Calibri"/>
              </w:rPr>
              <w:t>6</w:t>
            </w:r>
            <w:r w:rsidRPr="0025771F">
              <w:rPr>
                <w:rFonts w:cs="Calibri"/>
                <w:vertAlign w:val="superscript"/>
              </w:rPr>
              <w:t>30</w:t>
            </w:r>
            <w:r w:rsidRPr="0025771F">
              <w:rPr>
                <w:rFonts w:cs="Calibri"/>
              </w:rPr>
              <w:t>-13</w:t>
            </w:r>
            <w:r w:rsidRPr="0025771F">
              <w:rPr>
                <w:rFonts w:cs="Calibri"/>
                <w:vertAlign w:val="superscript"/>
              </w:rPr>
              <w:t>30</w:t>
            </w:r>
          </w:p>
        </w:tc>
        <w:tc>
          <w:tcPr>
            <w:tcW w:w="1387" w:type="dxa"/>
            <w:shd w:val="clear" w:color="auto" w:fill="auto"/>
          </w:tcPr>
          <w:p w:rsidR="00715A62" w:rsidRPr="004A74AE" w:rsidRDefault="0025771F" w:rsidP="00E05FF7">
            <w:pPr>
              <w:spacing w:after="0" w:line="240" w:lineRule="auto"/>
              <w:jc w:val="both"/>
              <w:rPr>
                <w:rFonts w:cs="Calibri"/>
              </w:rPr>
            </w:pPr>
            <w:r w:rsidRPr="0025771F">
              <w:rPr>
                <w:rFonts w:cs="Calibri"/>
              </w:rPr>
              <w:t>6</w:t>
            </w:r>
            <w:r w:rsidRPr="0025771F">
              <w:rPr>
                <w:rFonts w:cs="Calibri"/>
                <w:vertAlign w:val="superscript"/>
              </w:rPr>
              <w:t>30</w:t>
            </w:r>
            <w:r w:rsidRPr="0025771F">
              <w:rPr>
                <w:rFonts w:cs="Calibri"/>
              </w:rPr>
              <w:t>-13</w:t>
            </w:r>
            <w:r w:rsidRPr="0025771F">
              <w:rPr>
                <w:rFonts w:cs="Calibri"/>
                <w:vertAlign w:val="superscript"/>
              </w:rPr>
              <w:t>30</w:t>
            </w:r>
          </w:p>
        </w:tc>
        <w:tc>
          <w:tcPr>
            <w:tcW w:w="1387" w:type="dxa"/>
            <w:shd w:val="clear" w:color="auto" w:fill="auto"/>
          </w:tcPr>
          <w:p w:rsidR="00715A62" w:rsidRPr="004A74AE" w:rsidRDefault="0025771F" w:rsidP="00E05FF7">
            <w:pPr>
              <w:spacing w:after="0" w:line="240" w:lineRule="auto"/>
              <w:jc w:val="both"/>
              <w:rPr>
                <w:rFonts w:cs="Calibri"/>
              </w:rPr>
            </w:pPr>
            <w:r w:rsidRPr="0025771F">
              <w:rPr>
                <w:rFonts w:cs="Calibri"/>
              </w:rPr>
              <w:t>6</w:t>
            </w:r>
            <w:r w:rsidRPr="0025771F">
              <w:rPr>
                <w:rFonts w:cs="Calibri"/>
                <w:vertAlign w:val="superscript"/>
              </w:rPr>
              <w:t>30</w:t>
            </w:r>
            <w:r w:rsidRPr="0025771F">
              <w:rPr>
                <w:rFonts w:cs="Calibri"/>
              </w:rPr>
              <w:t>-13</w:t>
            </w:r>
            <w:r w:rsidRPr="0025771F">
              <w:rPr>
                <w:rFonts w:cs="Calibri"/>
                <w:vertAlign w:val="superscript"/>
              </w:rPr>
              <w:t>30</w:t>
            </w:r>
          </w:p>
        </w:tc>
      </w:tr>
      <w:tr w:rsidR="0025771F" w:rsidRPr="00251BEE" w:rsidTr="00D467F4">
        <w:tc>
          <w:tcPr>
            <w:tcW w:w="2131" w:type="dxa"/>
            <w:shd w:val="clear" w:color="auto" w:fill="auto"/>
          </w:tcPr>
          <w:p w:rsidR="0025771F" w:rsidRPr="0086758E" w:rsidRDefault="0025771F" w:rsidP="00E05FF7">
            <w:pPr>
              <w:spacing w:after="0" w:line="240" w:lineRule="auto"/>
              <w:jc w:val="both"/>
              <w:rPr>
                <w:rFonts w:cs="Calibri"/>
                <w:b/>
                <w:bCs/>
              </w:rPr>
            </w:pPr>
            <w:r w:rsidRPr="0086758E">
              <w:rPr>
                <w:rFonts w:cs="Calibri"/>
                <w:b/>
                <w:bCs/>
              </w:rPr>
              <w:t>DU-műszak</w:t>
            </w:r>
          </w:p>
        </w:tc>
        <w:tc>
          <w:tcPr>
            <w:tcW w:w="1385" w:type="dxa"/>
            <w:shd w:val="clear" w:color="auto" w:fill="auto"/>
          </w:tcPr>
          <w:p w:rsidR="0025771F" w:rsidRDefault="0025771F" w:rsidP="00E05FF7">
            <w:pPr>
              <w:spacing w:after="0" w:line="240" w:lineRule="auto"/>
              <w:jc w:val="both"/>
              <w:rPr>
                <w:rFonts w:cs="Calibri"/>
              </w:rPr>
            </w:pPr>
            <w:r>
              <w:rPr>
                <w:rFonts w:cs="Calibri"/>
              </w:rPr>
              <w:t>10</w:t>
            </w:r>
            <w:r w:rsidRPr="0025771F">
              <w:rPr>
                <w:rFonts w:cs="Calibri"/>
                <w:vertAlign w:val="superscript"/>
              </w:rPr>
              <w:t>00</w:t>
            </w:r>
            <w:r w:rsidRPr="0025771F">
              <w:rPr>
                <w:rFonts w:cs="Calibri"/>
              </w:rPr>
              <w:t>-17</w:t>
            </w:r>
            <w:r w:rsidRPr="0025771F">
              <w:rPr>
                <w:rFonts w:cs="Calibri"/>
                <w:vertAlign w:val="superscript"/>
              </w:rPr>
              <w:t>00</w:t>
            </w:r>
          </w:p>
        </w:tc>
        <w:tc>
          <w:tcPr>
            <w:tcW w:w="1386" w:type="dxa"/>
            <w:shd w:val="clear" w:color="auto" w:fill="auto"/>
          </w:tcPr>
          <w:p w:rsidR="0025771F" w:rsidRPr="0025771F" w:rsidRDefault="0025771F" w:rsidP="00E05FF7">
            <w:pPr>
              <w:spacing w:after="0" w:line="240" w:lineRule="auto"/>
              <w:jc w:val="both"/>
              <w:rPr>
                <w:rFonts w:cs="Calibri"/>
              </w:rPr>
            </w:pPr>
            <w:r>
              <w:rPr>
                <w:rFonts w:cs="Calibri"/>
              </w:rPr>
              <w:t>10</w:t>
            </w:r>
            <w:r w:rsidRPr="0025771F">
              <w:rPr>
                <w:rFonts w:cs="Calibri"/>
                <w:vertAlign w:val="superscript"/>
              </w:rPr>
              <w:t>00</w:t>
            </w:r>
            <w:r w:rsidRPr="0025771F">
              <w:rPr>
                <w:rFonts w:cs="Calibri"/>
              </w:rPr>
              <w:t>-17</w:t>
            </w:r>
            <w:r w:rsidRPr="0025771F">
              <w:rPr>
                <w:rFonts w:cs="Calibri"/>
                <w:vertAlign w:val="superscript"/>
              </w:rPr>
              <w:t>00</w:t>
            </w:r>
          </w:p>
        </w:tc>
        <w:tc>
          <w:tcPr>
            <w:tcW w:w="1386" w:type="dxa"/>
            <w:shd w:val="clear" w:color="auto" w:fill="auto"/>
          </w:tcPr>
          <w:p w:rsidR="0025771F" w:rsidRPr="0025771F" w:rsidRDefault="0025771F" w:rsidP="00E05FF7">
            <w:pPr>
              <w:spacing w:after="0" w:line="240" w:lineRule="auto"/>
              <w:jc w:val="both"/>
              <w:rPr>
                <w:rFonts w:cs="Calibri"/>
              </w:rPr>
            </w:pPr>
            <w:r w:rsidRPr="0025771F">
              <w:rPr>
                <w:rFonts w:cs="Calibri"/>
              </w:rPr>
              <w:t>10</w:t>
            </w:r>
            <w:r w:rsidRPr="0025771F">
              <w:rPr>
                <w:rFonts w:cs="Calibri"/>
                <w:vertAlign w:val="superscript"/>
              </w:rPr>
              <w:t>00</w:t>
            </w:r>
            <w:r w:rsidRPr="0025771F">
              <w:rPr>
                <w:rFonts w:cs="Calibri"/>
              </w:rPr>
              <w:t>-17</w:t>
            </w:r>
            <w:r w:rsidRPr="0025771F">
              <w:rPr>
                <w:rFonts w:cs="Calibri"/>
                <w:vertAlign w:val="superscript"/>
              </w:rPr>
              <w:t>00</w:t>
            </w:r>
          </w:p>
        </w:tc>
        <w:tc>
          <w:tcPr>
            <w:tcW w:w="1387" w:type="dxa"/>
            <w:shd w:val="clear" w:color="auto" w:fill="auto"/>
          </w:tcPr>
          <w:p w:rsidR="0025771F" w:rsidRPr="0025771F" w:rsidRDefault="0025771F" w:rsidP="00E05FF7">
            <w:pPr>
              <w:spacing w:after="0" w:line="240" w:lineRule="auto"/>
              <w:jc w:val="both"/>
              <w:rPr>
                <w:rFonts w:cs="Calibri"/>
              </w:rPr>
            </w:pPr>
            <w:r>
              <w:rPr>
                <w:rFonts w:cs="Calibri"/>
              </w:rPr>
              <w:t>10</w:t>
            </w:r>
            <w:r w:rsidRPr="0025771F">
              <w:rPr>
                <w:rFonts w:cs="Calibri"/>
                <w:vertAlign w:val="superscript"/>
              </w:rPr>
              <w:t>00</w:t>
            </w:r>
            <w:r w:rsidRPr="0025771F">
              <w:rPr>
                <w:rFonts w:cs="Calibri"/>
              </w:rPr>
              <w:t>-17</w:t>
            </w:r>
            <w:r w:rsidRPr="0025771F">
              <w:rPr>
                <w:rFonts w:cs="Calibri"/>
                <w:vertAlign w:val="superscript"/>
              </w:rPr>
              <w:t>00</w:t>
            </w:r>
          </w:p>
        </w:tc>
        <w:tc>
          <w:tcPr>
            <w:tcW w:w="1387" w:type="dxa"/>
            <w:shd w:val="clear" w:color="auto" w:fill="auto"/>
          </w:tcPr>
          <w:p w:rsidR="0025771F" w:rsidRPr="0025771F" w:rsidRDefault="0025771F" w:rsidP="00E05FF7">
            <w:pPr>
              <w:spacing w:after="0" w:line="240" w:lineRule="auto"/>
              <w:jc w:val="both"/>
              <w:rPr>
                <w:rFonts w:cs="Calibri"/>
              </w:rPr>
            </w:pPr>
            <w:r>
              <w:rPr>
                <w:rFonts w:cs="Calibri"/>
              </w:rPr>
              <w:t>10</w:t>
            </w:r>
            <w:r w:rsidRPr="0025771F">
              <w:rPr>
                <w:rFonts w:cs="Calibri"/>
                <w:vertAlign w:val="superscript"/>
              </w:rPr>
              <w:t>00</w:t>
            </w:r>
            <w:r w:rsidRPr="0025771F">
              <w:rPr>
                <w:rFonts w:cs="Calibri"/>
              </w:rPr>
              <w:t>-17</w:t>
            </w:r>
            <w:r w:rsidRPr="0025771F">
              <w:rPr>
                <w:rFonts w:cs="Calibri"/>
                <w:vertAlign w:val="superscript"/>
              </w:rPr>
              <w:t>00</w:t>
            </w:r>
          </w:p>
        </w:tc>
      </w:tr>
      <w:tr w:rsidR="00715A62" w:rsidRPr="00251BEE" w:rsidTr="00D467F4">
        <w:tc>
          <w:tcPr>
            <w:tcW w:w="9062" w:type="dxa"/>
            <w:gridSpan w:val="6"/>
            <w:shd w:val="clear" w:color="auto" w:fill="auto"/>
          </w:tcPr>
          <w:p w:rsidR="00715A62" w:rsidRPr="004A74AE" w:rsidRDefault="00CF040B" w:rsidP="00E05FF7">
            <w:pPr>
              <w:spacing w:after="0" w:line="240" w:lineRule="auto"/>
              <w:jc w:val="center"/>
              <w:rPr>
                <w:rFonts w:cs="Calibri"/>
              </w:rPr>
            </w:pPr>
            <w:r>
              <w:rPr>
                <w:rFonts w:cs="Calibri"/>
              </w:rPr>
              <w:t>a kisgyermeknevelők</w:t>
            </w:r>
            <w:r w:rsidR="0025771F">
              <w:rPr>
                <w:rFonts w:cs="Calibri"/>
              </w:rPr>
              <w:t xml:space="preserve"> a</w:t>
            </w:r>
            <w:r w:rsidR="00715A62" w:rsidRPr="004A74AE">
              <w:rPr>
                <w:rFonts w:cs="Calibri"/>
              </w:rPr>
              <w:t xml:space="preserve"> napi + 1 órában, </w:t>
            </w:r>
            <w:r w:rsidR="00D467F4">
              <w:rPr>
                <w:rFonts w:cs="Calibri"/>
              </w:rPr>
              <w:t>adminisztrációs feladatokat látnak el</w:t>
            </w:r>
            <w:r w:rsidR="00715A62" w:rsidRPr="004A74AE">
              <w:rPr>
                <w:rFonts w:cs="Calibri"/>
              </w:rPr>
              <w:t>.</w:t>
            </w:r>
          </w:p>
        </w:tc>
      </w:tr>
      <w:tr w:rsidR="0025771F" w:rsidRPr="00251BEE" w:rsidTr="00D467F4">
        <w:tc>
          <w:tcPr>
            <w:tcW w:w="2131" w:type="dxa"/>
            <w:shd w:val="clear" w:color="auto" w:fill="auto"/>
          </w:tcPr>
          <w:p w:rsidR="0025771F" w:rsidRPr="0025771F" w:rsidRDefault="00CF040B" w:rsidP="00E05FF7">
            <w:pPr>
              <w:spacing w:after="0" w:line="240" w:lineRule="auto"/>
              <w:jc w:val="both"/>
              <w:rPr>
                <w:rFonts w:cs="Calibri"/>
                <w:b/>
              </w:rPr>
            </w:pPr>
            <w:r>
              <w:rPr>
                <w:rFonts w:cs="Calibri"/>
                <w:b/>
              </w:rPr>
              <w:t>K.E.</w:t>
            </w:r>
          </w:p>
          <w:p w:rsidR="001762AD" w:rsidRDefault="00CF040B" w:rsidP="00E05FF7">
            <w:pPr>
              <w:spacing w:after="0" w:line="240" w:lineRule="auto"/>
              <w:jc w:val="both"/>
              <w:rPr>
                <w:rFonts w:cs="Calibri"/>
                <w:b/>
              </w:rPr>
            </w:pPr>
            <w:r>
              <w:rPr>
                <w:rFonts w:cs="Calibri"/>
                <w:b/>
              </w:rPr>
              <w:t>B.</w:t>
            </w:r>
            <w:r w:rsidR="00690D94">
              <w:rPr>
                <w:rFonts w:cs="Calibri"/>
                <w:b/>
              </w:rPr>
              <w:t xml:space="preserve">-né </w:t>
            </w:r>
            <w:r>
              <w:rPr>
                <w:rFonts w:cs="Calibri"/>
                <w:b/>
              </w:rPr>
              <w:t>K.E.</w:t>
            </w:r>
          </w:p>
          <w:p w:rsidR="00CF040B" w:rsidRDefault="00CF040B" w:rsidP="00E05FF7">
            <w:pPr>
              <w:spacing w:after="0" w:line="240" w:lineRule="auto"/>
              <w:jc w:val="both"/>
              <w:rPr>
                <w:rFonts w:cs="Calibri"/>
                <w:bCs/>
              </w:rPr>
            </w:pPr>
            <w:r>
              <w:rPr>
                <w:rFonts w:cs="Calibri"/>
                <w:b/>
              </w:rPr>
              <w:t>T.G.</w:t>
            </w:r>
            <w:r w:rsidR="00A51120" w:rsidRPr="0025771F">
              <w:rPr>
                <w:rFonts w:cs="Calibri"/>
                <w:bCs/>
              </w:rPr>
              <w:t xml:space="preserve"> </w:t>
            </w:r>
          </w:p>
          <w:p w:rsidR="0025771F" w:rsidRPr="0025771F" w:rsidRDefault="0025771F" w:rsidP="00E05FF7">
            <w:pPr>
              <w:spacing w:after="0" w:line="240" w:lineRule="auto"/>
              <w:jc w:val="both"/>
              <w:rPr>
                <w:rFonts w:cs="Calibri"/>
                <w:bCs/>
              </w:rPr>
            </w:pPr>
            <w:r w:rsidRPr="0025771F">
              <w:rPr>
                <w:rFonts w:cs="Calibri"/>
                <w:bCs/>
              </w:rPr>
              <w:t>(bölcsődei dajkák)</w:t>
            </w:r>
            <w:r>
              <w:rPr>
                <w:rFonts w:cs="Calibri"/>
                <w:bCs/>
              </w:rPr>
              <w:t xml:space="preserve"> </w:t>
            </w:r>
            <w:r w:rsidRPr="0086758E">
              <w:rPr>
                <w:rFonts w:cs="Calibri"/>
                <w:b/>
                <w:bCs/>
              </w:rPr>
              <w:t>DE- műszak</w:t>
            </w:r>
          </w:p>
        </w:tc>
        <w:tc>
          <w:tcPr>
            <w:tcW w:w="1385" w:type="dxa"/>
            <w:shd w:val="clear" w:color="auto" w:fill="auto"/>
          </w:tcPr>
          <w:p w:rsidR="0025771F" w:rsidRPr="004A74AE" w:rsidRDefault="0025771F" w:rsidP="00E05FF7">
            <w:pPr>
              <w:spacing w:after="0" w:line="240" w:lineRule="auto"/>
              <w:jc w:val="both"/>
              <w:rPr>
                <w:rFonts w:cs="Calibri"/>
              </w:rPr>
            </w:pPr>
            <w:r>
              <w:rPr>
                <w:rFonts w:cs="Calibri"/>
              </w:rPr>
              <w:t>6</w:t>
            </w:r>
            <w:r w:rsidRPr="0025771F">
              <w:rPr>
                <w:rFonts w:cs="Calibri"/>
                <w:vertAlign w:val="superscript"/>
              </w:rPr>
              <w:t>30</w:t>
            </w:r>
            <w:r>
              <w:rPr>
                <w:rFonts w:cs="Calibri"/>
              </w:rPr>
              <w:t>-14</w:t>
            </w:r>
            <w:r w:rsidRPr="0025771F">
              <w:rPr>
                <w:rFonts w:cs="Calibri"/>
                <w:vertAlign w:val="superscript"/>
              </w:rPr>
              <w:t>30</w:t>
            </w:r>
          </w:p>
        </w:tc>
        <w:tc>
          <w:tcPr>
            <w:tcW w:w="1386" w:type="dxa"/>
            <w:shd w:val="clear" w:color="auto" w:fill="auto"/>
          </w:tcPr>
          <w:p w:rsidR="0025771F" w:rsidRPr="004A74AE" w:rsidRDefault="0025771F" w:rsidP="00E05FF7">
            <w:pPr>
              <w:spacing w:after="0" w:line="240" w:lineRule="auto"/>
              <w:jc w:val="both"/>
              <w:rPr>
                <w:rFonts w:cs="Calibri"/>
              </w:rPr>
            </w:pPr>
            <w:r w:rsidRPr="0025771F">
              <w:rPr>
                <w:rFonts w:cs="Calibri"/>
              </w:rPr>
              <w:t>6</w:t>
            </w:r>
            <w:r w:rsidRPr="0025771F">
              <w:rPr>
                <w:rFonts w:cs="Calibri"/>
                <w:vertAlign w:val="superscript"/>
              </w:rPr>
              <w:t>30</w:t>
            </w:r>
            <w:r w:rsidRPr="0025771F">
              <w:rPr>
                <w:rFonts w:cs="Calibri"/>
              </w:rPr>
              <w:t>-14</w:t>
            </w:r>
            <w:r w:rsidRPr="0025771F">
              <w:rPr>
                <w:rFonts w:cs="Calibri"/>
                <w:vertAlign w:val="superscript"/>
              </w:rPr>
              <w:t>30</w:t>
            </w:r>
          </w:p>
        </w:tc>
        <w:tc>
          <w:tcPr>
            <w:tcW w:w="1386" w:type="dxa"/>
            <w:shd w:val="clear" w:color="auto" w:fill="auto"/>
          </w:tcPr>
          <w:p w:rsidR="0025771F" w:rsidRPr="004A74AE" w:rsidRDefault="0025771F" w:rsidP="00E05FF7">
            <w:pPr>
              <w:spacing w:after="0" w:line="240" w:lineRule="auto"/>
              <w:jc w:val="both"/>
              <w:rPr>
                <w:rFonts w:cs="Calibri"/>
              </w:rPr>
            </w:pPr>
            <w:r w:rsidRPr="0025771F">
              <w:rPr>
                <w:rFonts w:cs="Calibri"/>
              </w:rPr>
              <w:t>6</w:t>
            </w:r>
            <w:r w:rsidRPr="0025771F">
              <w:rPr>
                <w:rFonts w:cs="Calibri"/>
                <w:vertAlign w:val="superscript"/>
              </w:rPr>
              <w:t>30</w:t>
            </w:r>
            <w:r w:rsidRPr="0025771F">
              <w:rPr>
                <w:rFonts w:cs="Calibri"/>
              </w:rPr>
              <w:t>-14</w:t>
            </w:r>
            <w:r w:rsidRPr="0025771F">
              <w:rPr>
                <w:rFonts w:cs="Calibri"/>
                <w:vertAlign w:val="superscript"/>
              </w:rPr>
              <w:t>30</w:t>
            </w:r>
          </w:p>
        </w:tc>
        <w:tc>
          <w:tcPr>
            <w:tcW w:w="1387" w:type="dxa"/>
            <w:shd w:val="clear" w:color="auto" w:fill="auto"/>
          </w:tcPr>
          <w:p w:rsidR="0025771F" w:rsidRPr="004A74AE" w:rsidRDefault="0025771F" w:rsidP="00E05FF7">
            <w:pPr>
              <w:spacing w:after="0" w:line="240" w:lineRule="auto"/>
              <w:jc w:val="both"/>
              <w:rPr>
                <w:rFonts w:cs="Calibri"/>
              </w:rPr>
            </w:pPr>
            <w:r w:rsidRPr="0025771F">
              <w:rPr>
                <w:rFonts w:cs="Calibri"/>
              </w:rPr>
              <w:t>6</w:t>
            </w:r>
            <w:r w:rsidRPr="0025771F">
              <w:rPr>
                <w:rFonts w:cs="Calibri"/>
                <w:vertAlign w:val="superscript"/>
              </w:rPr>
              <w:t>30</w:t>
            </w:r>
            <w:r w:rsidRPr="0025771F">
              <w:rPr>
                <w:rFonts w:cs="Calibri"/>
              </w:rPr>
              <w:t>-14</w:t>
            </w:r>
            <w:r w:rsidRPr="0025771F">
              <w:rPr>
                <w:rFonts w:cs="Calibri"/>
                <w:vertAlign w:val="superscript"/>
              </w:rPr>
              <w:t>30</w:t>
            </w:r>
          </w:p>
        </w:tc>
        <w:tc>
          <w:tcPr>
            <w:tcW w:w="1387" w:type="dxa"/>
            <w:shd w:val="clear" w:color="auto" w:fill="auto"/>
          </w:tcPr>
          <w:p w:rsidR="0025771F" w:rsidRPr="004A74AE" w:rsidRDefault="0025771F" w:rsidP="00E05FF7">
            <w:pPr>
              <w:spacing w:after="0" w:line="240" w:lineRule="auto"/>
              <w:jc w:val="both"/>
              <w:rPr>
                <w:rFonts w:cs="Calibri"/>
              </w:rPr>
            </w:pPr>
            <w:r w:rsidRPr="0025771F">
              <w:rPr>
                <w:rFonts w:cs="Calibri"/>
              </w:rPr>
              <w:t>6</w:t>
            </w:r>
            <w:r w:rsidRPr="0025771F">
              <w:rPr>
                <w:rFonts w:cs="Calibri"/>
                <w:vertAlign w:val="superscript"/>
              </w:rPr>
              <w:t>30</w:t>
            </w:r>
            <w:r w:rsidRPr="0025771F">
              <w:rPr>
                <w:rFonts w:cs="Calibri"/>
              </w:rPr>
              <w:t>-14</w:t>
            </w:r>
            <w:r w:rsidRPr="0025771F">
              <w:rPr>
                <w:rFonts w:cs="Calibri"/>
                <w:vertAlign w:val="superscript"/>
              </w:rPr>
              <w:t>30</w:t>
            </w:r>
          </w:p>
        </w:tc>
      </w:tr>
      <w:tr w:rsidR="0025771F" w:rsidRPr="00251BEE" w:rsidTr="00D467F4">
        <w:tc>
          <w:tcPr>
            <w:tcW w:w="2131" w:type="dxa"/>
            <w:shd w:val="clear" w:color="auto" w:fill="auto"/>
          </w:tcPr>
          <w:p w:rsidR="00715A62" w:rsidRPr="0086758E" w:rsidRDefault="0025771F" w:rsidP="00E05FF7">
            <w:pPr>
              <w:spacing w:after="0" w:line="240" w:lineRule="auto"/>
              <w:jc w:val="both"/>
              <w:rPr>
                <w:rFonts w:cs="Calibri"/>
                <w:b/>
              </w:rPr>
            </w:pPr>
            <w:r w:rsidRPr="0086758E">
              <w:rPr>
                <w:rFonts w:cs="Calibri"/>
                <w:b/>
              </w:rPr>
              <w:t>DU- műszak</w:t>
            </w:r>
          </w:p>
        </w:tc>
        <w:tc>
          <w:tcPr>
            <w:tcW w:w="1385" w:type="dxa"/>
            <w:shd w:val="clear" w:color="auto" w:fill="auto"/>
          </w:tcPr>
          <w:p w:rsidR="00715A62" w:rsidRPr="004A74AE" w:rsidRDefault="00715A62" w:rsidP="00E05FF7">
            <w:pPr>
              <w:spacing w:after="0" w:line="240" w:lineRule="auto"/>
              <w:jc w:val="both"/>
              <w:rPr>
                <w:rFonts w:cs="Calibri"/>
              </w:rPr>
            </w:pPr>
            <w:r w:rsidRPr="004A74AE">
              <w:rPr>
                <w:rFonts w:cs="Calibri"/>
              </w:rPr>
              <w:t>9</w:t>
            </w:r>
            <w:r w:rsidRPr="004A74AE">
              <w:rPr>
                <w:rFonts w:cs="Calibri"/>
                <w:vertAlign w:val="superscript"/>
              </w:rPr>
              <w:t>00</w:t>
            </w:r>
            <w:r w:rsidRPr="004A74AE">
              <w:rPr>
                <w:rFonts w:cs="Calibri"/>
              </w:rPr>
              <w:t>-17</w:t>
            </w:r>
            <w:r w:rsidRPr="004A74AE">
              <w:rPr>
                <w:rFonts w:cs="Calibri"/>
                <w:vertAlign w:val="superscript"/>
              </w:rPr>
              <w:t>00</w:t>
            </w:r>
          </w:p>
        </w:tc>
        <w:tc>
          <w:tcPr>
            <w:tcW w:w="1386" w:type="dxa"/>
            <w:shd w:val="clear" w:color="auto" w:fill="auto"/>
          </w:tcPr>
          <w:p w:rsidR="00715A62" w:rsidRPr="004A74AE" w:rsidRDefault="00715A62" w:rsidP="00E05FF7">
            <w:pPr>
              <w:spacing w:after="0" w:line="240" w:lineRule="auto"/>
              <w:jc w:val="both"/>
              <w:rPr>
                <w:rFonts w:cs="Calibri"/>
              </w:rPr>
            </w:pPr>
            <w:r w:rsidRPr="004A74AE">
              <w:rPr>
                <w:rFonts w:cs="Calibri"/>
              </w:rPr>
              <w:t>9</w:t>
            </w:r>
            <w:r w:rsidRPr="004A74AE">
              <w:rPr>
                <w:rFonts w:cs="Calibri"/>
                <w:vertAlign w:val="superscript"/>
              </w:rPr>
              <w:t>00</w:t>
            </w:r>
            <w:r w:rsidRPr="004A74AE">
              <w:rPr>
                <w:rFonts w:cs="Calibri"/>
              </w:rPr>
              <w:t>-17</w:t>
            </w:r>
            <w:r w:rsidRPr="004A74AE">
              <w:rPr>
                <w:rFonts w:cs="Calibri"/>
                <w:vertAlign w:val="superscript"/>
              </w:rPr>
              <w:t>00</w:t>
            </w:r>
          </w:p>
        </w:tc>
        <w:tc>
          <w:tcPr>
            <w:tcW w:w="1386" w:type="dxa"/>
            <w:shd w:val="clear" w:color="auto" w:fill="auto"/>
          </w:tcPr>
          <w:p w:rsidR="00715A62" w:rsidRPr="004A74AE" w:rsidRDefault="00715A62" w:rsidP="00E05FF7">
            <w:pPr>
              <w:spacing w:after="0" w:line="240" w:lineRule="auto"/>
              <w:jc w:val="both"/>
              <w:rPr>
                <w:rFonts w:cs="Calibri"/>
              </w:rPr>
            </w:pPr>
            <w:r w:rsidRPr="004A74AE">
              <w:rPr>
                <w:rFonts w:cs="Calibri"/>
              </w:rPr>
              <w:t>9</w:t>
            </w:r>
            <w:r w:rsidRPr="004A74AE">
              <w:rPr>
                <w:rFonts w:cs="Calibri"/>
                <w:vertAlign w:val="superscript"/>
              </w:rPr>
              <w:t>00</w:t>
            </w:r>
            <w:r w:rsidRPr="004A74AE">
              <w:rPr>
                <w:rFonts w:cs="Calibri"/>
              </w:rPr>
              <w:t>-17</w:t>
            </w:r>
            <w:r w:rsidRPr="004A74AE">
              <w:rPr>
                <w:rFonts w:cs="Calibri"/>
                <w:vertAlign w:val="superscript"/>
              </w:rPr>
              <w:t>00</w:t>
            </w:r>
          </w:p>
        </w:tc>
        <w:tc>
          <w:tcPr>
            <w:tcW w:w="1387" w:type="dxa"/>
            <w:shd w:val="clear" w:color="auto" w:fill="auto"/>
          </w:tcPr>
          <w:p w:rsidR="00715A62" w:rsidRPr="004A74AE" w:rsidRDefault="00715A62" w:rsidP="00E05FF7">
            <w:pPr>
              <w:spacing w:after="0" w:line="240" w:lineRule="auto"/>
              <w:jc w:val="both"/>
              <w:rPr>
                <w:rFonts w:cs="Calibri"/>
              </w:rPr>
            </w:pPr>
            <w:r w:rsidRPr="004A74AE">
              <w:rPr>
                <w:rFonts w:cs="Calibri"/>
              </w:rPr>
              <w:t>9</w:t>
            </w:r>
            <w:r w:rsidRPr="004A74AE">
              <w:rPr>
                <w:rFonts w:cs="Calibri"/>
                <w:vertAlign w:val="superscript"/>
              </w:rPr>
              <w:t>00</w:t>
            </w:r>
            <w:r w:rsidRPr="004A74AE">
              <w:rPr>
                <w:rFonts w:cs="Calibri"/>
              </w:rPr>
              <w:t>-17</w:t>
            </w:r>
            <w:r w:rsidRPr="004A74AE">
              <w:rPr>
                <w:rFonts w:cs="Calibri"/>
                <w:vertAlign w:val="superscript"/>
              </w:rPr>
              <w:t>00</w:t>
            </w:r>
          </w:p>
        </w:tc>
        <w:tc>
          <w:tcPr>
            <w:tcW w:w="1387" w:type="dxa"/>
            <w:shd w:val="clear" w:color="auto" w:fill="auto"/>
          </w:tcPr>
          <w:p w:rsidR="00715A62" w:rsidRPr="004A74AE" w:rsidRDefault="00715A62" w:rsidP="00E05FF7">
            <w:pPr>
              <w:spacing w:after="0" w:line="240" w:lineRule="auto"/>
              <w:jc w:val="both"/>
              <w:rPr>
                <w:rFonts w:cs="Calibri"/>
              </w:rPr>
            </w:pPr>
            <w:r w:rsidRPr="004A74AE">
              <w:rPr>
                <w:rFonts w:cs="Calibri"/>
              </w:rPr>
              <w:t>9</w:t>
            </w:r>
            <w:r w:rsidRPr="004A74AE">
              <w:rPr>
                <w:rFonts w:cs="Calibri"/>
                <w:vertAlign w:val="superscript"/>
              </w:rPr>
              <w:t>00</w:t>
            </w:r>
            <w:r w:rsidRPr="004A74AE">
              <w:rPr>
                <w:rFonts w:cs="Calibri"/>
              </w:rPr>
              <w:t>-17</w:t>
            </w:r>
            <w:r w:rsidRPr="004A74AE">
              <w:rPr>
                <w:rFonts w:cs="Calibri"/>
                <w:vertAlign w:val="superscript"/>
              </w:rPr>
              <w:t>00</w:t>
            </w:r>
          </w:p>
        </w:tc>
      </w:tr>
      <w:tr w:rsidR="00A51120" w:rsidRPr="00251BEE" w:rsidTr="00D467F4">
        <w:tc>
          <w:tcPr>
            <w:tcW w:w="2131" w:type="dxa"/>
            <w:shd w:val="clear" w:color="auto" w:fill="auto"/>
          </w:tcPr>
          <w:p w:rsidR="00A51120" w:rsidRDefault="00CF040B" w:rsidP="00E05FF7">
            <w:pPr>
              <w:spacing w:after="0" w:line="240" w:lineRule="auto"/>
              <w:jc w:val="both"/>
              <w:rPr>
                <w:rFonts w:cs="Calibri"/>
              </w:rPr>
            </w:pPr>
            <w:r>
              <w:rPr>
                <w:rFonts w:cs="Calibri"/>
                <w:b/>
              </w:rPr>
              <w:t>SZ.</w:t>
            </w:r>
            <w:r w:rsidR="00690D94">
              <w:rPr>
                <w:rFonts w:cs="Calibri"/>
                <w:b/>
              </w:rPr>
              <w:t>-né</w:t>
            </w:r>
            <w:r>
              <w:rPr>
                <w:rFonts w:cs="Calibri"/>
                <w:b/>
              </w:rPr>
              <w:t>T.F.</w:t>
            </w:r>
            <w:r w:rsidR="001762AD">
              <w:rPr>
                <w:rFonts w:cs="Calibri"/>
                <w:b/>
              </w:rPr>
              <w:t xml:space="preserve"> (</w:t>
            </w:r>
            <w:r w:rsidR="001762AD">
              <w:rPr>
                <w:rFonts w:cs="Calibri"/>
              </w:rPr>
              <w:t>Tömörkény)</w:t>
            </w:r>
          </w:p>
          <w:p w:rsidR="001762AD" w:rsidRPr="001762AD" w:rsidRDefault="00CF040B" w:rsidP="00E05FF7">
            <w:pPr>
              <w:spacing w:after="0" w:line="240" w:lineRule="auto"/>
              <w:jc w:val="both"/>
              <w:rPr>
                <w:rFonts w:cs="Calibri"/>
              </w:rPr>
            </w:pPr>
            <w:r>
              <w:rPr>
                <w:rFonts w:cs="Calibri"/>
                <w:b/>
              </w:rPr>
              <w:t>S.P</w:t>
            </w:r>
            <w:r w:rsidRPr="00C24F04">
              <w:rPr>
                <w:rFonts w:cs="Calibri"/>
                <w:b/>
              </w:rPr>
              <w:t>.</w:t>
            </w:r>
            <w:r w:rsidR="00C24F04">
              <w:rPr>
                <w:rFonts w:cs="Calibri"/>
                <w:b/>
              </w:rPr>
              <w:t>-</w:t>
            </w:r>
            <w:r w:rsidR="00690D94" w:rsidRPr="00C24F04">
              <w:rPr>
                <w:rFonts w:cs="Calibri"/>
                <w:b/>
              </w:rPr>
              <w:t>né</w:t>
            </w:r>
            <w:r w:rsidR="00690D94">
              <w:rPr>
                <w:rFonts w:cs="Calibri"/>
              </w:rPr>
              <w:t xml:space="preserve"> </w:t>
            </w:r>
            <w:r w:rsidR="001762AD">
              <w:rPr>
                <w:rFonts w:cs="Calibri"/>
              </w:rPr>
              <w:t>(Felgyő)</w:t>
            </w:r>
          </w:p>
          <w:p w:rsidR="001762AD" w:rsidRPr="001762AD" w:rsidRDefault="001762AD" w:rsidP="00E05FF7">
            <w:pPr>
              <w:spacing w:after="0" w:line="240" w:lineRule="auto"/>
              <w:jc w:val="both"/>
              <w:rPr>
                <w:rFonts w:cs="Calibri"/>
              </w:rPr>
            </w:pPr>
            <w:r w:rsidRPr="001762AD">
              <w:rPr>
                <w:rFonts w:cs="Calibri"/>
              </w:rPr>
              <w:t>(napi 2X2 óra)</w:t>
            </w:r>
          </w:p>
        </w:tc>
        <w:tc>
          <w:tcPr>
            <w:tcW w:w="1385" w:type="dxa"/>
            <w:shd w:val="clear" w:color="auto" w:fill="auto"/>
          </w:tcPr>
          <w:p w:rsidR="001762AD" w:rsidRDefault="001762AD" w:rsidP="00E05FF7">
            <w:pPr>
              <w:spacing w:after="0" w:line="240" w:lineRule="auto"/>
              <w:jc w:val="both"/>
              <w:rPr>
                <w:rFonts w:cs="Calibri"/>
              </w:rPr>
            </w:pPr>
            <w:r>
              <w:rPr>
                <w:rFonts w:cs="Calibri"/>
              </w:rPr>
              <w:t>7</w:t>
            </w:r>
            <w:r w:rsidRPr="001762AD">
              <w:rPr>
                <w:rFonts w:cs="Calibri"/>
                <w:vertAlign w:val="superscript"/>
              </w:rPr>
              <w:t>00</w:t>
            </w:r>
            <w:r>
              <w:rPr>
                <w:rFonts w:cs="Calibri"/>
              </w:rPr>
              <w:t>-9</w:t>
            </w:r>
            <w:r w:rsidRPr="001762AD">
              <w:rPr>
                <w:rFonts w:cs="Calibri"/>
                <w:vertAlign w:val="superscript"/>
              </w:rPr>
              <w:t>00</w:t>
            </w:r>
          </w:p>
          <w:p w:rsidR="001762AD" w:rsidRDefault="001762AD" w:rsidP="00E05FF7">
            <w:pPr>
              <w:spacing w:after="0" w:line="240" w:lineRule="auto"/>
              <w:jc w:val="both"/>
              <w:rPr>
                <w:rFonts w:cs="Calibri"/>
              </w:rPr>
            </w:pPr>
          </w:p>
          <w:p w:rsidR="00A51120" w:rsidRPr="004A74AE" w:rsidRDefault="00A51120" w:rsidP="00E05FF7">
            <w:pPr>
              <w:spacing w:after="0" w:line="240" w:lineRule="auto"/>
              <w:jc w:val="both"/>
              <w:rPr>
                <w:rFonts w:cs="Calibri"/>
              </w:rPr>
            </w:pPr>
            <w:r>
              <w:rPr>
                <w:rFonts w:cs="Calibri"/>
              </w:rPr>
              <w:t>13</w:t>
            </w:r>
            <w:r w:rsidR="001762AD">
              <w:rPr>
                <w:rFonts w:cs="Calibri"/>
                <w:vertAlign w:val="superscript"/>
              </w:rPr>
              <w:t>3</w:t>
            </w:r>
            <w:r w:rsidRPr="00A51120">
              <w:rPr>
                <w:rFonts w:cs="Calibri"/>
                <w:vertAlign w:val="superscript"/>
              </w:rPr>
              <w:t>0</w:t>
            </w:r>
            <w:r w:rsidR="001762AD">
              <w:rPr>
                <w:rFonts w:cs="Calibri"/>
              </w:rPr>
              <w:t>-15</w:t>
            </w:r>
            <w:r w:rsidR="001762AD">
              <w:rPr>
                <w:rFonts w:cs="Calibri"/>
                <w:vertAlign w:val="superscript"/>
              </w:rPr>
              <w:t>3</w:t>
            </w:r>
            <w:r w:rsidRPr="00A51120">
              <w:rPr>
                <w:rFonts w:cs="Calibri"/>
                <w:vertAlign w:val="superscript"/>
              </w:rPr>
              <w:t>0</w:t>
            </w:r>
          </w:p>
        </w:tc>
        <w:tc>
          <w:tcPr>
            <w:tcW w:w="1386" w:type="dxa"/>
            <w:shd w:val="clear" w:color="auto" w:fill="auto"/>
          </w:tcPr>
          <w:p w:rsidR="001762AD" w:rsidRPr="001762AD" w:rsidRDefault="001762AD" w:rsidP="00E05FF7">
            <w:pPr>
              <w:spacing w:after="0" w:line="240" w:lineRule="auto"/>
              <w:jc w:val="both"/>
              <w:rPr>
                <w:rFonts w:cs="Calibri"/>
              </w:rPr>
            </w:pPr>
            <w:r w:rsidRPr="001762AD">
              <w:rPr>
                <w:rFonts w:cs="Calibri"/>
              </w:rPr>
              <w:t>7</w:t>
            </w:r>
            <w:r w:rsidRPr="001762AD">
              <w:rPr>
                <w:rFonts w:cs="Calibri"/>
                <w:vertAlign w:val="superscript"/>
              </w:rPr>
              <w:t>00</w:t>
            </w:r>
            <w:r w:rsidRPr="001762AD">
              <w:rPr>
                <w:rFonts w:cs="Calibri"/>
              </w:rPr>
              <w:t>-9</w:t>
            </w:r>
            <w:r w:rsidRPr="001762AD">
              <w:rPr>
                <w:rFonts w:cs="Calibri"/>
                <w:vertAlign w:val="superscript"/>
              </w:rPr>
              <w:t>00</w:t>
            </w:r>
          </w:p>
          <w:p w:rsidR="001762AD" w:rsidRPr="001762AD" w:rsidRDefault="001762AD" w:rsidP="00E05FF7">
            <w:pPr>
              <w:spacing w:after="0" w:line="240" w:lineRule="auto"/>
              <w:jc w:val="both"/>
              <w:rPr>
                <w:rFonts w:cs="Calibri"/>
              </w:rPr>
            </w:pPr>
          </w:p>
          <w:p w:rsidR="00A51120" w:rsidRPr="004A74AE" w:rsidRDefault="001762AD" w:rsidP="00E05FF7">
            <w:pPr>
              <w:spacing w:after="0" w:line="240" w:lineRule="auto"/>
              <w:jc w:val="both"/>
              <w:rPr>
                <w:rFonts w:cs="Calibri"/>
              </w:rPr>
            </w:pPr>
            <w:r w:rsidRPr="001762AD">
              <w:rPr>
                <w:rFonts w:cs="Calibri"/>
              </w:rPr>
              <w:t>13</w:t>
            </w:r>
            <w:r w:rsidRPr="001762AD">
              <w:rPr>
                <w:rFonts w:cs="Calibri"/>
                <w:vertAlign w:val="superscript"/>
              </w:rPr>
              <w:t>30</w:t>
            </w:r>
            <w:r w:rsidRPr="001762AD">
              <w:rPr>
                <w:rFonts w:cs="Calibri"/>
              </w:rPr>
              <w:t>-15</w:t>
            </w:r>
            <w:r w:rsidRPr="001762AD">
              <w:rPr>
                <w:rFonts w:cs="Calibri"/>
                <w:vertAlign w:val="superscript"/>
              </w:rPr>
              <w:t>30</w:t>
            </w:r>
          </w:p>
        </w:tc>
        <w:tc>
          <w:tcPr>
            <w:tcW w:w="1386" w:type="dxa"/>
            <w:shd w:val="clear" w:color="auto" w:fill="auto"/>
          </w:tcPr>
          <w:p w:rsidR="001762AD" w:rsidRPr="001762AD" w:rsidRDefault="001762AD" w:rsidP="00E05FF7">
            <w:pPr>
              <w:spacing w:after="0" w:line="240" w:lineRule="auto"/>
              <w:jc w:val="both"/>
              <w:rPr>
                <w:rFonts w:cs="Calibri"/>
              </w:rPr>
            </w:pPr>
            <w:r w:rsidRPr="001762AD">
              <w:rPr>
                <w:rFonts w:cs="Calibri"/>
              </w:rPr>
              <w:t>7</w:t>
            </w:r>
            <w:r w:rsidRPr="001762AD">
              <w:rPr>
                <w:rFonts w:cs="Calibri"/>
                <w:vertAlign w:val="superscript"/>
              </w:rPr>
              <w:t>00</w:t>
            </w:r>
            <w:r w:rsidRPr="001762AD">
              <w:rPr>
                <w:rFonts w:cs="Calibri"/>
              </w:rPr>
              <w:t>-9</w:t>
            </w:r>
            <w:r w:rsidRPr="001762AD">
              <w:rPr>
                <w:rFonts w:cs="Calibri"/>
                <w:vertAlign w:val="superscript"/>
              </w:rPr>
              <w:t>00</w:t>
            </w:r>
          </w:p>
          <w:p w:rsidR="001762AD" w:rsidRPr="001762AD" w:rsidRDefault="001762AD" w:rsidP="00E05FF7">
            <w:pPr>
              <w:spacing w:after="0" w:line="240" w:lineRule="auto"/>
              <w:jc w:val="both"/>
              <w:rPr>
                <w:rFonts w:cs="Calibri"/>
              </w:rPr>
            </w:pPr>
          </w:p>
          <w:p w:rsidR="00A51120" w:rsidRPr="004A74AE" w:rsidRDefault="001762AD" w:rsidP="00E05FF7">
            <w:pPr>
              <w:spacing w:after="0" w:line="240" w:lineRule="auto"/>
              <w:jc w:val="both"/>
              <w:rPr>
                <w:rFonts w:cs="Calibri"/>
              </w:rPr>
            </w:pPr>
            <w:r w:rsidRPr="001762AD">
              <w:rPr>
                <w:rFonts w:cs="Calibri"/>
              </w:rPr>
              <w:t>13</w:t>
            </w:r>
            <w:r w:rsidRPr="001762AD">
              <w:rPr>
                <w:rFonts w:cs="Calibri"/>
                <w:vertAlign w:val="superscript"/>
              </w:rPr>
              <w:t>30</w:t>
            </w:r>
            <w:r w:rsidRPr="001762AD">
              <w:rPr>
                <w:rFonts w:cs="Calibri"/>
              </w:rPr>
              <w:t>-15</w:t>
            </w:r>
            <w:r w:rsidRPr="001762AD">
              <w:rPr>
                <w:rFonts w:cs="Calibri"/>
                <w:vertAlign w:val="superscript"/>
              </w:rPr>
              <w:t>30</w:t>
            </w:r>
          </w:p>
        </w:tc>
        <w:tc>
          <w:tcPr>
            <w:tcW w:w="1387" w:type="dxa"/>
            <w:shd w:val="clear" w:color="auto" w:fill="auto"/>
          </w:tcPr>
          <w:p w:rsidR="001762AD" w:rsidRPr="001762AD" w:rsidRDefault="001762AD" w:rsidP="00E05FF7">
            <w:pPr>
              <w:spacing w:after="0" w:line="240" w:lineRule="auto"/>
              <w:jc w:val="both"/>
              <w:rPr>
                <w:rFonts w:cs="Calibri"/>
              </w:rPr>
            </w:pPr>
            <w:r w:rsidRPr="001762AD">
              <w:rPr>
                <w:rFonts w:cs="Calibri"/>
              </w:rPr>
              <w:t>7</w:t>
            </w:r>
            <w:r w:rsidRPr="001762AD">
              <w:rPr>
                <w:rFonts w:cs="Calibri"/>
                <w:vertAlign w:val="superscript"/>
              </w:rPr>
              <w:t>00</w:t>
            </w:r>
            <w:r w:rsidRPr="001762AD">
              <w:rPr>
                <w:rFonts w:cs="Calibri"/>
              </w:rPr>
              <w:t>-9</w:t>
            </w:r>
            <w:r w:rsidRPr="001762AD">
              <w:rPr>
                <w:rFonts w:cs="Calibri"/>
                <w:vertAlign w:val="superscript"/>
              </w:rPr>
              <w:t>00</w:t>
            </w:r>
          </w:p>
          <w:p w:rsidR="001762AD" w:rsidRPr="001762AD" w:rsidRDefault="001762AD" w:rsidP="00E05FF7">
            <w:pPr>
              <w:spacing w:after="0" w:line="240" w:lineRule="auto"/>
              <w:jc w:val="both"/>
              <w:rPr>
                <w:rFonts w:cs="Calibri"/>
              </w:rPr>
            </w:pPr>
          </w:p>
          <w:p w:rsidR="00A51120" w:rsidRPr="004A74AE" w:rsidRDefault="001762AD" w:rsidP="00E05FF7">
            <w:pPr>
              <w:spacing w:after="0" w:line="240" w:lineRule="auto"/>
              <w:jc w:val="both"/>
              <w:rPr>
                <w:rFonts w:cs="Calibri"/>
              </w:rPr>
            </w:pPr>
            <w:r w:rsidRPr="001762AD">
              <w:rPr>
                <w:rFonts w:cs="Calibri"/>
              </w:rPr>
              <w:t>13</w:t>
            </w:r>
            <w:r w:rsidRPr="001762AD">
              <w:rPr>
                <w:rFonts w:cs="Calibri"/>
                <w:vertAlign w:val="superscript"/>
              </w:rPr>
              <w:t>30</w:t>
            </w:r>
            <w:r w:rsidRPr="001762AD">
              <w:rPr>
                <w:rFonts w:cs="Calibri"/>
              </w:rPr>
              <w:t>-15</w:t>
            </w:r>
            <w:r w:rsidRPr="001762AD">
              <w:rPr>
                <w:rFonts w:cs="Calibri"/>
                <w:vertAlign w:val="superscript"/>
              </w:rPr>
              <w:t>30</w:t>
            </w:r>
          </w:p>
        </w:tc>
        <w:tc>
          <w:tcPr>
            <w:tcW w:w="1387" w:type="dxa"/>
            <w:shd w:val="clear" w:color="auto" w:fill="auto"/>
          </w:tcPr>
          <w:p w:rsidR="001762AD" w:rsidRPr="001762AD" w:rsidRDefault="001762AD" w:rsidP="00E05FF7">
            <w:pPr>
              <w:spacing w:after="0" w:line="240" w:lineRule="auto"/>
              <w:jc w:val="both"/>
              <w:rPr>
                <w:rFonts w:cs="Calibri"/>
              </w:rPr>
            </w:pPr>
            <w:r w:rsidRPr="001762AD">
              <w:rPr>
                <w:rFonts w:cs="Calibri"/>
              </w:rPr>
              <w:t>7</w:t>
            </w:r>
            <w:r w:rsidRPr="001762AD">
              <w:rPr>
                <w:rFonts w:cs="Calibri"/>
                <w:vertAlign w:val="superscript"/>
              </w:rPr>
              <w:t>00</w:t>
            </w:r>
            <w:r w:rsidRPr="001762AD">
              <w:rPr>
                <w:rFonts w:cs="Calibri"/>
              </w:rPr>
              <w:t>-9</w:t>
            </w:r>
            <w:r w:rsidRPr="001762AD">
              <w:rPr>
                <w:rFonts w:cs="Calibri"/>
                <w:vertAlign w:val="superscript"/>
              </w:rPr>
              <w:t>00</w:t>
            </w:r>
          </w:p>
          <w:p w:rsidR="001762AD" w:rsidRPr="001762AD" w:rsidRDefault="001762AD" w:rsidP="00E05FF7">
            <w:pPr>
              <w:spacing w:after="0" w:line="240" w:lineRule="auto"/>
              <w:jc w:val="both"/>
              <w:rPr>
                <w:rFonts w:cs="Calibri"/>
              </w:rPr>
            </w:pPr>
          </w:p>
          <w:p w:rsidR="00A51120" w:rsidRPr="004A74AE" w:rsidRDefault="001762AD" w:rsidP="00E05FF7">
            <w:pPr>
              <w:spacing w:after="0" w:line="240" w:lineRule="auto"/>
              <w:jc w:val="both"/>
              <w:rPr>
                <w:rFonts w:cs="Calibri"/>
              </w:rPr>
            </w:pPr>
            <w:r w:rsidRPr="001762AD">
              <w:rPr>
                <w:rFonts w:cs="Calibri"/>
              </w:rPr>
              <w:t>13</w:t>
            </w:r>
            <w:r w:rsidRPr="001762AD">
              <w:rPr>
                <w:rFonts w:cs="Calibri"/>
                <w:vertAlign w:val="superscript"/>
              </w:rPr>
              <w:t>30</w:t>
            </w:r>
            <w:r w:rsidRPr="001762AD">
              <w:rPr>
                <w:rFonts w:cs="Calibri"/>
              </w:rPr>
              <w:t>-15</w:t>
            </w:r>
            <w:r w:rsidRPr="001762AD">
              <w:rPr>
                <w:rFonts w:cs="Calibri"/>
                <w:vertAlign w:val="superscript"/>
              </w:rPr>
              <w:t>30</w:t>
            </w:r>
          </w:p>
        </w:tc>
      </w:tr>
    </w:tbl>
    <w:p w:rsidR="00690D94" w:rsidRDefault="00690D94" w:rsidP="00E05FF7">
      <w:pPr>
        <w:spacing w:after="0" w:line="240" w:lineRule="auto"/>
        <w:jc w:val="both"/>
        <w:rPr>
          <w:rFonts w:ascii="Times New Roman" w:hAnsi="Times New Roman"/>
          <w:b/>
          <w:bCs/>
          <w:sz w:val="24"/>
          <w:szCs w:val="24"/>
          <w:u w:val="single"/>
        </w:rPr>
      </w:pPr>
    </w:p>
    <w:p w:rsidR="00715A62" w:rsidRPr="000D0BCC" w:rsidRDefault="00715A62" w:rsidP="00E05FF7">
      <w:pPr>
        <w:spacing w:after="0" w:line="240" w:lineRule="auto"/>
        <w:jc w:val="both"/>
        <w:rPr>
          <w:rFonts w:ascii="Times New Roman" w:hAnsi="Times New Roman"/>
          <w:b/>
          <w:bCs/>
          <w:sz w:val="24"/>
          <w:szCs w:val="24"/>
          <w:u w:val="single"/>
        </w:rPr>
      </w:pPr>
      <w:r w:rsidRPr="000D0BCC">
        <w:rPr>
          <w:rFonts w:ascii="Times New Roman" w:hAnsi="Times New Roman"/>
          <w:b/>
          <w:bCs/>
          <w:sz w:val="24"/>
          <w:szCs w:val="24"/>
          <w:u w:val="single"/>
        </w:rPr>
        <w:t>Felgyő</w:t>
      </w:r>
    </w:p>
    <w:tbl>
      <w:tblPr>
        <w:tblW w:w="8681" w:type="dxa"/>
        <w:tblInd w:w="55" w:type="dxa"/>
        <w:tblCellMar>
          <w:left w:w="70" w:type="dxa"/>
          <w:right w:w="70" w:type="dxa"/>
        </w:tblCellMar>
        <w:tblLook w:val="04A0"/>
      </w:tblPr>
      <w:tblGrid>
        <w:gridCol w:w="3060"/>
        <w:gridCol w:w="1092"/>
        <w:gridCol w:w="88"/>
        <w:gridCol w:w="1004"/>
        <w:gridCol w:w="176"/>
        <w:gridCol w:w="916"/>
        <w:gridCol w:w="44"/>
        <w:gridCol w:w="1048"/>
        <w:gridCol w:w="133"/>
        <w:gridCol w:w="960"/>
        <w:gridCol w:w="71"/>
        <w:gridCol w:w="89"/>
      </w:tblGrid>
      <w:tr w:rsidR="00715A62" w:rsidRPr="004532C9" w:rsidTr="00D467F4">
        <w:trPr>
          <w:trHeight w:val="375"/>
        </w:trPr>
        <w:tc>
          <w:tcPr>
            <w:tcW w:w="3060" w:type="dxa"/>
            <w:tcBorders>
              <w:top w:val="nil"/>
              <w:left w:val="nil"/>
              <w:bottom w:val="nil"/>
              <w:right w:val="nil"/>
            </w:tcBorders>
            <w:shd w:val="clear" w:color="auto" w:fill="auto"/>
            <w:noWrap/>
            <w:vAlign w:val="bottom"/>
            <w:hideMark/>
          </w:tcPr>
          <w:p w:rsidR="00715A62" w:rsidRPr="004532C9" w:rsidRDefault="00715A62" w:rsidP="00E05FF7">
            <w:pPr>
              <w:spacing w:after="0" w:line="240" w:lineRule="auto"/>
              <w:jc w:val="both"/>
              <w:rPr>
                <w:rFonts w:ascii="Times New Roman" w:hAnsi="Times New Roman"/>
                <w:sz w:val="24"/>
                <w:szCs w:val="24"/>
              </w:rPr>
            </w:pPr>
          </w:p>
        </w:tc>
        <w:tc>
          <w:tcPr>
            <w:tcW w:w="1180"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rsidR="00715A62" w:rsidRPr="004532C9" w:rsidRDefault="00715A62" w:rsidP="00E05FF7">
            <w:pPr>
              <w:spacing w:after="0" w:line="240" w:lineRule="auto"/>
              <w:jc w:val="both"/>
              <w:rPr>
                <w:rFonts w:ascii="Times New Roman" w:hAnsi="Times New Roman"/>
                <w:b/>
                <w:bCs/>
                <w:sz w:val="24"/>
                <w:szCs w:val="24"/>
              </w:rPr>
            </w:pPr>
            <w:r w:rsidRPr="004532C9">
              <w:rPr>
                <w:rFonts w:ascii="Times New Roman" w:hAnsi="Times New Roman"/>
                <w:b/>
                <w:bCs/>
                <w:sz w:val="24"/>
                <w:szCs w:val="24"/>
              </w:rPr>
              <w:t>Hétfő</w:t>
            </w:r>
          </w:p>
        </w:tc>
        <w:tc>
          <w:tcPr>
            <w:tcW w:w="1180" w:type="dxa"/>
            <w:gridSpan w:val="2"/>
            <w:tcBorders>
              <w:top w:val="single" w:sz="8" w:space="0" w:color="auto"/>
              <w:left w:val="nil"/>
              <w:bottom w:val="single" w:sz="8" w:space="0" w:color="auto"/>
              <w:right w:val="single" w:sz="4" w:space="0" w:color="auto"/>
            </w:tcBorders>
            <w:shd w:val="clear" w:color="auto" w:fill="auto"/>
            <w:noWrap/>
            <w:vAlign w:val="bottom"/>
            <w:hideMark/>
          </w:tcPr>
          <w:p w:rsidR="00715A62" w:rsidRPr="004532C9" w:rsidRDefault="00715A62" w:rsidP="00E05FF7">
            <w:pPr>
              <w:spacing w:after="0" w:line="240" w:lineRule="auto"/>
              <w:jc w:val="both"/>
              <w:rPr>
                <w:rFonts w:ascii="Times New Roman" w:hAnsi="Times New Roman"/>
                <w:b/>
                <w:bCs/>
                <w:sz w:val="24"/>
                <w:szCs w:val="24"/>
              </w:rPr>
            </w:pPr>
            <w:r w:rsidRPr="004532C9">
              <w:rPr>
                <w:rFonts w:ascii="Times New Roman" w:hAnsi="Times New Roman"/>
                <w:b/>
                <w:bCs/>
                <w:sz w:val="24"/>
                <w:szCs w:val="24"/>
              </w:rPr>
              <w:t>Kedd</w:t>
            </w:r>
          </w:p>
        </w:tc>
        <w:tc>
          <w:tcPr>
            <w:tcW w:w="960" w:type="dxa"/>
            <w:gridSpan w:val="2"/>
            <w:tcBorders>
              <w:top w:val="single" w:sz="8" w:space="0" w:color="auto"/>
              <w:left w:val="nil"/>
              <w:bottom w:val="single" w:sz="8" w:space="0" w:color="auto"/>
              <w:right w:val="single" w:sz="4" w:space="0" w:color="auto"/>
            </w:tcBorders>
            <w:shd w:val="clear" w:color="auto" w:fill="auto"/>
            <w:noWrap/>
            <w:vAlign w:val="bottom"/>
            <w:hideMark/>
          </w:tcPr>
          <w:p w:rsidR="00715A62" w:rsidRPr="004532C9" w:rsidRDefault="00715A62" w:rsidP="00E05FF7">
            <w:pPr>
              <w:spacing w:after="0" w:line="240" w:lineRule="auto"/>
              <w:jc w:val="both"/>
              <w:rPr>
                <w:rFonts w:ascii="Times New Roman" w:hAnsi="Times New Roman"/>
                <w:b/>
                <w:bCs/>
                <w:sz w:val="24"/>
                <w:szCs w:val="24"/>
              </w:rPr>
            </w:pPr>
            <w:r w:rsidRPr="004532C9">
              <w:rPr>
                <w:rFonts w:ascii="Times New Roman" w:hAnsi="Times New Roman"/>
                <w:b/>
                <w:bCs/>
                <w:sz w:val="24"/>
                <w:szCs w:val="24"/>
              </w:rPr>
              <w:t>Szerda</w:t>
            </w:r>
          </w:p>
        </w:tc>
        <w:tc>
          <w:tcPr>
            <w:tcW w:w="1181" w:type="dxa"/>
            <w:gridSpan w:val="2"/>
            <w:tcBorders>
              <w:top w:val="single" w:sz="8" w:space="0" w:color="auto"/>
              <w:left w:val="nil"/>
              <w:bottom w:val="single" w:sz="8" w:space="0" w:color="auto"/>
              <w:right w:val="single" w:sz="4" w:space="0" w:color="auto"/>
            </w:tcBorders>
            <w:shd w:val="clear" w:color="auto" w:fill="auto"/>
            <w:noWrap/>
            <w:vAlign w:val="bottom"/>
            <w:hideMark/>
          </w:tcPr>
          <w:p w:rsidR="00715A62" w:rsidRPr="004532C9" w:rsidRDefault="00715A62" w:rsidP="00E05FF7">
            <w:pPr>
              <w:spacing w:after="0" w:line="240" w:lineRule="auto"/>
              <w:jc w:val="both"/>
              <w:rPr>
                <w:rFonts w:ascii="Times New Roman" w:hAnsi="Times New Roman"/>
                <w:b/>
                <w:bCs/>
                <w:sz w:val="24"/>
                <w:szCs w:val="24"/>
              </w:rPr>
            </w:pPr>
            <w:r w:rsidRPr="004532C9">
              <w:rPr>
                <w:rFonts w:ascii="Times New Roman" w:hAnsi="Times New Roman"/>
                <w:b/>
                <w:bCs/>
                <w:sz w:val="24"/>
                <w:szCs w:val="24"/>
              </w:rPr>
              <w:t>Csütörtök</w:t>
            </w:r>
          </w:p>
        </w:tc>
        <w:tc>
          <w:tcPr>
            <w:tcW w:w="960" w:type="dxa"/>
            <w:tcBorders>
              <w:top w:val="single" w:sz="8" w:space="0" w:color="auto"/>
              <w:left w:val="nil"/>
              <w:bottom w:val="single" w:sz="8" w:space="0" w:color="auto"/>
              <w:right w:val="single" w:sz="8" w:space="0" w:color="auto"/>
            </w:tcBorders>
            <w:shd w:val="clear" w:color="auto" w:fill="auto"/>
            <w:noWrap/>
            <w:vAlign w:val="bottom"/>
            <w:hideMark/>
          </w:tcPr>
          <w:p w:rsidR="00715A62" w:rsidRPr="004532C9" w:rsidRDefault="00715A62" w:rsidP="00E05FF7">
            <w:pPr>
              <w:spacing w:after="0" w:line="240" w:lineRule="auto"/>
              <w:jc w:val="both"/>
              <w:rPr>
                <w:rFonts w:ascii="Times New Roman" w:hAnsi="Times New Roman"/>
                <w:sz w:val="24"/>
                <w:szCs w:val="24"/>
              </w:rPr>
            </w:pPr>
            <w:r w:rsidRPr="004532C9">
              <w:rPr>
                <w:rFonts w:ascii="Times New Roman" w:hAnsi="Times New Roman"/>
                <w:sz w:val="24"/>
                <w:szCs w:val="24"/>
              </w:rPr>
              <w:t>Péntek</w:t>
            </w:r>
          </w:p>
        </w:tc>
        <w:tc>
          <w:tcPr>
            <w:tcW w:w="160" w:type="dxa"/>
            <w:gridSpan w:val="2"/>
            <w:tcBorders>
              <w:top w:val="nil"/>
              <w:left w:val="nil"/>
              <w:bottom w:val="nil"/>
              <w:right w:val="nil"/>
            </w:tcBorders>
            <w:shd w:val="clear" w:color="auto" w:fill="auto"/>
            <w:noWrap/>
            <w:vAlign w:val="bottom"/>
            <w:hideMark/>
          </w:tcPr>
          <w:p w:rsidR="00715A62" w:rsidRPr="004532C9" w:rsidRDefault="00715A62" w:rsidP="00E05FF7">
            <w:pPr>
              <w:spacing w:after="0" w:line="240" w:lineRule="auto"/>
              <w:jc w:val="both"/>
              <w:rPr>
                <w:rFonts w:ascii="Times New Roman" w:hAnsi="Times New Roman"/>
                <w:sz w:val="24"/>
                <w:szCs w:val="24"/>
              </w:rPr>
            </w:pPr>
          </w:p>
        </w:tc>
      </w:tr>
      <w:tr w:rsidR="00690D94" w:rsidRPr="004532C9" w:rsidTr="008B6780">
        <w:trPr>
          <w:trHeight w:val="300"/>
        </w:trPr>
        <w:tc>
          <w:tcPr>
            <w:tcW w:w="3060" w:type="dxa"/>
            <w:tcBorders>
              <w:top w:val="single" w:sz="8" w:space="0" w:color="auto"/>
              <w:left w:val="single" w:sz="8" w:space="0" w:color="auto"/>
              <w:bottom w:val="nil"/>
              <w:right w:val="nil"/>
            </w:tcBorders>
            <w:shd w:val="clear" w:color="auto" w:fill="auto"/>
            <w:noWrap/>
            <w:vAlign w:val="bottom"/>
            <w:hideMark/>
          </w:tcPr>
          <w:p w:rsidR="00690D94" w:rsidRPr="004A74AE" w:rsidRDefault="00690D94" w:rsidP="00E05FF7">
            <w:pPr>
              <w:spacing w:after="0" w:line="240" w:lineRule="auto"/>
              <w:jc w:val="both"/>
              <w:rPr>
                <w:rFonts w:cs="Calibri"/>
                <w:b/>
                <w:bCs/>
              </w:rPr>
            </w:pPr>
            <w:r>
              <w:rPr>
                <w:rFonts w:cs="Calibri"/>
                <w:b/>
                <w:bCs/>
              </w:rPr>
              <w:t xml:space="preserve">Sz.D.            </w:t>
            </w:r>
            <w:r w:rsidRPr="001762AD">
              <w:rPr>
                <w:rFonts w:cs="Calibri"/>
                <w:b/>
                <w:bCs/>
              </w:rPr>
              <w:t xml:space="preserve"> </w:t>
            </w:r>
            <w:r w:rsidR="0086758E">
              <w:rPr>
                <w:rFonts w:cs="Calibri"/>
                <w:b/>
                <w:bCs/>
              </w:rPr>
              <w:t>DU</w:t>
            </w:r>
            <w:r w:rsidRPr="004A74AE">
              <w:rPr>
                <w:rFonts w:cs="Calibri"/>
                <w:b/>
                <w:bCs/>
              </w:rPr>
              <w:t>.</w:t>
            </w:r>
          </w:p>
        </w:tc>
        <w:tc>
          <w:tcPr>
            <w:tcW w:w="1092" w:type="dxa"/>
            <w:tcBorders>
              <w:top w:val="nil"/>
              <w:left w:val="single" w:sz="8" w:space="0" w:color="auto"/>
              <w:right w:val="single" w:sz="8" w:space="0" w:color="auto"/>
            </w:tcBorders>
            <w:shd w:val="clear" w:color="auto" w:fill="auto"/>
            <w:noWrap/>
            <w:vAlign w:val="bottom"/>
            <w:hideMark/>
          </w:tcPr>
          <w:p w:rsidR="00690D94" w:rsidRPr="00C24F04" w:rsidRDefault="0086758E" w:rsidP="00E05FF7">
            <w:pPr>
              <w:spacing w:after="0" w:line="240" w:lineRule="auto"/>
              <w:jc w:val="both"/>
              <w:rPr>
                <w:rFonts w:cs="Calibri"/>
              </w:rPr>
            </w:pPr>
            <w:r>
              <w:rPr>
                <w:rFonts w:cs="Calibri"/>
              </w:rPr>
              <w:t>7</w:t>
            </w:r>
            <w:r w:rsidR="00690D94" w:rsidRPr="00C24F04">
              <w:rPr>
                <w:rFonts w:cs="Calibri"/>
                <w:vertAlign w:val="superscript"/>
              </w:rPr>
              <w:t>30</w:t>
            </w:r>
            <w:r>
              <w:rPr>
                <w:rFonts w:cs="Calibri"/>
              </w:rPr>
              <w:t>-14</w:t>
            </w:r>
            <w:r w:rsidR="00690D94" w:rsidRPr="00C24F04">
              <w:rPr>
                <w:rFonts w:cs="Calibri"/>
                <w:vertAlign w:val="superscript"/>
              </w:rPr>
              <w:t>00</w:t>
            </w:r>
            <w:r w:rsidR="00690D94" w:rsidRPr="00C24F04">
              <w:rPr>
                <w:rFonts w:cs="Calibri"/>
              </w:rPr>
              <w:t xml:space="preserve">            </w:t>
            </w:r>
          </w:p>
          <w:p w:rsidR="00690D94" w:rsidRPr="00C24F04" w:rsidRDefault="00C24F04" w:rsidP="00E05FF7">
            <w:pPr>
              <w:spacing w:after="0" w:line="240" w:lineRule="auto"/>
              <w:jc w:val="both"/>
              <w:rPr>
                <w:rFonts w:cs="Calibri"/>
              </w:rPr>
            </w:pPr>
            <w:r w:rsidRPr="00C24F04">
              <w:rPr>
                <w:rFonts w:cs="Calibri"/>
              </w:rPr>
              <w:t>10</w:t>
            </w:r>
            <w:r w:rsidRPr="00C24F04">
              <w:rPr>
                <w:rFonts w:cs="Calibri"/>
                <w:vertAlign w:val="superscript"/>
              </w:rPr>
              <w:t>30</w:t>
            </w:r>
            <w:r w:rsidRPr="00C24F04">
              <w:rPr>
                <w:rFonts w:cs="Calibri"/>
              </w:rPr>
              <w:t>-17</w:t>
            </w:r>
            <w:r w:rsidRPr="00C24F04">
              <w:rPr>
                <w:rFonts w:cs="Calibri"/>
                <w:vertAlign w:val="superscript"/>
              </w:rPr>
              <w:t>00</w:t>
            </w:r>
          </w:p>
        </w:tc>
        <w:tc>
          <w:tcPr>
            <w:tcW w:w="1092" w:type="dxa"/>
            <w:gridSpan w:val="2"/>
            <w:tcBorders>
              <w:top w:val="nil"/>
              <w:left w:val="single" w:sz="8" w:space="0" w:color="auto"/>
              <w:right w:val="single" w:sz="8" w:space="0" w:color="auto"/>
            </w:tcBorders>
            <w:shd w:val="clear" w:color="auto" w:fill="auto"/>
            <w:vAlign w:val="bottom"/>
          </w:tcPr>
          <w:p w:rsidR="00690D94" w:rsidRPr="00C24F04" w:rsidRDefault="0086758E" w:rsidP="00E05FF7">
            <w:pPr>
              <w:spacing w:after="0" w:line="240" w:lineRule="auto"/>
              <w:jc w:val="both"/>
              <w:rPr>
                <w:rFonts w:cs="Calibri"/>
              </w:rPr>
            </w:pPr>
            <w:r>
              <w:rPr>
                <w:rFonts w:cs="Calibri"/>
              </w:rPr>
              <w:t>7</w:t>
            </w:r>
            <w:r w:rsidR="00690D94" w:rsidRPr="00C24F04">
              <w:rPr>
                <w:rFonts w:cs="Calibri"/>
                <w:vertAlign w:val="superscript"/>
              </w:rPr>
              <w:t>30</w:t>
            </w:r>
            <w:r>
              <w:rPr>
                <w:rFonts w:cs="Calibri"/>
              </w:rPr>
              <w:t>-14</w:t>
            </w:r>
            <w:r w:rsidR="00690D94" w:rsidRPr="00C24F04">
              <w:rPr>
                <w:rFonts w:cs="Calibri"/>
                <w:vertAlign w:val="superscript"/>
              </w:rPr>
              <w:t>00</w:t>
            </w:r>
            <w:r w:rsidR="00690D94" w:rsidRPr="00C24F04">
              <w:rPr>
                <w:rFonts w:cs="Calibri"/>
              </w:rPr>
              <w:t xml:space="preserve">        </w:t>
            </w:r>
          </w:p>
          <w:p w:rsidR="00690D94" w:rsidRPr="00C24F04" w:rsidRDefault="00C24F04" w:rsidP="00E05FF7">
            <w:pPr>
              <w:spacing w:after="0" w:line="240" w:lineRule="auto"/>
              <w:jc w:val="both"/>
              <w:rPr>
                <w:rFonts w:cs="Calibri"/>
              </w:rPr>
            </w:pPr>
            <w:r w:rsidRPr="00C24F04">
              <w:rPr>
                <w:rFonts w:cs="Calibri"/>
              </w:rPr>
              <w:t>10</w:t>
            </w:r>
            <w:r w:rsidRPr="00C24F04">
              <w:rPr>
                <w:rFonts w:cs="Calibri"/>
                <w:vertAlign w:val="superscript"/>
              </w:rPr>
              <w:t>30</w:t>
            </w:r>
            <w:r w:rsidRPr="00C24F04">
              <w:rPr>
                <w:rFonts w:cs="Calibri"/>
              </w:rPr>
              <w:t>-17</w:t>
            </w:r>
            <w:r w:rsidRPr="00C24F04">
              <w:rPr>
                <w:rFonts w:cs="Calibri"/>
                <w:vertAlign w:val="superscript"/>
              </w:rPr>
              <w:t>00</w:t>
            </w:r>
          </w:p>
        </w:tc>
        <w:tc>
          <w:tcPr>
            <w:tcW w:w="1092" w:type="dxa"/>
            <w:gridSpan w:val="2"/>
            <w:tcBorders>
              <w:top w:val="nil"/>
              <w:left w:val="single" w:sz="8" w:space="0" w:color="auto"/>
              <w:right w:val="single" w:sz="8" w:space="0" w:color="auto"/>
            </w:tcBorders>
            <w:shd w:val="clear" w:color="auto" w:fill="auto"/>
            <w:vAlign w:val="bottom"/>
          </w:tcPr>
          <w:p w:rsidR="00C24F04" w:rsidRPr="00C24F04" w:rsidRDefault="0086758E" w:rsidP="00E05FF7">
            <w:pPr>
              <w:spacing w:after="0" w:line="240" w:lineRule="auto"/>
              <w:jc w:val="both"/>
              <w:rPr>
                <w:rFonts w:cs="Calibri"/>
              </w:rPr>
            </w:pPr>
            <w:r>
              <w:rPr>
                <w:rFonts w:cs="Calibri"/>
              </w:rPr>
              <w:t>7</w:t>
            </w:r>
            <w:r w:rsidR="00C24F04" w:rsidRPr="00C24F04">
              <w:rPr>
                <w:rFonts w:cs="Calibri"/>
                <w:vertAlign w:val="superscript"/>
              </w:rPr>
              <w:t>30</w:t>
            </w:r>
            <w:r>
              <w:rPr>
                <w:rFonts w:cs="Calibri"/>
              </w:rPr>
              <w:t>-14</w:t>
            </w:r>
            <w:r w:rsidR="00C24F04" w:rsidRPr="00C24F04">
              <w:rPr>
                <w:rFonts w:cs="Calibri"/>
                <w:vertAlign w:val="superscript"/>
              </w:rPr>
              <w:t>00</w:t>
            </w:r>
            <w:r w:rsidR="00C24F04" w:rsidRPr="00C24F04">
              <w:rPr>
                <w:rFonts w:cs="Calibri"/>
              </w:rPr>
              <w:t xml:space="preserve">        </w:t>
            </w:r>
          </w:p>
          <w:p w:rsidR="00690D94" w:rsidRPr="00C24F04" w:rsidRDefault="00690D94" w:rsidP="00E05FF7">
            <w:pPr>
              <w:spacing w:after="0" w:line="240" w:lineRule="auto"/>
              <w:jc w:val="both"/>
              <w:rPr>
                <w:rFonts w:cs="Calibri"/>
              </w:rPr>
            </w:pPr>
            <w:r w:rsidRPr="00C24F04">
              <w:rPr>
                <w:rFonts w:cs="Calibri"/>
              </w:rPr>
              <w:t>10</w:t>
            </w:r>
            <w:r w:rsidRPr="00C24F04">
              <w:rPr>
                <w:rFonts w:cs="Calibri"/>
                <w:vertAlign w:val="superscript"/>
              </w:rPr>
              <w:t>30</w:t>
            </w:r>
            <w:r w:rsidRPr="00C24F04">
              <w:rPr>
                <w:rFonts w:cs="Calibri"/>
              </w:rPr>
              <w:t>-17</w:t>
            </w:r>
            <w:r w:rsidRPr="00C24F04">
              <w:rPr>
                <w:rFonts w:cs="Calibri"/>
                <w:vertAlign w:val="superscript"/>
              </w:rPr>
              <w:t>00</w:t>
            </w:r>
          </w:p>
        </w:tc>
        <w:tc>
          <w:tcPr>
            <w:tcW w:w="1092" w:type="dxa"/>
            <w:gridSpan w:val="2"/>
            <w:tcBorders>
              <w:top w:val="nil"/>
              <w:left w:val="single" w:sz="8" w:space="0" w:color="auto"/>
              <w:right w:val="single" w:sz="8" w:space="0" w:color="auto"/>
            </w:tcBorders>
            <w:shd w:val="clear" w:color="auto" w:fill="auto"/>
            <w:vAlign w:val="bottom"/>
          </w:tcPr>
          <w:p w:rsidR="00C24F04" w:rsidRPr="00C24F04" w:rsidRDefault="0086758E" w:rsidP="00E05FF7">
            <w:pPr>
              <w:spacing w:after="0" w:line="240" w:lineRule="auto"/>
              <w:jc w:val="both"/>
              <w:rPr>
                <w:rFonts w:cs="Calibri"/>
              </w:rPr>
            </w:pPr>
            <w:r>
              <w:rPr>
                <w:rFonts w:cs="Calibri"/>
              </w:rPr>
              <w:t>7</w:t>
            </w:r>
            <w:r w:rsidR="00C24F04" w:rsidRPr="00C24F04">
              <w:rPr>
                <w:rFonts w:cs="Calibri"/>
                <w:vertAlign w:val="superscript"/>
              </w:rPr>
              <w:t>30</w:t>
            </w:r>
            <w:r>
              <w:rPr>
                <w:rFonts w:cs="Calibri"/>
              </w:rPr>
              <w:t>-14</w:t>
            </w:r>
            <w:r w:rsidR="00C24F04" w:rsidRPr="00C24F04">
              <w:rPr>
                <w:rFonts w:cs="Calibri"/>
                <w:vertAlign w:val="superscript"/>
              </w:rPr>
              <w:t>00</w:t>
            </w:r>
            <w:r w:rsidR="00C24F04" w:rsidRPr="00C24F04">
              <w:rPr>
                <w:rFonts w:cs="Calibri"/>
              </w:rPr>
              <w:t xml:space="preserve">        </w:t>
            </w:r>
          </w:p>
          <w:p w:rsidR="00690D94" w:rsidRPr="00C24F04" w:rsidRDefault="00690D94" w:rsidP="00E05FF7">
            <w:pPr>
              <w:spacing w:after="0" w:line="240" w:lineRule="auto"/>
              <w:jc w:val="both"/>
              <w:rPr>
                <w:rFonts w:cs="Calibri"/>
              </w:rPr>
            </w:pPr>
            <w:r w:rsidRPr="00C24F04">
              <w:rPr>
                <w:rFonts w:cs="Calibri"/>
              </w:rPr>
              <w:t>10</w:t>
            </w:r>
            <w:r w:rsidRPr="00C24F04">
              <w:rPr>
                <w:rFonts w:cs="Calibri"/>
                <w:vertAlign w:val="superscript"/>
              </w:rPr>
              <w:t>30</w:t>
            </w:r>
            <w:r w:rsidRPr="00C24F04">
              <w:rPr>
                <w:rFonts w:cs="Calibri"/>
              </w:rPr>
              <w:t>-17</w:t>
            </w:r>
            <w:r w:rsidRPr="00C24F04">
              <w:rPr>
                <w:rFonts w:cs="Calibri"/>
                <w:vertAlign w:val="superscript"/>
              </w:rPr>
              <w:t>00</w:t>
            </w:r>
          </w:p>
        </w:tc>
        <w:tc>
          <w:tcPr>
            <w:tcW w:w="1093" w:type="dxa"/>
            <w:gridSpan w:val="2"/>
            <w:tcBorders>
              <w:top w:val="nil"/>
              <w:left w:val="single" w:sz="8" w:space="0" w:color="auto"/>
              <w:right w:val="single" w:sz="8" w:space="0" w:color="auto"/>
            </w:tcBorders>
            <w:shd w:val="clear" w:color="auto" w:fill="auto"/>
            <w:vAlign w:val="bottom"/>
          </w:tcPr>
          <w:p w:rsidR="00C24F04" w:rsidRPr="00C24F04" w:rsidRDefault="0086758E" w:rsidP="00E05FF7">
            <w:pPr>
              <w:spacing w:after="0" w:line="240" w:lineRule="auto"/>
              <w:jc w:val="both"/>
              <w:rPr>
                <w:rFonts w:cs="Calibri"/>
              </w:rPr>
            </w:pPr>
            <w:r>
              <w:rPr>
                <w:rFonts w:cs="Calibri"/>
              </w:rPr>
              <w:t>7</w:t>
            </w:r>
            <w:r w:rsidR="00C24F04" w:rsidRPr="00C24F04">
              <w:rPr>
                <w:rFonts w:cs="Calibri"/>
                <w:vertAlign w:val="superscript"/>
              </w:rPr>
              <w:t>30</w:t>
            </w:r>
            <w:r w:rsidR="00C24F04" w:rsidRPr="00C24F04">
              <w:rPr>
                <w:rFonts w:cs="Calibri"/>
              </w:rPr>
              <w:t>-1</w:t>
            </w:r>
            <w:r>
              <w:rPr>
                <w:rFonts w:cs="Calibri"/>
              </w:rPr>
              <w:t>3</w:t>
            </w:r>
            <w:r w:rsidR="00C24F04">
              <w:rPr>
                <w:rFonts w:cs="Calibri"/>
                <w:vertAlign w:val="superscript"/>
              </w:rPr>
              <w:t>3</w:t>
            </w:r>
            <w:r w:rsidR="00C24F04" w:rsidRPr="00C24F04">
              <w:rPr>
                <w:rFonts w:cs="Calibri"/>
                <w:vertAlign w:val="superscript"/>
              </w:rPr>
              <w:t>0</w:t>
            </w:r>
            <w:r w:rsidR="00C24F04" w:rsidRPr="00C24F04">
              <w:rPr>
                <w:rFonts w:cs="Calibri"/>
              </w:rPr>
              <w:t xml:space="preserve">        </w:t>
            </w:r>
          </w:p>
          <w:p w:rsidR="00690D94" w:rsidRPr="00C24F04" w:rsidRDefault="00690D94" w:rsidP="00E05FF7">
            <w:pPr>
              <w:spacing w:after="0" w:line="240" w:lineRule="auto"/>
              <w:jc w:val="both"/>
              <w:rPr>
                <w:rFonts w:cs="Calibri"/>
              </w:rPr>
            </w:pPr>
            <w:r w:rsidRPr="00C24F04">
              <w:rPr>
                <w:rFonts w:cs="Calibri"/>
              </w:rPr>
              <w:t>11</w:t>
            </w:r>
            <w:r w:rsidRPr="00C24F04">
              <w:rPr>
                <w:rFonts w:cs="Calibri"/>
                <w:vertAlign w:val="superscript"/>
              </w:rPr>
              <w:t>00</w:t>
            </w:r>
            <w:r w:rsidRPr="00C24F04">
              <w:rPr>
                <w:rFonts w:cs="Calibri"/>
              </w:rPr>
              <w:t>-17</w:t>
            </w:r>
            <w:r w:rsidRPr="00C24F04">
              <w:rPr>
                <w:rFonts w:cs="Calibri"/>
                <w:vertAlign w:val="superscript"/>
              </w:rPr>
              <w:t>00</w:t>
            </w:r>
          </w:p>
        </w:tc>
        <w:tc>
          <w:tcPr>
            <w:tcW w:w="160" w:type="dxa"/>
            <w:gridSpan w:val="2"/>
            <w:tcBorders>
              <w:top w:val="nil"/>
              <w:left w:val="single" w:sz="8" w:space="0" w:color="auto"/>
              <w:bottom w:val="nil"/>
              <w:right w:val="nil"/>
            </w:tcBorders>
            <w:shd w:val="clear" w:color="auto" w:fill="auto"/>
            <w:noWrap/>
            <w:vAlign w:val="bottom"/>
            <w:hideMark/>
          </w:tcPr>
          <w:p w:rsidR="00690D94" w:rsidRPr="004532C9" w:rsidRDefault="00690D94" w:rsidP="00E05FF7">
            <w:pPr>
              <w:spacing w:after="0" w:line="240" w:lineRule="auto"/>
              <w:jc w:val="both"/>
              <w:rPr>
                <w:rFonts w:ascii="Times New Roman" w:hAnsi="Times New Roman"/>
                <w:sz w:val="24"/>
                <w:szCs w:val="24"/>
              </w:rPr>
            </w:pPr>
          </w:p>
        </w:tc>
      </w:tr>
      <w:tr w:rsidR="00690D94" w:rsidRPr="004532C9" w:rsidTr="008B6780">
        <w:trPr>
          <w:trHeight w:val="405"/>
        </w:trPr>
        <w:tc>
          <w:tcPr>
            <w:tcW w:w="3060" w:type="dxa"/>
            <w:tcBorders>
              <w:top w:val="nil"/>
              <w:left w:val="single" w:sz="8" w:space="0" w:color="auto"/>
              <w:bottom w:val="single" w:sz="8" w:space="0" w:color="auto"/>
              <w:right w:val="nil"/>
            </w:tcBorders>
            <w:shd w:val="clear" w:color="auto" w:fill="auto"/>
            <w:noWrap/>
            <w:vAlign w:val="bottom"/>
            <w:hideMark/>
          </w:tcPr>
          <w:p w:rsidR="00690D94" w:rsidRPr="00C24F04" w:rsidRDefault="0086758E" w:rsidP="00E05FF7">
            <w:pPr>
              <w:spacing w:after="0" w:line="240" w:lineRule="auto"/>
              <w:jc w:val="both"/>
              <w:rPr>
                <w:rFonts w:cs="Calibri"/>
                <w:b/>
              </w:rPr>
            </w:pPr>
            <w:r>
              <w:rPr>
                <w:rFonts w:cs="Calibri"/>
                <w:b/>
              </w:rPr>
              <w:t>DE</w:t>
            </w:r>
            <w:r w:rsidR="00C24F04" w:rsidRPr="00C24F04">
              <w:rPr>
                <w:rFonts w:cs="Calibri"/>
                <w:b/>
              </w:rPr>
              <w:t>.</w:t>
            </w:r>
            <w:r>
              <w:rPr>
                <w:rFonts w:cs="Calibri"/>
                <w:b/>
              </w:rPr>
              <w:t xml:space="preserve"> (2026. 01. 01-től váltó műszak)</w:t>
            </w:r>
          </w:p>
        </w:tc>
        <w:tc>
          <w:tcPr>
            <w:tcW w:w="1092" w:type="dxa"/>
            <w:tcBorders>
              <w:left w:val="single" w:sz="8" w:space="0" w:color="auto"/>
              <w:bottom w:val="single" w:sz="8" w:space="0" w:color="auto"/>
              <w:right w:val="single" w:sz="8" w:space="0" w:color="auto"/>
            </w:tcBorders>
            <w:shd w:val="clear" w:color="auto" w:fill="auto"/>
            <w:noWrap/>
            <w:vAlign w:val="bottom"/>
            <w:hideMark/>
          </w:tcPr>
          <w:p w:rsidR="00690D94" w:rsidRPr="00C24F04" w:rsidRDefault="00690D94" w:rsidP="00E05FF7">
            <w:pPr>
              <w:spacing w:after="0" w:line="240" w:lineRule="auto"/>
              <w:jc w:val="both"/>
              <w:rPr>
                <w:rFonts w:cs="Calibri"/>
              </w:rPr>
            </w:pPr>
          </w:p>
        </w:tc>
        <w:tc>
          <w:tcPr>
            <w:tcW w:w="1092" w:type="dxa"/>
            <w:gridSpan w:val="2"/>
            <w:tcBorders>
              <w:left w:val="single" w:sz="8" w:space="0" w:color="auto"/>
              <w:bottom w:val="single" w:sz="8" w:space="0" w:color="auto"/>
              <w:right w:val="single" w:sz="8" w:space="0" w:color="auto"/>
            </w:tcBorders>
            <w:shd w:val="clear" w:color="auto" w:fill="auto"/>
            <w:vAlign w:val="bottom"/>
          </w:tcPr>
          <w:p w:rsidR="00690D94" w:rsidRPr="00C24F04" w:rsidRDefault="00690D94" w:rsidP="00E05FF7">
            <w:pPr>
              <w:spacing w:after="0" w:line="240" w:lineRule="auto"/>
              <w:jc w:val="both"/>
              <w:rPr>
                <w:rFonts w:cs="Calibri"/>
              </w:rPr>
            </w:pPr>
          </w:p>
        </w:tc>
        <w:tc>
          <w:tcPr>
            <w:tcW w:w="1092" w:type="dxa"/>
            <w:gridSpan w:val="2"/>
            <w:tcBorders>
              <w:left w:val="single" w:sz="8" w:space="0" w:color="auto"/>
              <w:bottom w:val="single" w:sz="8" w:space="0" w:color="auto"/>
              <w:right w:val="single" w:sz="8" w:space="0" w:color="auto"/>
            </w:tcBorders>
            <w:shd w:val="clear" w:color="auto" w:fill="auto"/>
            <w:vAlign w:val="bottom"/>
          </w:tcPr>
          <w:p w:rsidR="00690D94" w:rsidRPr="00C24F04" w:rsidRDefault="00690D94" w:rsidP="00E05FF7">
            <w:pPr>
              <w:spacing w:after="0" w:line="240" w:lineRule="auto"/>
              <w:jc w:val="both"/>
              <w:rPr>
                <w:rFonts w:cs="Calibri"/>
              </w:rPr>
            </w:pPr>
          </w:p>
        </w:tc>
        <w:tc>
          <w:tcPr>
            <w:tcW w:w="1092" w:type="dxa"/>
            <w:gridSpan w:val="2"/>
            <w:tcBorders>
              <w:left w:val="single" w:sz="8" w:space="0" w:color="auto"/>
              <w:bottom w:val="single" w:sz="8" w:space="0" w:color="auto"/>
              <w:right w:val="single" w:sz="8" w:space="0" w:color="auto"/>
            </w:tcBorders>
            <w:shd w:val="clear" w:color="auto" w:fill="auto"/>
            <w:vAlign w:val="bottom"/>
          </w:tcPr>
          <w:p w:rsidR="00690D94" w:rsidRPr="00C24F04" w:rsidRDefault="00690D94" w:rsidP="00E05FF7">
            <w:pPr>
              <w:spacing w:after="0" w:line="240" w:lineRule="auto"/>
              <w:jc w:val="both"/>
              <w:rPr>
                <w:rFonts w:cs="Calibri"/>
              </w:rPr>
            </w:pPr>
          </w:p>
        </w:tc>
        <w:tc>
          <w:tcPr>
            <w:tcW w:w="1093" w:type="dxa"/>
            <w:gridSpan w:val="2"/>
            <w:tcBorders>
              <w:left w:val="single" w:sz="8" w:space="0" w:color="auto"/>
              <w:bottom w:val="single" w:sz="8" w:space="0" w:color="auto"/>
              <w:right w:val="single" w:sz="8" w:space="0" w:color="auto"/>
            </w:tcBorders>
            <w:shd w:val="clear" w:color="auto" w:fill="auto"/>
            <w:vAlign w:val="bottom"/>
          </w:tcPr>
          <w:p w:rsidR="00690D94" w:rsidRPr="00C24F04" w:rsidRDefault="00690D94" w:rsidP="00E05FF7">
            <w:pPr>
              <w:spacing w:after="0" w:line="240" w:lineRule="auto"/>
              <w:jc w:val="both"/>
              <w:rPr>
                <w:rFonts w:cs="Calibri"/>
              </w:rPr>
            </w:pPr>
          </w:p>
        </w:tc>
        <w:tc>
          <w:tcPr>
            <w:tcW w:w="160" w:type="dxa"/>
            <w:gridSpan w:val="2"/>
            <w:tcBorders>
              <w:top w:val="nil"/>
              <w:left w:val="single" w:sz="8" w:space="0" w:color="auto"/>
              <w:bottom w:val="nil"/>
              <w:right w:val="nil"/>
            </w:tcBorders>
            <w:shd w:val="clear" w:color="auto" w:fill="auto"/>
            <w:noWrap/>
            <w:vAlign w:val="bottom"/>
            <w:hideMark/>
          </w:tcPr>
          <w:p w:rsidR="00690D94" w:rsidRPr="004532C9" w:rsidRDefault="00690D94" w:rsidP="00E05FF7">
            <w:pPr>
              <w:spacing w:after="0" w:line="240" w:lineRule="auto"/>
              <w:jc w:val="both"/>
              <w:rPr>
                <w:rFonts w:ascii="Times New Roman" w:hAnsi="Times New Roman"/>
                <w:sz w:val="24"/>
                <w:szCs w:val="24"/>
              </w:rPr>
            </w:pPr>
          </w:p>
        </w:tc>
      </w:tr>
      <w:tr w:rsidR="00715A62" w:rsidRPr="004532C9" w:rsidTr="00D467F4">
        <w:trPr>
          <w:trHeight w:val="420"/>
        </w:trPr>
        <w:tc>
          <w:tcPr>
            <w:tcW w:w="3060" w:type="dxa"/>
            <w:tcBorders>
              <w:top w:val="nil"/>
              <w:left w:val="single" w:sz="8" w:space="0" w:color="auto"/>
              <w:bottom w:val="nil"/>
              <w:right w:val="nil"/>
            </w:tcBorders>
            <w:shd w:val="clear" w:color="auto" w:fill="auto"/>
            <w:noWrap/>
            <w:vAlign w:val="bottom"/>
            <w:hideMark/>
          </w:tcPr>
          <w:p w:rsidR="00715A62" w:rsidRPr="004A74AE" w:rsidRDefault="00CF040B" w:rsidP="00E05FF7">
            <w:pPr>
              <w:spacing w:after="0" w:line="240" w:lineRule="auto"/>
              <w:jc w:val="both"/>
              <w:rPr>
                <w:rFonts w:cs="Calibri"/>
                <w:b/>
                <w:bCs/>
              </w:rPr>
            </w:pPr>
            <w:r>
              <w:rPr>
                <w:rFonts w:cs="Calibri"/>
                <w:b/>
                <w:bCs/>
              </w:rPr>
              <w:t>V.</w:t>
            </w:r>
            <w:r w:rsidR="00C24F04">
              <w:rPr>
                <w:rFonts w:cs="Calibri"/>
                <w:b/>
                <w:bCs/>
              </w:rPr>
              <w:t xml:space="preserve">-né </w:t>
            </w:r>
            <w:r>
              <w:rPr>
                <w:rFonts w:cs="Calibri"/>
                <w:b/>
                <w:bCs/>
              </w:rPr>
              <w:t xml:space="preserve">H.M.           </w:t>
            </w:r>
            <w:r w:rsidR="001762AD" w:rsidRPr="001762AD">
              <w:rPr>
                <w:rFonts w:cs="Calibri"/>
                <w:b/>
                <w:bCs/>
              </w:rPr>
              <w:t xml:space="preserve"> </w:t>
            </w:r>
            <w:r w:rsidR="00715A62" w:rsidRPr="004A74AE">
              <w:rPr>
                <w:rFonts w:cs="Calibri"/>
                <w:b/>
                <w:bCs/>
              </w:rPr>
              <w:t>DE.</w:t>
            </w:r>
          </w:p>
        </w:tc>
        <w:tc>
          <w:tcPr>
            <w:tcW w:w="1180" w:type="dxa"/>
            <w:gridSpan w:val="2"/>
            <w:tcBorders>
              <w:top w:val="nil"/>
              <w:left w:val="single" w:sz="8" w:space="0" w:color="auto"/>
              <w:bottom w:val="single" w:sz="4" w:space="0" w:color="auto"/>
              <w:right w:val="single" w:sz="4" w:space="0" w:color="auto"/>
            </w:tcBorders>
            <w:shd w:val="clear" w:color="auto" w:fill="auto"/>
            <w:noWrap/>
            <w:vAlign w:val="bottom"/>
            <w:hideMark/>
          </w:tcPr>
          <w:p w:rsidR="00715A62" w:rsidRDefault="00715A62" w:rsidP="00E05FF7">
            <w:pPr>
              <w:spacing w:after="0" w:line="240" w:lineRule="auto"/>
              <w:jc w:val="both"/>
              <w:rPr>
                <w:rFonts w:cs="Calibri"/>
                <w:vertAlign w:val="superscript"/>
              </w:rPr>
            </w:pPr>
            <w:r w:rsidRPr="000D0BCC">
              <w:rPr>
                <w:rFonts w:cs="Calibri"/>
              </w:rPr>
              <w:t>6</w:t>
            </w:r>
            <w:r w:rsidRPr="000D0BCC">
              <w:rPr>
                <w:rFonts w:cs="Calibri"/>
                <w:vertAlign w:val="superscript"/>
              </w:rPr>
              <w:t>30</w:t>
            </w:r>
            <w:r w:rsidRPr="000D0BCC">
              <w:rPr>
                <w:rFonts w:cs="Calibri"/>
              </w:rPr>
              <w:t>-13</w:t>
            </w:r>
            <w:r w:rsidRPr="000D0BCC">
              <w:rPr>
                <w:rFonts w:cs="Calibri"/>
                <w:vertAlign w:val="superscript"/>
              </w:rPr>
              <w:t>00</w:t>
            </w:r>
          </w:p>
          <w:p w:rsidR="0086758E" w:rsidRPr="004A74AE" w:rsidRDefault="0086758E" w:rsidP="00E05FF7">
            <w:pPr>
              <w:spacing w:after="0" w:line="240" w:lineRule="auto"/>
              <w:jc w:val="both"/>
              <w:rPr>
                <w:rFonts w:cs="Calibri"/>
              </w:rPr>
            </w:pPr>
            <w:r>
              <w:rPr>
                <w:rFonts w:cs="Calibri"/>
              </w:rPr>
              <w:t>7</w:t>
            </w:r>
            <w:r w:rsidRPr="00C24F04">
              <w:rPr>
                <w:rFonts w:cs="Calibri"/>
                <w:vertAlign w:val="superscript"/>
              </w:rPr>
              <w:t>30</w:t>
            </w:r>
            <w:r>
              <w:rPr>
                <w:rFonts w:cs="Calibri"/>
              </w:rPr>
              <w:t>-14</w:t>
            </w:r>
            <w:r w:rsidRPr="00C24F04">
              <w:rPr>
                <w:rFonts w:cs="Calibri"/>
                <w:vertAlign w:val="superscript"/>
              </w:rPr>
              <w:t>00</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715A62" w:rsidRDefault="00715A62" w:rsidP="00E05FF7">
            <w:pPr>
              <w:spacing w:after="0" w:line="240" w:lineRule="auto"/>
              <w:jc w:val="both"/>
              <w:rPr>
                <w:rFonts w:cs="Calibri"/>
                <w:vertAlign w:val="superscript"/>
              </w:rPr>
            </w:pPr>
            <w:r w:rsidRPr="000D0BCC">
              <w:rPr>
                <w:rFonts w:cs="Calibri"/>
              </w:rPr>
              <w:t>6</w:t>
            </w:r>
            <w:r w:rsidRPr="000D0BCC">
              <w:rPr>
                <w:rFonts w:cs="Calibri"/>
                <w:vertAlign w:val="superscript"/>
              </w:rPr>
              <w:t>30</w:t>
            </w:r>
            <w:r w:rsidRPr="000D0BCC">
              <w:rPr>
                <w:rFonts w:cs="Calibri"/>
              </w:rPr>
              <w:t>-13</w:t>
            </w:r>
            <w:r w:rsidRPr="000D0BCC">
              <w:rPr>
                <w:rFonts w:cs="Calibri"/>
                <w:vertAlign w:val="superscript"/>
              </w:rPr>
              <w:t>00</w:t>
            </w:r>
          </w:p>
          <w:p w:rsidR="0086758E" w:rsidRPr="004A74AE" w:rsidRDefault="0086758E" w:rsidP="00E05FF7">
            <w:pPr>
              <w:spacing w:after="0" w:line="240" w:lineRule="auto"/>
              <w:jc w:val="both"/>
              <w:rPr>
                <w:rFonts w:cs="Calibri"/>
              </w:rPr>
            </w:pPr>
            <w:r>
              <w:rPr>
                <w:rFonts w:cs="Calibri"/>
              </w:rPr>
              <w:t>7</w:t>
            </w:r>
            <w:r w:rsidRPr="00C24F04">
              <w:rPr>
                <w:rFonts w:cs="Calibri"/>
                <w:vertAlign w:val="superscript"/>
              </w:rPr>
              <w:t>30</w:t>
            </w:r>
            <w:r>
              <w:rPr>
                <w:rFonts w:cs="Calibri"/>
              </w:rPr>
              <w:t>-14</w:t>
            </w:r>
            <w:r w:rsidRPr="00C24F04">
              <w:rPr>
                <w:rFonts w:cs="Calibri"/>
                <w:vertAlign w:val="superscript"/>
              </w:rPr>
              <w:t>00</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715A62" w:rsidRDefault="00715A62" w:rsidP="00E05FF7">
            <w:pPr>
              <w:spacing w:after="0" w:line="240" w:lineRule="auto"/>
              <w:jc w:val="both"/>
              <w:rPr>
                <w:rFonts w:cs="Calibri"/>
                <w:vertAlign w:val="superscript"/>
              </w:rPr>
            </w:pPr>
            <w:r w:rsidRPr="000D0BCC">
              <w:rPr>
                <w:rFonts w:cs="Calibri"/>
              </w:rPr>
              <w:t>6</w:t>
            </w:r>
            <w:r w:rsidRPr="000D0BCC">
              <w:rPr>
                <w:rFonts w:cs="Calibri"/>
                <w:vertAlign w:val="superscript"/>
              </w:rPr>
              <w:t>30</w:t>
            </w:r>
            <w:r w:rsidRPr="000D0BCC">
              <w:rPr>
                <w:rFonts w:cs="Calibri"/>
              </w:rPr>
              <w:t>-13</w:t>
            </w:r>
            <w:r w:rsidRPr="000D0BCC">
              <w:rPr>
                <w:rFonts w:cs="Calibri"/>
                <w:vertAlign w:val="superscript"/>
              </w:rPr>
              <w:t>00</w:t>
            </w:r>
          </w:p>
          <w:p w:rsidR="0086758E" w:rsidRPr="004A74AE" w:rsidRDefault="0086758E" w:rsidP="00E05FF7">
            <w:pPr>
              <w:spacing w:after="0" w:line="240" w:lineRule="auto"/>
              <w:jc w:val="both"/>
              <w:rPr>
                <w:rFonts w:cs="Calibri"/>
              </w:rPr>
            </w:pPr>
            <w:r>
              <w:rPr>
                <w:rFonts w:cs="Calibri"/>
              </w:rPr>
              <w:t>7</w:t>
            </w:r>
            <w:r w:rsidRPr="00C24F04">
              <w:rPr>
                <w:rFonts w:cs="Calibri"/>
                <w:vertAlign w:val="superscript"/>
              </w:rPr>
              <w:t>30</w:t>
            </w:r>
            <w:r>
              <w:rPr>
                <w:rFonts w:cs="Calibri"/>
              </w:rPr>
              <w:t>-14</w:t>
            </w:r>
            <w:r w:rsidRPr="00C24F04">
              <w:rPr>
                <w:rFonts w:cs="Calibri"/>
                <w:vertAlign w:val="superscript"/>
              </w:rPr>
              <w:t>00</w:t>
            </w:r>
          </w:p>
        </w:tc>
        <w:tc>
          <w:tcPr>
            <w:tcW w:w="1181" w:type="dxa"/>
            <w:gridSpan w:val="2"/>
            <w:tcBorders>
              <w:top w:val="nil"/>
              <w:left w:val="nil"/>
              <w:bottom w:val="single" w:sz="4" w:space="0" w:color="auto"/>
              <w:right w:val="single" w:sz="4" w:space="0" w:color="auto"/>
            </w:tcBorders>
            <w:shd w:val="clear" w:color="auto" w:fill="auto"/>
            <w:noWrap/>
            <w:vAlign w:val="bottom"/>
            <w:hideMark/>
          </w:tcPr>
          <w:p w:rsidR="00715A62" w:rsidRDefault="00715A62" w:rsidP="00E05FF7">
            <w:pPr>
              <w:spacing w:after="0" w:line="240" w:lineRule="auto"/>
              <w:jc w:val="both"/>
              <w:rPr>
                <w:rFonts w:cs="Calibri"/>
                <w:vertAlign w:val="superscript"/>
              </w:rPr>
            </w:pPr>
            <w:r w:rsidRPr="00CB3079">
              <w:rPr>
                <w:rFonts w:cs="Calibri"/>
              </w:rPr>
              <w:t>6</w:t>
            </w:r>
            <w:r w:rsidRPr="00CB3079">
              <w:rPr>
                <w:rFonts w:cs="Calibri"/>
                <w:vertAlign w:val="superscript"/>
              </w:rPr>
              <w:t>30</w:t>
            </w:r>
            <w:r w:rsidRPr="00CB3079">
              <w:rPr>
                <w:rFonts w:cs="Calibri"/>
              </w:rPr>
              <w:t>-13</w:t>
            </w:r>
            <w:r w:rsidRPr="00CB3079">
              <w:rPr>
                <w:rFonts w:cs="Calibri"/>
                <w:vertAlign w:val="superscript"/>
              </w:rPr>
              <w:t>00</w:t>
            </w:r>
          </w:p>
          <w:p w:rsidR="0086758E" w:rsidRPr="004A74AE" w:rsidRDefault="0086758E" w:rsidP="00E05FF7">
            <w:pPr>
              <w:spacing w:after="0" w:line="240" w:lineRule="auto"/>
              <w:jc w:val="both"/>
              <w:rPr>
                <w:rFonts w:cs="Calibri"/>
              </w:rPr>
            </w:pPr>
            <w:r>
              <w:rPr>
                <w:rFonts w:cs="Calibri"/>
              </w:rPr>
              <w:t>7</w:t>
            </w:r>
            <w:r w:rsidRPr="00C24F04">
              <w:rPr>
                <w:rFonts w:cs="Calibri"/>
                <w:vertAlign w:val="superscript"/>
              </w:rPr>
              <w:t>30</w:t>
            </w:r>
            <w:r>
              <w:rPr>
                <w:rFonts w:cs="Calibri"/>
              </w:rPr>
              <w:t>-14</w:t>
            </w:r>
            <w:r w:rsidRPr="00C24F04">
              <w:rPr>
                <w:rFonts w:cs="Calibri"/>
                <w:vertAlign w:val="superscript"/>
              </w:rPr>
              <w:t>00</w:t>
            </w:r>
          </w:p>
        </w:tc>
        <w:tc>
          <w:tcPr>
            <w:tcW w:w="960" w:type="dxa"/>
            <w:tcBorders>
              <w:top w:val="nil"/>
              <w:left w:val="nil"/>
              <w:bottom w:val="single" w:sz="4" w:space="0" w:color="auto"/>
              <w:right w:val="single" w:sz="8" w:space="0" w:color="auto"/>
            </w:tcBorders>
            <w:shd w:val="clear" w:color="auto" w:fill="auto"/>
            <w:noWrap/>
            <w:vAlign w:val="bottom"/>
            <w:hideMark/>
          </w:tcPr>
          <w:p w:rsidR="00715A62" w:rsidRDefault="00715A62" w:rsidP="00E05FF7">
            <w:pPr>
              <w:spacing w:after="0" w:line="240" w:lineRule="auto"/>
              <w:jc w:val="both"/>
              <w:rPr>
                <w:rFonts w:cs="Calibri"/>
                <w:vertAlign w:val="superscript"/>
              </w:rPr>
            </w:pPr>
            <w:r w:rsidRPr="00CB3079">
              <w:rPr>
                <w:rFonts w:cs="Calibri"/>
              </w:rPr>
              <w:t>6</w:t>
            </w:r>
            <w:r w:rsidRPr="00CB3079">
              <w:rPr>
                <w:rFonts w:cs="Calibri"/>
                <w:vertAlign w:val="superscript"/>
              </w:rPr>
              <w:t>30</w:t>
            </w:r>
            <w:r w:rsidRPr="00CB3079">
              <w:rPr>
                <w:rFonts w:cs="Calibri"/>
              </w:rPr>
              <w:t>-12</w:t>
            </w:r>
            <w:r w:rsidRPr="00CB3079">
              <w:rPr>
                <w:rFonts w:cs="Calibri"/>
                <w:vertAlign w:val="superscript"/>
              </w:rPr>
              <w:t>30</w:t>
            </w:r>
          </w:p>
          <w:p w:rsidR="0086758E" w:rsidRPr="004A74AE" w:rsidRDefault="0086758E" w:rsidP="00E05FF7">
            <w:pPr>
              <w:spacing w:after="0" w:line="240" w:lineRule="auto"/>
              <w:jc w:val="both"/>
              <w:rPr>
                <w:rFonts w:cs="Calibri"/>
              </w:rPr>
            </w:pPr>
            <w:r>
              <w:rPr>
                <w:rFonts w:cs="Calibri"/>
              </w:rPr>
              <w:t>7</w:t>
            </w:r>
            <w:r w:rsidRPr="00C24F04">
              <w:rPr>
                <w:rFonts w:cs="Calibri"/>
                <w:vertAlign w:val="superscript"/>
              </w:rPr>
              <w:t>30</w:t>
            </w:r>
            <w:r>
              <w:rPr>
                <w:rFonts w:cs="Calibri"/>
              </w:rPr>
              <w:t>-13</w:t>
            </w:r>
            <w:r>
              <w:rPr>
                <w:rFonts w:cs="Calibri"/>
                <w:vertAlign w:val="superscript"/>
              </w:rPr>
              <w:t>3</w:t>
            </w:r>
            <w:r w:rsidRPr="00C24F04">
              <w:rPr>
                <w:rFonts w:cs="Calibri"/>
                <w:vertAlign w:val="superscript"/>
              </w:rPr>
              <w:t>0</w:t>
            </w:r>
          </w:p>
        </w:tc>
        <w:tc>
          <w:tcPr>
            <w:tcW w:w="160" w:type="dxa"/>
            <w:gridSpan w:val="2"/>
            <w:tcBorders>
              <w:top w:val="nil"/>
              <w:left w:val="nil"/>
              <w:bottom w:val="nil"/>
              <w:right w:val="nil"/>
            </w:tcBorders>
            <w:shd w:val="clear" w:color="auto" w:fill="auto"/>
            <w:noWrap/>
            <w:vAlign w:val="bottom"/>
            <w:hideMark/>
          </w:tcPr>
          <w:p w:rsidR="00715A62" w:rsidRPr="004532C9" w:rsidRDefault="00715A62" w:rsidP="00E05FF7">
            <w:pPr>
              <w:spacing w:after="0" w:line="240" w:lineRule="auto"/>
              <w:jc w:val="both"/>
              <w:rPr>
                <w:rFonts w:ascii="Times New Roman" w:hAnsi="Times New Roman"/>
                <w:sz w:val="24"/>
                <w:szCs w:val="24"/>
              </w:rPr>
            </w:pPr>
          </w:p>
        </w:tc>
      </w:tr>
      <w:tr w:rsidR="00715A62" w:rsidRPr="004532C9" w:rsidTr="00D467F4">
        <w:trPr>
          <w:trHeight w:val="300"/>
        </w:trPr>
        <w:tc>
          <w:tcPr>
            <w:tcW w:w="3060" w:type="dxa"/>
            <w:tcBorders>
              <w:top w:val="nil"/>
              <w:left w:val="single" w:sz="8" w:space="0" w:color="auto"/>
              <w:bottom w:val="single" w:sz="8" w:space="0" w:color="auto"/>
              <w:right w:val="nil"/>
            </w:tcBorders>
            <w:shd w:val="clear" w:color="auto" w:fill="auto"/>
            <w:noWrap/>
            <w:vAlign w:val="bottom"/>
            <w:hideMark/>
          </w:tcPr>
          <w:p w:rsidR="00715A62" w:rsidRPr="00C24F04" w:rsidRDefault="00715A62" w:rsidP="00E05FF7">
            <w:pPr>
              <w:spacing w:after="0" w:line="240" w:lineRule="auto"/>
              <w:jc w:val="both"/>
              <w:rPr>
                <w:rFonts w:cs="Calibri"/>
                <w:b/>
              </w:rPr>
            </w:pPr>
            <w:r w:rsidRPr="00C24F04">
              <w:rPr>
                <w:rFonts w:cs="Calibri"/>
                <w:b/>
              </w:rPr>
              <w:t>DU.</w:t>
            </w:r>
          </w:p>
        </w:tc>
        <w:tc>
          <w:tcPr>
            <w:tcW w:w="1180" w:type="dxa"/>
            <w:gridSpan w:val="2"/>
            <w:tcBorders>
              <w:top w:val="nil"/>
              <w:left w:val="single" w:sz="8" w:space="0" w:color="auto"/>
              <w:bottom w:val="single" w:sz="8" w:space="0" w:color="auto"/>
              <w:right w:val="single" w:sz="4" w:space="0" w:color="auto"/>
            </w:tcBorders>
            <w:shd w:val="clear" w:color="auto" w:fill="auto"/>
            <w:noWrap/>
            <w:vAlign w:val="bottom"/>
            <w:hideMark/>
          </w:tcPr>
          <w:p w:rsidR="00715A62" w:rsidRPr="004A74AE" w:rsidRDefault="00FD1C95" w:rsidP="00E05FF7">
            <w:pPr>
              <w:spacing w:after="0" w:line="240" w:lineRule="auto"/>
              <w:jc w:val="both"/>
              <w:rPr>
                <w:rFonts w:cs="Calibri"/>
              </w:rPr>
            </w:pPr>
            <w:r w:rsidRPr="00FD1C95">
              <w:rPr>
                <w:rFonts w:cs="Calibri"/>
              </w:rPr>
              <w:t>10</w:t>
            </w:r>
            <w:r w:rsidRPr="00FD1C95">
              <w:rPr>
                <w:rFonts w:cs="Calibri"/>
                <w:vertAlign w:val="superscript"/>
              </w:rPr>
              <w:t>30</w:t>
            </w:r>
            <w:r w:rsidRPr="00FD1C95">
              <w:rPr>
                <w:rFonts w:cs="Calibri"/>
              </w:rPr>
              <w:t>-17</w:t>
            </w:r>
            <w:r w:rsidRPr="00FD1C95">
              <w:rPr>
                <w:rFonts w:cs="Calibri"/>
                <w:vertAlign w:val="superscript"/>
              </w:rPr>
              <w:t>00</w:t>
            </w:r>
          </w:p>
        </w:tc>
        <w:tc>
          <w:tcPr>
            <w:tcW w:w="1180" w:type="dxa"/>
            <w:gridSpan w:val="2"/>
            <w:tcBorders>
              <w:top w:val="nil"/>
              <w:left w:val="single" w:sz="8" w:space="0" w:color="auto"/>
              <w:bottom w:val="single" w:sz="8" w:space="0" w:color="auto"/>
              <w:right w:val="single" w:sz="4" w:space="0" w:color="auto"/>
            </w:tcBorders>
            <w:shd w:val="clear" w:color="auto" w:fill="auto"/>
            <w:noWrap/>
            <w:vAlign w:val="bottom"/>
            <w:hideMark/>
          </w:tcPr>
          <w:p w:rsidR="00715A62" w:rsidRPr="004A74AE" w:rsidRDefault="00FD1C95" w:rsidP="00E05FF7">
            <w:pPr>
              <w:spacing w:after="0" w:line="240" w:lineRule="auto"/>
              <w:jc w:val="both"/>
              <w:rPr>
                <w:rFonts w:cs="Calibri"/>
              </w:rPr>
            </w:pPr>
            <w:r w:rsidRPr="00FD1C95">
              <w:rPr>
                <w:rFonts w:cs="Calibri"/>
              </w:rPr>
              <w:t>10</w:t>
            </w:r>
            <w:r w:rsidRPr="00FD1C95">
              <w:rPr>
                <w:rFonts w:cs="Calibri"/>
                <w:vertAlign w:val="superscript"/>
              </w:rPr>
              <w:t>30</w:t>
            </w:r>
            <w:r w:rsidRPr="00FD1C95">
              <w:rPr>
                <w:rFonts w:cs="Calibri"/>
              </w:rPr>
              <w:t>-17</w:t>
            </w:r>
            <w:r w:rsidRPr="00FD1C95">
              <w:rPr>
                <w:rFonts w:cs="Calibri"/>
                <w:vertAlign w:val="superscript"/>
              </w:rPr>
              <w:t>00</w:t>
            </w:r>
          </w:p>
        </w:tc>
        <w:tc>
          <w:tcPr>
            <w:tcW w:w="960" w:type="dxa"/>
            <w:gridSpan w:val="2"/>
            <w:tcBorders>
              <w:top w:val="nil"/>
              <w:left w:val="single" w:sz="8" w:space="0" w:color="auto"/>
              <w:bottom w:val="single" w:sz="8" w:space="0" w:color="auto"/>
              <w:right w:val="single" w:sz="4" w:space="0" w:color="auto"/>
            </w:tcBorders>
            <w:shd w:val="clear" w:color="auto" w:fill="auto"/>
            <w:noWrap/>
            <w:vAlign w:val="bottom"/>
            <w:hideMark/>
          </w:tcPr>
          <w:p w:rsidR="00715A62" w:rsidRPr="004A74AE" w:rsidRDefault="00FD1C95" w:rsidP="00E05FF7">
            <w:pPr>
              <w:spacing w:after="0" w:line="240" w:lineRule="auto"/>
              <w:jc w:val="both"/>
              <w:rPr>
                <w:rFonts w:cs="Calibri"/>
              </w:rPr>
            </w:pPr>
            <w:r w:rsidRPr="00FD1C95">
              <w:rPr>
                <w:rFonts w:cs="Calibri"/>
              </w:rPr>
              <w:t>10</w:t>
            </w:r>
            <w:r w:rsidRPr="00FD1C95">
              <w:rPr>
                <w:rFonts w:cs="Calibri"/>
                <w:vertAlign w:val="superscript"/>
              </w:rPr>
              <w:t>30</w:t>
            </w:r>
            <w:r w:rsidRPr="00FD1C95">
              <w:rPr>
                <w:rFonts w:cs="Calibri"/>
              </w:rPr>
              <w:t>-17</w:t>
            </w:r>
            <w:r w:rsidRPr="00FD1C95">
              <w:rPr>
                <w:rFonts w:cs="Calibri"/>
                <w:vertAlign w:val="superscript"/>
              </w:rPr>
              <w:t>00</w:t>
            </w:r>
          </w:p>
        </w:tc>
        <w:tc>
          <w:tcPr>
            <w:tcW w:w="1181" w:type="dxa"/>
            <w:gridSpan w:val="2"/>
            <w:tcBorders>
              <w:top w:val="nil"/>
              <w:left w:val="single" w:sz="8" w:space="0" w:color="auto"/>
              <w:bottom w:val="single" w:sz="8" w:space="0" w:color="auto"/>
              <w:right w:val="single" w:sz="4" w:space="0" w:color="auto"/>
            </w:tcBorders>
            <w:shd w:val="clear" w:color="auto" w:fill="auto"/>
            <w:noWrap/>
            <w:vAlign w:val="bottom"/>
            <w:hideMark/>
          </w:tcPr>
          <w:p w:rsidR="00715A62" w:rsidRPr="004A74AE" w:rsidRDefault="00FD1C95" w:rsidP="00E05FF7">
            <w:pPr>
              <w:spacing w:after="0" w:line="240" w:lineRule="auto"/>
              <w:jc w:val="both"/>
              <w:rPr>
                <w:rFonts w:cs="Calibri"/>
              </w:rPr>
            </w:pPr>
            <w:r w:rsidRPr="00FD1C95">
              <w:rPr>
                <w:rFonts w:cs="Calibri"/>
              </w:rPr>
              <w:t>10</w:t>
            </w:r>
            <w:r w:rsidRPr="00FD1C95">
              <w:rPr>
                <w:rFonts w:cs="Calibri"/>
                <w:vertAlign w:val="superscript"/>
              </w:rPr>
              <w:t>30</w:t>
            </w:r>
            <w:r w:rsidRPr="00FD1C95">
              <w:rPr>
                <w:rFonts w:cs="Calibri"/>
              </w:rPr>
              <w:t>-17</w:t>
            </w:r>
            <w:r w:rsidRPr="00FD1C95">
              <w:rPr>
                <w:rFonts w:cs="Calibri"/>
                <w:vertAlign w:val="superscript"/>
              </w:rPr>
              <w:t>00</w:t>
            </w:r>
          </w:p>
        </w:tc>
        <w:tc>
          <w:tcPr>
            <w:tcW w:w="960" w:type="dxa"/>
            <w:tcBorders>
              <w:top w:val="nil"/>
              <w:left w:val="nil"/>
              <w:bottom w:val="single" w:sz="8" w:space="0" w:color="auto"/>
              <w:right w:val="single" w:sz="8" w:space="0" w:color="auto"/>
            </w:tcBorders>
            <w:shd w:val="clear" w:color="auto" w:fill="auto"/>
            <w:noWrap/>
            <w:vAlign w:val="bottom"/>
            <w:hideMark/>
          </w:tcPr>
          <w:p w:rsidR="00715A62" w:rsidRPr="004A74AE" w:rsidRDefault="00FD1C95" w:rsidP="00E05FF7">
            <w:pPr>
              <w:spacing w:after="0" w:line="240" w:lineRule="auto"/>
              <w:jc w:val="both"/>
              <w:rPr>
                <w:rFonts w:cs="Calibri"/>
              </w:rPr>
            </w:pPr>
            <w:r w:rsidRPr="00FD1C95">
              <w:rPr>
                <w:rFonts w:cs="Calibri"/>
              </w:rPr>
              <w:t>1</w:t>
            </w:r>
            <w:r>
              <w:rPr>
                <w:rFonts w:cs="Calibri"/>
              </w:rPr>
              <w:t>1</w:t>
            </w:r>
            <w:r w:rsidRPr="00FD1C95">
              <w:rPr>
                <w:rFonts w:cs="Calibri"/>
                <w:vertAlign w:val="superscript"/>
              </w:rPr>
              <w:t>00</w:t>
            </w:r>
            <w:r w:rsidRPr="00FD1C95">
              <w:rPr>
                <w:rFonts w:cs="Calibri"/>
              </w:rPr>
              <w:t>-17</w:t>
            </w:r>
            <w:r w:rsidRPr="00FD1C95">
              <w:rPr>
                <w:rFonts w:cs="Calibri"/>
                <w:vertAlign w:val="superscript"/>
              </w:rPr>
              <w:t>00</w:t>
            </w:r>
          </w:p>
        </w:tc>
        <w:tc>
          <w:tcPr>
            <w:tcW w:w="160" w:type="dxa"/>
            <w:gridSpan w:val="2"/>
            <w:tcBorders>
              <w:top w:val="nil"/>
              <w:left w:val="nil"/>
              <w:bottom w:val="nil"/>
              <w:right w:val="nil"/>
            </w:tcBorders>
            <w:shd w:val="clear" w:color="auto" w:fill="auto"/>
            <w:noWrap/>
            <w:vAlign w:val="bottom"/>
            <w:hideMark/>
          </w:tcPr>
          <w:p w:rsidR="00715A62" w:rsidRPr="004532C9" w:rsidRDefault="00715A62" w:rsidP="00E05FF7">
            <w:pPr>
              <w:spacing w:after="0" w:line="240" w:lineRule="auto"/>
              <w:jc w:val="both"/>
              <w:rPr>
                <w:rFonts w:ascii="Times New Roman" w:hAnsi="Times New Roman"/>
                <w:sz w:val="24"/>
                <w:szCs w:val="24"/>
              </w:rPr>
            </w:pPr>
          </w:p>
        </w:tc>
      </w:tr>
      <w:tr w:rsidR="00690D94" w:rsidRPr="004532C9" w:rsidTr="008B6780">
        <w:trPr>
          <w:trHeight w:val="420"/>
        </w:trPr>
        <w:tc>
          <w:tcPr>
            <w:tcW w:w="3060" w:type="dxa"/>
            <w:tcBorders>
              <w:top w:val="nil"/>
              <w:left w:val="single" w:sz="8" w:space="0" w:color="auto"/>
              <w:bottom w:val="nil"/>
              <w:right w:val="nil"/>
            </w:tcBorders>
            <w:shd w:val="clear" w:color="auto" w:fill="auto"/>
            <w:noWrap/>
            <w:vAlign w:val="bottom"/>
            <w:hideMark/>
          </w:tcPr>
          <w:p w:rsidR="00690D94" w:rsidRPr="004A74AE" w:rsidRDefault="00690D94" w:rsidP="00E05FF7">
            <w:pPr>
              <w:spacing w:after="0" w:line="240" w:lineRule="auto"/>
              <w:jc w:val="both"/>
              <w:rPr>
                <w:rFonts w:cs="Calibri"/>
                <w:b/>
                <w:bCs/>
              </w:rPr>
            </w:pPr>
            <w:r>
              <w:rPr>
                <w:rFonts w:cs="Calibri"/>
                <w:b/>
                <w:bCs/>
              </w:rPr>
              <w:t xml:space="preserve">K.K. </w:t>
            </w:r>
            <w:r w:rsidRPr="00C24F04">
              <w:rPr>
                <w:rFonts w:cs="Calibri"/>
                <w:b/>
              </w:rPr>
              <w:t>DE.</w:t>
            </w:r>
          </w:p>
        </w:tc>
        <w:tc>
          <w:tcPr>
            <w:tcW w:w="1092" w:type="dxa"/>
            <w:vMerge w:val="restart"/>
            <w:tcBorders>
              <w:top w:val="nil"/>
              <w:left w:val="single" w:sz="8" w:space="0" w:color="auto"/>
              <w:right w:val="single" w:sz="8" w:space="0" w:color="auto"/>
            </w:tcBorders>
            <w:shd w:val="clear" w:color="auto" w:fill="auto"/>
            <w:noWrap/>
            <w:vAlign w:val="bottom"/>
            <w:hideMark/>
          </w:tcPr>
          <w:p w:rsidR="00690D94" w:rsidRDefault="00690D94" w:rsidP="00E05FF7">
            <w:pPr>
              <w:spacing w:after="0" w:line="240" w:lineRule="auto"/>
              <w:jc w:val="both"/>
              <w:rPr>
                <w:rFonts w:cs="Calibri"/>
                <w:vertAlign w:val="superscript"/>
              </w:rPr>
            </w:pPr>
            <w:r w:rsidRPr="004A74AE">
              <w:rPr>
                <w:rFonts w:cs="Calibri"/>
              </w:rPr>
              <w:t>6</w:t>
            </w:r>
            <w:r w:rsidRPr="004A74AE">
              <w:rPr>
                <w:rFonts w:cs="Calibri"/>
                <w:vertAlign w:val="superscript"/>
              </w:rPr>
              <w:t>30</w:t>
            </w:r>
            <w:r w:rsidRPr="004A74AE">
              <w:rPr>
                <w:rFonts w:cs="Calibri"/>
              </w:rPr>
              <w:t>-1</w:t>
            </w:r>
            <w:r>
              <w:rPr>
                <w:rFonts w:cs="Calibri"/>
              </w:rPr>
              <w:t>3</w:t>
            </w:r>
            <w:r w:rsidRPr="00FD1C95">
              <w:rPr>
                <w:rFonts w:cs="Calibri"/>
                <w:vertAlign w:val="superscript"/>
              </w:rPr>
              <w:t>00</w:t>
            </w:r>
          </w:p>
          <w:p w:rsidR="0086758E" w:rsidRPr="00756BE6" w:rsidRDefault="0086758E" w:rsidP="00E05FF7">
            <w:pPr>
              <w:spacing w:after="0" w:line="240" w:lineRule="auto"/>
              <w:jc w:val="both"/>
              <w:rPr>
                <w:rFonts w:cs="Calibri"/>
              </w:rPr>
            </w:pPr>
            <w:r>
              <w:rPr>
                <w:rFonts w:cs="Calibri"/>
              </w:rPr>
              <w:t>7</w:t>
            </w:r>
            <w:r w:rsidRPr="00C24F04">
              <w:rPr>
                <w:rFonts w:cs="Calibri"/>
                <w:vertAlign w:val="superscript"/>
              </w:rPr>
              <w:t>30</w:t>
            </w:r>
            <w:r>
              <w:rPr>
                <w:rFonts w:cs="Calibri"/>
              </w:rPr>
              <w:t>-14</w:t>
            </w:r>
            <w:r w:rsidRPr="00C24F04">
              <w:rPr>
                <w:rFonts w:cs="Calibri"/>
                <w:vertAlign w:val="superscript"/>
              </w:rPr>
              <w:t>00</w:t>
            </w:r>
          </w:p>
        </w:tc>
        <w:tc>
          <w:tcPr>
            <w:tcW w:w="1092" w:type="dxa"/>
            <w:gridSpan w:val="2"/>
            <w:vMerge w:val="restart"/>
            <w:tcBorders>
              <w:top w:val="nil"/>
              <w:left w:val="single" w:sz="8" w:space="0" w:color="auto"/>
              <w:right w:val="single" w:sz="8" w:space="0" w:color="auto"/>
            </w:tcBorders>
            <w:shd w:val="clear" w:color="auto" w:fill="auto"/>
            <w:vAlign w:val="bottom"/>
          </w:tcPr>
          <w:p w:rsidR="00690D94" w:rsidRDefault="00690D94" w:rsidP="00E05FF7">
            <w:pPr>
              <w:spacing w:after="0" w:line="240" w:lineRule="auto"/>
              <w:jc w:val="both"/>
              <w:rPr>
                <w:rFonts w:cs="Calibri"/>
                <w:vertAlign w:val="superscript"/>
              </w:rPr>
            </w:pPr>
            <w:r w:rsidRPr="00756BE6">
              <w:rPr>
                <w:rFonts w:cs="Calibri"/>
              </w:rPr>
              <w:t>6</w:t>
            </w:r>
            <w:r w:rsidRPr="00756BE6">
              <w:rPr>
                <w:rFonts w:cs="Calibri"/>
                <w:vertAlign w:val="superscript"/>
              </w:rPr>
              <w:t>30</w:t>
            </w:r>
            <w:r w:rsidRPr="00756BE6">
              <w:rPr>
                <w:rFonts w:cs="Calibri"/>
              </w:rPr>
              <w:t>-</w:t>
            </w:r>
            <w:r>
              <w:rPr>
                <w:rFonts w:cs="Calibri"/>
              </w:rPr>
              <w:t>13</w:t>
            </w:r>
            <w:r w:rsidRPr="00FD1C95">
              <w:rPr>
                <w:rFonts w:cs="Calibri"/>
                <w:vertAlign w:val="superscript"/>
              </w:rPr>
              <w:t>00</w:t>
            </w:r>
          </w:p>
          <w:p w:rsidR="0086758E" w:rsidRPr="004A74AE" w:rsidRDefault="0086758E" w:rsidP="00E05FF7">
            <w:pPr>
              <w:spacing w:after="0" w:line="240" w:lineRule="auto"/>
              <w:jc w:val="both"/>
              <w:rPr>
                <w:rFonts w:cs="Calibri"/>
              </w:rPr>
            </w:pPr>
            <w:r>
              <w:rPr>
                <w:rFonts w:cs="Calibri"/>
              </w:rPr>
              <w:t>7</w:t>
            </w:r>
            <w:r w:rsidRPr="00C24F04">
              <w:rPr>
                <w:rFonts w:cs="Calibri"/>
                <w:vertAlign w:val="superscript"/>
              </w:rPr>
              <w:t>30</w:t>
            </w:r>
            <w:r>
              <w:rPr>
                <w:rFonts w:cs="Calibri"/>
              </w:rPr>
              <w:t>-14</w:t>
            </w:r>
            <w:r w:rsidRPr="00C24F04">
              <w:rPr>
                <w:rFonts w:cs="Calibri"/>
                <w:vertAlign w:val="superscript"/>
              </w:rPr>
              <w:t>00</w:t>
            </w:r>
          </w:p>
        </w:tc>
        <w:tc>
          <w:tcPr>
            <w:tcW w:w="1092" w:type="dxa"/>
            <w:gridSpan w:val="2"/>
            <w:vMerge w:val="restart"/>
            <w:tcBorders>
              <w:top w:val="nil"/>
              <w:left w:val="single" w:sz="8" w:space="0" w:color="auto"/>
              <w:right w:val="single" w:sz="8" w:space="0" w:color="auto"/>
            </w:tcBorders>
            <w:shd w:val="clear" w:color="auto" w:fill="auto"/>
            <w:vAlign w:val="bottom"/>
          </w:tcPr>
          <w:p w:rsidR="00690D94" w:rsidRDefault="00690D94" w:rsidP="00E05FF7">
            <w:pPr>
              <w:spacing w:after="0" w:line="240" w:lineRule="auto"/>
              <w:jc w:val="both"/>
              <w:rPr>
                <w:rFonts w:cs="Calibri"/>
                <w:vertAlign w:val="superscript"/>
              </w:rPr>
            </w:pPr>
            <w:r w:rsidRPr="00756BE6">
              <w:rPr>
                <w:rFonts w:cs="Calibri"/>
              </w:rPr>
              <w:t>6</w:t>
            </w:r>
            <w:r w:rsidRPr="00756BE6">
              <w:rPr>
                <w:rFonts w:cs="Calibri"/>
                <w:vertAlign w:val="superscript"/>
              </w:rPr>
              <w:t>30</w:t>
            </w:r>
            <w:r w:rsidRPr="00756BE6">
              <w:rPr>
                <w:rFonts w:cs="Calibri"/>
              </w:rPr>
              <w:t>-</w:t>
            </w:r>
            <w:r w:rsidR="00C24F04">
              <w:rPr>
                <w:rFonts w:cs="Calibri"/>
              </w:rPr>
              <w:t>13</w:t>
            </w:r>
            <w:r w:rsidR="00C24F04">
              <w:rPr>
                <w:rFonts w:cs="Calibri"/>
                <w:vertAlign w:val="superscript"/>
              </w:rPr>
              <w:t>0</w:t>
            </w:r>
            <w:r w:rsidRPr="00FD1C95">
              <w:rPr>
                <w:rFonts w:cs="Calibri"/>
                <w:vertAlign w:val="superscript"/>
              </w:rPr>
              <w:t>0</w:t>
            </w:r>
          </w:p>
          <w:p w:rsidR="0086758E" w:rsidRPr="00756BE6" w:rsidRDefault="0086758E" w:rsidP="00E05FF7">
            <w:pPr>
              <w:spacing w:after="0" w:line="240" w:lineRule="auto"/>
              <w:jc w:val="both"/>
              <w:rPr>
                <w:rFonts w:cs="Calibri"/>
              </w:rPr>
            </w:pPr>
            <w:r>
              <w:rPr>
                <w:rFonts w:cs="Calibri"/>
              </w:rPr>
              <w:t>7</w:t>
            </w:r>
            <w:r w:rsidRPr="00C24F04">
              <w:rPr>
                <w:rFonts w:cs="Calibri"/>
                <w:vertAlign w:val="superscript"/>
              </w:rPr>
              <w:t>30</w:t>
            </w:r>
            <w:r>
              <w:rPr>
                <w:rFonts w:cs="Calibri"/>
              </w:rPr>
              <w:t>-14</w:t>
            </w:r>
            <w:r w:rsidRPr="00C24F04">
              <w:rPr>
                <w:rFonts w:cs="Calibri"/>
                <w:vertAlign w:val="superscript"/>
              </w:rPr>
              <w:t>00</w:t>
            </w:r>
          </w:p>
        </w:tc>
        <w:tc>
          <w:tcPr>
            <w:tcW w:w="1092" w:type="dxa"/>
            <w:gridSpan w:val="2"/>
            <w:vMerge w:val="restart"/>
            <w:tcBorders>
              <w:top w:val="nil"/>
              <w:left w:val="single" w:sz="8" w:space="0" w:color="auto"/>
              <w:right w:val="single" w:sz="8" w:space="0" w:color="auto"/>
            </w:tcBorders>
            <w:shd w:val="clear" w:color="auto" w:fill="auto"/>
            <w:vAlign w:val="bottom"/>
          </w:tcPr>
          <w:p w:rsidR="00690D94" w:rsidRDefault="00C24F04" w:rsidP="00E05FF7">
            <w:pPr>
              <w:spacing w:after="0" w:line="240" w:lineRule="auto"/>
              <w:jc w:val="both"/>
              <w:rPr>
                <w:rFonts w:cs="Calibri"/>
                <w:vertAlign w:val="superscript"/>
              </w:rPr>
            </w:pPr>
            <w:r w:rsidRPr="00756BE6">
              <w:rPr>
                <w:rFonts w:cs="Calibri"/>
              </w:rPr>
              <w:t>6</w:t>
            </w:r>
            <w:r w:rsidRPr="00756BE6">
              <w:rPr>
                <w:rFonts w:cs="Calibri"/>
                <w:vertAlign w:val="superscript"/>
              </w:rPr>
              <w:t>30</w:t>
            </w:r>
            <w:r w:rsidRPr="00756BE6">
              <w:rPr>
                <w:rFonts w:cs="Calibri"/>
              </w:rPr>
              <w:t>-</w:t>
            </w:r>
            <w:r>
              <w:rPr>
                <w:rFonts w:cs="Calibri"/>
              </w:rPr>
              <w:t>13</w:t>
            </w:r>
            <w:r>
              <w:rPr>
                <w:rFonts w:cs="Calibri"/>
                <w:vertAlign w:val="superscript"/>
              </w:rPr>
              <w:t>0</w:t>
            </w:r>
            <w:r w:rsidRPr="00FD1C95">
              <w:rPr>
                <w:rFonts w:cs="Calibri"/>
                <w:vertAlign w:val="superscript"/>
              </w:rPr>
              <w:t>0</w:t>
            </w:r>
          </w:p>
          <w:p w:rsidR="0086758E" w:rsidRPr="004A74AE" w:rsidRDefault="0086758E" w:rsidP="00E05FF7">
            <w:pPr>
              <w:spacing w:after="0" w:line="240" w:lineRule="auto"/>
              <w:jc w:val="both"/>
              <w:rPr>
                <w:rFonts w:cs="Calibri"/>
              </w:rPr>
            </w:pPr>
            <w:r>
              <w:rPr>
                <w:rFonts w:cs="Calibri"/>
              </w:rPr>
              <w:t>7</w:t>
            </w:r>
            <w:r w:rsidRPr="00C24F04">
              <w:rPr>
                <w:rFonts w:cs="Calibri"/>
                <w:vertAlign w:val="superscript"/>
              </w:rPr>
              <w:t>30</w:t>
            </w:r>
            <w:r>
              <w:rPr>
                <w:rFonts w:cs="Calibri"/>
              </w:rPr>
              <w:t>-14</w:t>
            </w:r>
            <w:r w:rsidRPr="00C24F04">
              <w:rPr>
                <w:rFonts w:cs="Calibri"/>
                <w:vertAlign w:val="superscript"/>
              </w:rPr>
              <w:t>00</w:t>
            </w:r>
          </w:p>
        </w:tc>
        <w:tc>
          <w:tcPr>
            <w:tcW w:w="1093" w:type="dxa"/>
            <w:gridSpan w:val="2"/>
            <w:vMerge w:val="restart"/>
            <w:tcBorders>
              <w:top w:val="nil"/>
              <w:left w:val="single" w:sz="8" w:space="0" w:color="auto"/>
              <w:right w:val="single" w:sz="8" w:space="0" w:color="auto"/>
            </w:tcBorders>
            <w:shd w:val="clear" w:color="auto" w:fill="auto"/>
            <w:vAlign w:val="bottom"/>
          </w:tcPr>
          <w:p w:rsidR="00690D94" w:rsidRDefault="00C24F04" w:rsidP="00E05FF7">
            <w:pPr>
              <w:spacing w:after="0" w:line="240" w:lineRule="auto"/>
              <w:jc w:val="both"/>
              <w:rPr>
                <w:rFonts w:cs="Calibri"/>
                <w:vertAlign w:val="superscript"/>
              </w:rPr>
            </w:pPr>
            <w:r w:rsidRPr="00756BE6">
              <w:rPr>
                <w:rFonts w:cs="Calibri"/>
              </w:rPr>
              <w:t>6</w:t>
            </w:r>
            <w:r w:rsidRPr="00756BE6">
              <w:rPr>
                <w:rFonts w:cs="Calibri"/>
                <w:vertAlign w:val="superscript"/>
              </w:rPr>
              <w:t>30</w:t>
            </w:r>
            <w:r w:rsidRPr="00756BE6">
              <w:rPr>
                <w:rFonts w:cs="Calibri"/>
              </w:rPr>
              <w:t>-</w:t>
            </w:r>
            <w:r>
              <w:rPr>
                <w:rFonts w:cs="Calibri"/>
              </w:rPr>
              <w:t>12</w:t>
            </w:r>
            <w:r w:rsidRPr="00FD1C95">
              <w:rPr>
                <w:rFonts w:cs="Calibri"/>
                <w:vertAlign w:val="superscript"/>
              </w:rPr>
              <w:t>30</w:t>
            </w:r>
          </w:p>
          <w:p w:rsidR="0086758E" w:rsidRPr="004A74AE" w:rsidRDefault="0086758E" w:rsidP="00E05FF7">
            <w:pPr>
              <w:spacing w:after="0" w:line="240" w:lineRule="auto"/>
              <w:jc w:val="both"/>
              <w:rPr>
                <w:rFonts w:cs="Calibri"/>
              </w:rPr>
            </w:pPr>
            <w:r>
              <w:rPr>
                <w:rFonts w:cs="Calibri"/>
              </w:rPr>
              <w:t>7</w:t>
            </w:r>
            <w:r w:rsidRPr="00C24F04">
              <w:rPr>
                <w:rFonts w:cs="Calibri"/>
                <w:vertAlign w:val="superscript"/>
              </w:rPr>
              <w:t>30</w:t>
            </w:r>
            <w:r>
              <w:rPr>
                <w:rFonts w:cs="Calibri"/>
              </w:rPr>
              <w:t>-13</w:t>
            </w:r>
            <w:r>
              <w:rPr>
                <w:rFonts w:cs="Calibri"/>
                <w:vertAlign w:val="superscript"/>
              </w:rPr>
              <w:t>3</w:t>
            </w:r>
            <w:r w:rsidRPr="00C24F04">
              <w:rPr>
                <w:rFonts w:cs="Calibri"/>
                <w:vertAlign w:val="superscript"/>
              </w:rPr>
              <w:t>0</w:t>
            </w:r>
          </w:p>
        </w:tc>
        <w:tc>
          <w:tcPr>
            <w:tcW w:w="160" w:type="dxa"/>
            <w:gridSpan w:val="2"/>
            <w:tcBorders>
              <w:top w:val="nil"/>
              <w:left w:val="single" w:sz="8" w:space="0" w:color="auto"/>
              <w:bottom w:val="nil"/>
              <w:right w:val="nil"/>
            </w:tcBorders>
            <w:shd w:val="clear" w:color="auto" w:fill="auto"/>
            <w:noWrap/>
            <w:vAlign w:val="bottom"/>
            <w:hideMark/>
          </w:tcPr>
          <w:p w:rsidR="00690D94" w:rsidRPr="004532C9" w:rsidRDefault="00690D94" w:rsidP="00E05FF7">
            <w:pPr>
              <w:spacing w:after="0" w:line="240" w:lineRule="auto"/>
              <w:jc w:val="both"/>
              <w:rPr>
                <w:rFonts w:ascii="Times New Roman" w:hAnsi="Times New Roman"/>
                <w:sz w:val="24"/>
                <w:szCs w:val="24"/>
              </w:rPr>
            </w:pPr>
          </w:p>
        </w:tc>
      </w:tr>
      <w:tr w:rsidR="00690D94" w:rsidRPr="004532C9" w:rsidTr="00C24F04">
        <w:trPr>
          <w:trHeight w:val="68"/>
        </w:trPr>
        <w:tc>
          <w:tcPr>
            <w:tcW w:w="3060" w:type="dxa"/>
            <w:tcBorders>
              <w:top w:val="nil"/>
              <w:left w:val="single" w:sz="8" w:space="0" w:color="auto"/>
              <w:bottom w:val="single" w:sz="8" w:space="0" w:color="auto"/>
              <w:right w:val="nil"/>
            </w:tcBorders>
            <w:shd w:val="clear" w:color="auto" w:fill="auto"/>
            <w:noWrap/>
            <w:vAlign w:val="bottom"/>
            <w:hideMark/>
          </w:tcPr>
          <w:p w:rsidR="00690D94" w:rsidRPr="004A74AE" w:rsidRDefault="00690D94" w:rsidP="00E05FF7">
            <w:pPr>
              <w:spacing w:after="0" w:line="240" w:lineRule="auto"/>
              <w:jc w:val="both"/>
              <w:rPr>
                <w:rFonts w:cs="Calibri"/>
              </w:rPr>
            </w:pPr>
          </w:p>
        </w:tc>
        <w:tc>
          <w:tcPr>
            <w:tcW w:w="1092" w:type="dxa"/>
            <w:vMerge/>
            <w:tcBorders>
              <w:left w:val="single" w:sz="8" w:space="0" w:color="auto"/>
              <w:bottom w:val="single" w:sz="8" w:space="0" w:color="auto"/>
              <w:right w:val="single" w:sz="8" w:space="0" w:color="auto"/>
            </w:tcBorders>
            <w:shd w:val="clear" w:color="auto" w:fill="auto"/>
            <w:noWrap/>
            <w:vAlign w:val="bottom"/>
            <w:hideMark/>
          </w:tcPr>
          <w:p w:rsidR="00690D94" w:rsidRPr="004A74AE" w:rsidRDefault="00690D94" w:rsidP="00E05FF7">
            <w:pPr>
              <w:spacing w:after="0" w:line="240" w:lineRule="auto"/>
              <w:jc w:val="both"/>
              <w:rPr>
                <w:rFonts w:cs="Calibri"/>
              </w:rPr>
            </w:pPr>
          </w:p>
        </w:tc>
        <w:tc>
          <w:tcPr>
            <w:tcW w:w="1092" w:type="dxa"/>
            <w:gridSpan w:val="2"/>
            <w:vMerge/>
            <w:tcBorders>
              <w:left w:val="single" w:sz="8" w:space="0" w:color="auto"/>
              <w:bottom w:val="single" w:sz="8" w:space="0" w:color="auto"/>
              <w:right w:val="single" w:sz="8" w:space="0" w:color="auto"/>
            </w:tcBorders>
            <w:shd w:val="clear" w:color="auto" w:fill="auto"/>
            <w:vAlign w:val="bottom"/>
          </w:tcPr>
          <w:p w:rsidR="00690D94" w:rsidRPr="004A74AE" w:rsidRDefault="00690D94" w:rsidP="00E05FF7">
            <w:pPr>
              <w:spacing w:after="0" w:line="240" w:lineRule="auto"/>
              <w:jc w:val="both"/>
              <w:rPr>
                <w:rFonts w:cs="Calibri"/>
              </w:rPr>
            </w:pPr>
          </w:p>
        </w:tc>
        <w:tc>
          <w:tcPr>
            <w:tcW w:w="1092" w:type="dxa"/>
            <w:gridSpan w:val="2"/>
            <w:vMerge/>
            <w:tcBorders>
              <w:left w:val="single" w:sz="8" w:space="0" w:color="auto"/>
              <w:bottom w:val="single" w:sz="8" w:space="0" w:color="auto"/>
              <w:right w:val="single" w:sz="8" w:space="0" w:color="auto"/>
            </w:tcBorders>
            <w:shd w:val="clear" w:color="auto" w:fill="auto"/>
            <w:vAlign w:val="bottom"/>
          </w:tcPr>
          <w:p w:rsidR="00690D94" w:rsidRPr="004A74AE" w:rsidRDefault="00690D94" w:rsidP="00E05FF7">
            <w:pPr>
              <w:spacing w:after="0" w:line="240" w:lineRule="auto"/>
              <w:jc w:val="both"/>
              <w:rPr>
                <w:rFonts w:cs="Calibri"/>
              </w:rPr>
            </w:pPr>
          </w:p>
        </w:tc>
        <w:tc>
          <w:tcPr>
            <w:tcW w:w="1092" w:type="dxa"/>
            <w:gridSpan w:val="2"/>
            <w:vMerge/>
            <w:tcBorders>
              <w:left w:val="single" w:sz="8" w:space="0" w:color="auto"/>
              <w:bottom w:val="single" w:sz="8" w:space="0" w:color="auto"/>
              <w:right w:val="single" w:sz="8" w:space="0" w:color="auto"/>
            </w:tcBorders>
            <w:shd w:val="clear" w:color="auto" w:fill="auto"/>
            <w:vAlign w:val="bottom"/>
          </w:tcPr>
          <w:p w:rsidR="00690D94" w:rsidRPr="004A74AE" w:rsidRDefault="00690D94" w:rsidP="00E05FF7">
            <w:pPr>
              <w:spacing w:after="0" w:line="240" w:lineRule="auto"/>
              <w:jc w:val="both"/>
              <w:rPr>
                <w:rFonts w:cs="Calibri"/>
              </w:rPr>
            </w:pPr>
          </w:p>
        </w:tc>
        <w:tc>
          <w:tcPr>
            <w:tcW w:w="1093" w:type="dxa"/>
            <w:gridSpan w:val="2"/>
            <w:vMerge/>
            <w:tcBorders>
              <w:left w:val="single" w:sz="8" w:space="0" w:color="auto"/>
              <w:bottom w:val="single" w:sz="8" w:space="0" w:color="auto"/>
              <w:right w:val="single" w:sz="8" w:space="0" w:color="auto"/>
            </w:tcBorders>
            <w:shd w:val="clear" w:color="auto" w:fill="auto"/>
            <w:vAlign w:val="bottom"/>
          </w:tcPr>
          <w:p w:rsidR="00690D94" w:rsidRPr="004A74AE" w:rsidRDefault="00690D94" w:rsidP="00E05FF7">
            <w:pPr>
              <w:spacing w:after="0" w:line="240" w:lineRule="auto"/>
              <w:jc w:val="both"/>
              <w:rPr>
                <w:rFonts w:cs="Calibri"/>
              </w:rPr>
            </w:pPr>
          </w:p>
        </w:tc>
        <w:tc>
          <w:tcPr>
            <w:tcW w:w="160" w:type="dxa"/>
            <w:gridSpan w:val="2"/>
            <w:tcBorders>
              <w:top w:val="nil"/>
              <w:left w:val="single" w:sz="8" w:space="0" w:color="auto"/>
              <w:bottom w:val="nil"/>
              <w:right w:val="nil"/>
            </w:tcBorders>
            <w:shd w:val="clear" w:color="auto" w:fill="auto"/>
            <w:noWrap/>
            <w:vAlign w:val="bottom"/>
            <w:hideMark/>
          </w:tcPr>
          <w:p w:rsidR="00690D94" w:rsidRPr="004532C9" w:rsidRDefault="00690D94" w:rsidP="00E05FF7">
            <w:pPr>
              <w:spacing w:after="0" w:line="240" w:lineRule="auto"/>
              <w:jc w:val="both"/>
              <w:rPr>
                <w:rFonts w:ascii="Times New Roman" w:hAnsi="Times New Roman"/>
                <w:sz w:val="24"/>
                <w:szCs w:val="24"/>
              </w:rPr>
            </w:pPr>
          </w:p>
        </w:tc>
      </w:tr>
      <w:tr w:rsidR="00715A62" w:rsidRPr="004532C9" w:rsidTr="00D467F4">
        <w:trPr>
          <w:gridAfter w:val="1"/>
          <w:wAfter w:w="89" w:type="dxa"/>
          <w:trHeight w:val="375"/>
        </w:trPr>
        <w:tc>
          <w:tcPr>
            <w:tcW w:w="30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15A62" w:rsidRPr="004A74AE" w:rsidRDefault="00CF040B" w:rsidP="00E05FF7">
            <w:pPr>
              <w:spacing w:after="0" w:line="240" w:lineRule="auto"/>
              <w:jc w:val="both"/>
              <w:rPr>
                <w:rFonts w:cs="Calibri"/>
                <w:b/>
                <w:bCs/>
              </w:rPr>
            </w:pPr>
            <w:r>
              <w:rPr>
                <w:rFonts w:cs="Calibri"/>
                <w:b/>
                <w:bCs/>
              </w:rPr>
              <w:t>B.</w:t>
            </w:r>
            <w:r w:rsidR="00C24F04">
              <w:rPr>
                <w:rFonts w:cs="Calibri"/>
                <w:b/>
                <w:bCs/>
              </w:rPr>
              <w:t xml:space="preserve">-né </w:t>
            </w:r>
            <w:r>
              <w:rPr>
                <w:rFonts w:cs="Calibri"/>
                <w:b/>
                <w:bCs/>
              </w:rPr>
              <w:t>H.R.</w:t>
            </w:r>
          </w:p>
        </w:tc>
        <w:tc>
          <w:tcPr>
            <w:tcW w:w="1180" w:type="dxa"/>
            <w:gridSpan w:val="2"/>
            <w:tcBorders>
              <w:top w:val="single" w:sz="8" w:space="0" w:color="auto"/>
              <w:left w:val="nil"/>
              <w:bottom w:val="nil"/>
              <w:right w:val="nil"/>
            </w:tcBorders>
            <w:shd w:val="clear" w:color="auto" w:fill="auto"/>
            <w:noWrap/>
            <w:vAlign w:val="bottom"/>
            <w:hideMark/>
          </w:tcPr>
          <w:p w:rsidR="00715A62" w:rsidRPr="004A74AE" w:rsidRDefault="00715A62" w:rsidP="00E05FF7">
            <w:pPr>
              <w:spacing w:after="0" w:line="240" w:lineRule="auto"/>
              <w:jc w:val="both"/>
              <w:rPr>
                <w:rFonts w:cs="Calibri"/>
              </w:rPr>
            </w:pPr>
            <w:r w:rsidRPr="004A74AE">
              <w:rPr>
                <w:rFonts w:cs="Calibri"/>
              </w:rPr>
              <w:t>DE. 6</w:t>
            </w:r>
            <w:r w:rsidRPr="004A74AE">
              <w:rPr>
                <w:rFonts w:cs="Calibri"/>
                <w:vertAlign w:val="superscript"/>
              </w:rPr>
              <w:t>30</w:t>
            </w:r>
            <w:r w:rsidRPr="004A74AE">
              <w:rPr>
                <w:rFonts w:cs="Calibri"/>
              </w:rPr>
              <w:t>-14</w:t>
            </w:r>
            <w:r w:rsidRPr="004A74AE">
              <w:rPr>
                <w:rFonts w:cs="Calibri"/>
                <w:vertAlign w:val="superscript"/>
              </w:rPr>
              <w:t>30</w:t>
            </w:r>
          </w:p>
        </w:tc>
        <w:tc>
          <w:tcPr>
            <w:tcW w:w="4352" w:type="dxa"/>
            <w:gridSpan w:val="8"/>
            <w:vMerge w:val="restart"/>
            <w:tcBorders>
              <w:top w:val="single" w:sz="8" w:space="0" w:color="auto"/>
              <w:left w:val="nil"/>
              <w:bottom w:val="single" w:sz="8" w:space="0" w:color="000000"/>
              <w:right w:val="single" w:sz="8" w:space="0" w:color="000000"/>
            </w:tcBorders>
            <w:shd w:val="clear" w:color="auto" w:fill="auto"/>
            <w:vAlign w:val="center"/>
            <w:hideMark/>
          </w:tcPr>
          <w:p w:rsidR="0086758E" w:rsidRDefault="0086758E" w:rsidP="00E05FF7">
            <w:pPr>
              <w:spacing w:after="0" w:line="240" w:lineRule="auto"/>
              <w:jc w:val="both"/>
              <w:rPr>
                <w:rFonts w:cs="Calibri"/>
              </w:rPr>
            </w:pPr>
          </w:p>
          <w:p w:rsidR="00715A62" w:rsidRPr="004A74AE" w:rsidRDefault="00C72A22" w:rsidP="00E05FF7">
            <w:pPr>
              <w:spacing w:after="0" w:line="240" w:lineRule="auto"/>
              <w:jc w:val="both"/>
              <w:rPr>
                <w:rFonts w:cs="Calibri"/>
              </w:rPr>
            </w:pPr>
            <w:r>
              <w:rPr>
                <w:rFonts w:cs="Calibri"/>
                <w:noProof/>
                <w:lang w:eastAsia="hu-HU"/>
              </w:rPr>
              <w:pict>
                <v:line id="Egyenes összekötő 8" o:spid="_x0000_s1034" style="position:absolute;left:0;text-align:left;z-index:251666432;visibility:visible;mso-wrap-style:square;mso-wrap-distance-left:9pt;mso-wrap-distance-top:0;mso-wrap-distance-right:9pt;mso-wrap-distance-bottom:0;mso-position-horizontal:absolute;mso-position-horizontal-relative:text;mso-position-vertical:absolute;mso-position-vertical-relative:text" from="214.3pt,18.4pt" to="214.3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" strokecolor="#5b9bd5 [3204]" strokeweight=".5pt">
                  <v:stroke joinstyle="miter"/>
                </v:line>
              </w:pict>
            </w:r>
            <w:r>
              <w:rPr>
                <w:rFonts w:cs="Calibri"/>
                <w:noProof/>
                <w:lang w:eastAsia="hu-HU"/>
              </w:rPr>
              <w:pict>
                <v:line id="Egyenes összekötő 6" o:spid="_x0000_s1033"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45pt,9.2pt" to="213.45pt,3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" strokecolor="#5b9bd5 [3204]" strokeweight=".5pt">
                  <v:stroke joinstyle="miter"/>
                </v:line>
              </w:pict>
            </w:r>
            <w:r w:rsidR="00A70A11">
              <w:rPr>
                <w:rFonts w:cs="Calibri"/>
              </w:rPr>
              <w:t xml:space="preserve">        </w:t>
            </w:r>
            <w:r w:rsidR="00A70A11" w:rsidRPr="00A70A11">
              <w:rPr>
                <w:rFonts w:cs="Calibri"/>
              </w:rPr>
              <w:t>A dajka n</w:t>
            </w:r>
            <w:r w:rsidR="00A70A11">
              <w:rPr>
                <w:rFonts w:cs="Calibri"/>
              </w:rPr>
              <w:t>énik beosztás szerint, DU., DE.</w:t>
            </w:r>
            <w:r>
              <w:rPr>
                <w:rFonts w:cs="Calibri"/>
                <w:noProof/>
                <w:lang w:eastAsia="hu-HU"/>
              </w:rPr>
              <w:pict>
                <v:line id="Egyenes összekötő 9" o:spid="_x0000_s1032" style="position:absolute;left:0;text-align:left;flip:x;z-index:251668480;visibility:visible;mso-wrap-style:square;mso-wrap-distance-left:9pt;mso-wrap-distance-top:0;mso-wrap-distance-right:9pt;mso-wrap-distance-bottom:0;mso-position-horizontal:absolute;mso-position-horizontal-relative:text;mso-position-vertical:absolute;mso-position-vertical-relative:text" from="213.7pt,11.05pt" to="214.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" strokecolor="#5b9bd5 [3204]" strokeweight=".5pt">
                  <v:stroke joinstyle="miter"/>
                </v:line>
              </w:pict>
            </w:r>
          </w:p>
        </w:tc>
      </w:tr>
      <w:tr w:rsidR="00715A62" w:rsidRPr="004532C9" w:rsidTr="00D467F4">
        <w:trPr>
          <w:gridAfter w:val="1"/>
          <w:wAfter w:w="89" w:type="dxa"/>
          <w:trHeight w:val="390"/>
        </w:trPr>
        <w:tc>
          <w:tcPr>
            <w:tcW w:w="3060" w:type="dxa"/>
            <w:tcBorders>
              <w:top w:val="nil"/>
              <w:left w:val="single" w:sz="8" w:space="0" w:color="auto"/>
              <w:bottom w:val="single" w:sz="8" w:space="0" w:color="auto"/>
              <w:right w:val="single" w:sz="8" w:space="0" w:color="auto"/>
            </w:tcBorders>
            <w:shd w:val="clear" w:color="auto" w:fill="auto"/>
            <w:noWrap/>
            <w:vAlign w:val="bottom"/>
            <w:hideMark/>
          </w:tcPr>
          <w:p w:rsidR="00715A62" w:rsidRPr="004A74AE" w:rsidRDefault="00CF040B" w:rsidP="00E05FF7">
            <w:pPr>
              <w:spacing w:after="0" w:line="240" w:lineRule="auto"/>
              <w:jc w:val="both"/>
              <w:rPr>
                <w:rFonts w:cs="Calibri"/>
                <w:b/>
                <w:bCs/>
              </w:rPr>
            </w:pPr>
            <w:r>
              <w:rPr>
                <w:rFonts w:cs="Calibri"/>
                <w:b/>
                <w:bCs/>
              </w:rPr>
              <w:t>L.</w:t>
            </w:r>
            <w:r w:rsidR="00C24F04">
              <w:rPr>
                <w:rFonts w:cs="Calibri"/>
                <w:b/>
                <w:bCs/>
              </w:rPr>
              <w:t xml:space="preserve">-né </w:t>
            </w:r>
            <w:r>
              <w:rPr>
                <w:rFonts w:cs="Calibri"/>
                <w:b/>
                <w:bCs/>
              </w:rPr>
              <w:t>F.K.</w:t>
            </w:r>
          </w:p>
        </w:tc>
        <w:tc>
          <w:tcPr>
            <w:tcW w:w="1180" w:type="dxa"/>
            <w:gridSpan w:val="2"/>
            <w:tcBorders>
              <w:top w:val="nil"/>
              <w:left w:val="nil"/>
              <w:bottom w:val="nil"/>
              <w:right w:val="nil"/>
            </w:tcBorders>
            <w:shd w:val="clear" w:color="auto" w:fill="auto"/>
            <w:noWrap/>
            <w:vAlign w:val="bottom"/>
            <w:hideMark/>
          </w:tcPr>
          <w:p w:rsidR="00715A62" w:rsidRPr="00CB3079" w:rsidRDefault="00715A62" w:rsidP="00E05FF7">
            <w:pPr>
              <w:spacing w:after="0" w:line="240" w:lineRule="auto"/>
              <w:jc w:val="both"/>
              <w:rPr>
                <w:rFonts w:cs="Calibri"/>
              </w:rPr>
            </w:pPr>
            <w:r>
              <w:rPr>
                <w:rFonts w:cs="Calibri"/>
              </w:rPr>
              <w:t>DU.</w:t>
            </w:r>
            <w:r w:rsidR="00FD1C95">
              <w:rPr>
                <w:rFonts w:cs="Calibri"/>
              </w:rPr>
              <w:t>9</w:t>
            </w:r>
            <w:r w:rsidR="00FD1C95" w:rsidRPr="00FD1C95">
              <w:rPr>
                <w:rFonts w:cs="Calibri"/>
                <w:vertAlign w:val="superscript"/>
              </w:rPr>
              <w:t>00</w:t>
            </w:r>
            <w:r>
              <w:rPr>
                <w:rFonts w:cs="Calibri"/>
              </w:rPr>
              <w:t>-1</w:t>
            </w:r>
            <w:r w:rsidR="00FD1C95">
              <w:rPr>
                <w:rFonts w:cs="Calibri"/>
              </w:rPr>
              <w:t>7</w:t>
            </w:r>
            <w:r w:rsidR="00FD1C95" w:rsidRPr="00FD1C95">
              <w:rPr>
                <w:rFonts w:cs="Calibri"/>
                <w:vertAlign w:val="superscript"/>
              </w:rPr>
              <w:t>00</w:t>
            </w:r>
            <w:r w:rsidRPr="00FD1C95">
              <w:rPr>
                <w:rFonts w:cs="Calibri"/>
                <w:vertAlign w:val="superscript"/>
              </w:rPr>
              <w:t xml:space="preserve"> </w:t>
            </w:r>
          </w:p>
        </w:tc>
        <w:tc>
          <w:tcPr>
            <w:tcW w:w="4352" w:type="dxa"/>
            <w:gridSpan w:val="8"/>
            <w:vMerge/>
            <w:tcBorders>
              <w:top w:val="nil"/>
              <w:left w:val="nil"/>
              <w:bottom w:val="nil"/>
              <w:right w:val="nil"/>
            </w:tcBorders>
            <w:vAlign w:val="center"/>
            <w:hideMark/>
          </w:tcPr>
          <w:p w:rsidR="00715A62" w:rsidRPr="004A74AE" w:rsidRDefault="00715A62" w:rsidP="00E05FF7">
            <w:pPr>
              <w:spacing w:after="0" w:line="240" w:lineRule="auto"/>
              <w:jc w:val="both"/>
              <w:rPr>
                <w:rFonts w:cs="Calibri"/>
              </w:rPr>
            </w:pPr>
          </w:p>
        </w:tc>
      </w:tr>
    </w:tbl>
    <w:p w:rsidR="00C24F04" w:rsidRDefault="00C24F04" w:rsidP="00E05FF7">
      <w:pPr>
        <w:spacing w:after="160" w:line="240" w:lineRule="auto"/>
        <w:rPr>
          <w:rFonts w:eastAsia="Times New Roman"/>
          <w:sz w:val="24"/>
          <w:szCs w:val="24"/>
          <w:lang w:eastAsia="hu-HU"/>
        </w:rPr>
      </w:pPr>
    </w:p>
    <w:p w:rsidR="005D332E" w:rsidRDefault="00C72A22" w:rsidP="00E05FF7">
      <w:pPr>
        <w:spacing w:after="160" w:line="240" w:lineRule="auto"/>
        <w:rPr>
          <w:rFonts w:eastAsia="Times New Roman"/>
          <w:sz w:val="24"/>
          <w:szCs w:val="24"/>
          <w:lang w:eastAsia="hu-HU"/>
        </w:rPr>
      </w:pPr>
      <w:r w:rsidRPr="00C72A22">
        <w:rPr>
          <w:rFonts w:cs="Calibri"/>
          <w:b/>
          <w:bCs/>
          <w:noProof/>
          <w:lang w:eastAsia="hu-HU"/>
        </w:rPr>
        <w:pict>
          <v:line id="Egyenes összekötő 5" o:spid="_x0000_s1031"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6.2pt,.6pt" to="43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" strokecolor="#5b9bd5 [3204]" strokeweight=".5pt">
            <v:stroke joinstyle="miter"/>
          </v:line>
        </w:pict>
      </w:r>
    </w:p>
    <w:p w:rsidR="00791833" w:rsidRPr="00841813" w:rsidRDefault="00791833" w:rsidP="00E05FF7">
      <w:pPr>
        <w:pStyle w:val="Cmsor2"/>
        <w:spacing w:line="240" w:lineRule="auto"/>
        <w:rPr>
          <w:b/>
          <w:bCs/>
          <w:color w:val="auto"/>
        </w:rPr>
      </w:pPr>
      <w:bookmarkStart w:id="13" w:name="_Toc17977832"/>
      <w:bookmarkStart w:id="14" w:name="_Toc204370201"/>
      <w:r w:rsidRPr="00841813">
        <w:rPr>
          <w:b/>
          <w:bCs/>
          <w:color w:val="auto"/>
        </w:rPr>
        <w:t>A nevelési év rendje</w:t>
      </w:r>
      <w:bookmarkEnd w:id="13"/>
      <w:bookmarkEnd w:id="14"/>
    </w:p>
    <w:p w:rsidR="00791833" w:rsidRPr="00066E6B" w:rsidRDefault="00791833" w:rsidP="00E05FF7">
      <w:pPr>
        <w:spacing w:after="0" w:line="240" w:lineRule="auto"/>
        <w:jc w:val="both"/>
        <w:rPr>
          <w:rFonts w:ascii="Times New Roman" w:eastAsia="Times New Roman" w:hAnsi="Times New Roman"/>
          <w:b/>
          <w:bCs/>
          <w:sz w:val="24"/>
          <w:szCs w:val="24"/>
          <w:lang w:eastAsia="hu-HU"/>
        </w:rPr>
      </w:pPr>
    </w:p>
    <w:p w:rsidR="00791833" w:rsidRPr="002D5BA5" w:rsidRDefault="00791833" w:rsidP="00E05FF7">
      <w:pPr>
        <w:spacing w:after="0" w:line="240" w:lineRule="auto"/>
        <w:jc w:val="center"/>
        <w:rPr>
          <w:rFonts w:ascii="Times New Roman" w:eastAsia="Times New Roman" w:hAnsi="Times New Roman"/>
          <w:b/>
          <w:bCs/>
          <w:sz w:val="24"/>
          <w:szCs w:val="24"/>
          <w:lang w:eastAsia="hu-HU"/>
        </w:rPr>
      </w:pPr>
      <w:r w:rsidRPr="00066E6B">
        <w:rPr>
          <w:rFonts w:ascii="Times New Roman" w:eastAsia="Times New Roman" w:hAnsi="Times New Roman"/>
          <w:b/>
          <w:bCs/>
          <w:sz w:val="24"/>
          <w:szCs w:val="24"/>
          <w:lang w:eastAsia="hu-HU"/>
        </w:rPr>
        <w:t>20</w:t>
      </w:r>
      <w:r w:rsidR="007E3D5B">
        <w:rPr>
          <w:rFonts w:ascii="Times New Roman" w:eastAsia="Times New Roman" w:hAnsi="Times New Roman"/>
          <w:b/>
          <w:bCs/>
          <w:sz w:val="24"/>
          <w:szCs w:val="24"/>
          <w:lang w:eastAsia="hu-HU"/>
        </w:rPr>
        <w:t>2</w:t>
      </w:r>
      <w:r w:rsidR="00A74DBB">
        <w:rPr>
          <w:rFonts w:ascii="Times New Roman" w:eastAsia="Times New Roman" w:hAnsi="Times New Roman"/>
          <w:b/>
          <w:bCs/>
          <w:sz w:val="24"/>
          <w:szCs w:val="24"/>
          <w:lang w:eastAsia="hu-HU"/>
        </w:rPr>
        <w:t>5</w:t>
      </w:r>
      <w:r w:rsidRPr="00066E6B">
        <w:rPr>
          <w:rFonts w:ascii="Times New Roman" w:eastAsia="Times New Roman" w:hAnsi="Times New Roman"/>
          <w:b/>
          <w:bCs/>
          <w:sz w:val="24"/>
          <w:szCs w:val="24"/>
          <w:lang w:eastAsia="hu-HU"/>
        </w:rPr>
        <w:t>. szeptember1-től 202</w:t>
      </w:r>
      <w:r w:rsidR="00A74DBB">
        <w:rPr>
          <w:rFonts w:ascii="Times New Roman" w:eastAsia="Times New Roman" w:hAnsi="Times New Roman"/>
          <w:b/>
          <w:bCs/>
          <w:sz w:val="24"/>
          <w:szCs w:val="24"/>
          <w:lang w:eastAsia="hu-HU"/>
        </w:rPr>
        <w:t>6</w:t>
      </w:r>
      <w:r w:rsidRPr="00066E6B">
        <w:rPr>
          <w:rFonts w:ascii="Times New Roman" w:eastAsia="Times New Roman" w:hAnsi="Times New Roman"/>
          <w:b/>
          <w:bCs/>
          <w:sz w:val="24"/>
          <w:szCs w:val="24"/>
          <w:lang w:eastAsia="hu-HU"/>
        </w:rPr>
        <w:t>. augusztus 31-ig</w:t>
      </w:r>
    </w:p>
    <w:p w:rsidR="00791833" w:rsidRPr="00066E6B" w:rsidRDefault="00791833" w:rsidP="00E05FF7">
      <w:pPr>
        <w:spacing w:after="0" w:line="240" w:lineRule="auto"/>
        <w:rPr>
          <w:rFonts w:ascii="Times New Roman" w:eastAsia="Times New Roman" w:hAnsi="Times New Roman"/>
          <w:color w:val="FF0000"/>
          <w:sz w:val="24"/>
          <w:szCs w:val="24"/>
          <w:lang w:eastAsia="hu-HU"/>
        </w:rPr>
      </w:pPr>
    </w:p>
    <w:p w:rsidR="00791833" w:rsidRDefault="00791833" w:rsidP="00E05FF7">
      <w:pPr>
        <w:spacing w:after="0" w:line="240" w:lineRule="auto"/>
        <w:rPr>
          <w:rFonts w:ascii="Times New Roman" w:eastAsia="Times New Roman" w:hAnsi="Times New Roman"/>
          <w:b/>
          <w:bCs/>
          <w:sz w:val="24"/>
          <w:szCs w:val="24"/>
          <w:lang w:eastAsia="hu-HU"/>
        </w:rPr>
      </w:pPr>
      <w:r w:rsidRPr="00066E6B">
        <w:rPr>
          <w:rFonts w:ascii="Times New Roman" w:eastAsia="Times New Roman" w:hAnsi="Times New Roman"/>
          <w:b/>
          <w:bCs/>
          <w:sz w:val="24"/>
          <w:szCs w:val="24"/>
          <w:lang w:eastAsia="hu-HU"/>
        </w:rPr>
        <w:t>Nevelés nélküli munkanapok</w:t>
      </w:r>
    </w:p>
    <w:p w:rsidR="00E13477" w:rsidRDefault="00E13477" w:rsidP="00E05FF7">
      <w:pPr>
        <w:spacing w:after="0" w:line="240" w:lineRule="auto"/>
        <w:rPr>
          <w:rFonts w:ascii="Times New Roman" w:eastAsia="Times New Roman" w:hAnsi="Times New Roman"/>
          <w:b/>
          <w:bCs/>
          <w:sz w:val="24"/>
          <w:szCs w:val="24"/>
          <w:lang w:eastAsia="hu-HU"/>
        </w:rPr>
      </w:pPr>
    </w:p>
    <w:p w:rsidR="000035C8" w:rsidRPr="007E3D5B" w:rsidRDefault="00E13477" w:rsidP="00E05FF7">
      <w:pPr>
        <w:spacing w:after="0" w:line="240" w:lineRule="auto"/>
        <w:jc w:val="both"/>
        <w:rPr>
          <w:rFonts w:ascii="Times New Roman" w:eastAsia="Times New Roman" w:hAnsi="Times New Roman"/>
          <w:sz w:val="24"/>
          <w:szCs w:val="24"/>
          <w:lang w:eastAsia="hu-HU"/>
        </w:rPr>
      </w:pPr>
      <w:r w:rsidRPr="00E13477">
        <w:rPr>
          <w:rFonts w:ascii="Times New Roman" w:eastAsia="Times New Roman" w:hAnsi="Times New Roman"/>
          <w:sz w:val="24"/>
          <w:szCs w:val="24"/>
          <w:lang w:eastAsia="hu-HU"/>
        </w:rPr>
        <w:t>A nevelőtestület által</w:t>
      </w:r>
      <w:r w:rsidR="003700CE">
        <w:rPr>
          <w:rFonts w:ascii="Times New Roman" w:eastAsia="Times New Roman" w:hAnsi="Times New Roman"/>
          <w:sz w:val="24"/>
          <w:szCs w:val="24"/>
          <w:lang w:eastAsia="hu-HU"/>
        </w:rPr>
        <w:t xml:space="preserve"> </w:t>
      </w:r>
      <w:r w:rsidRPr="00E13477">
        <w:rPr>
          <w:rFonts w:ascii="Times New Roman" w:eastAsia="Times New Roman" w:hAnsi="Times New Roman"/>
          <w:sz w:val="24"/>
          <w:szCs w:val="24"/>
          <w:lang w:eastAsia="hu-HU"/>
        </w:rPr>
        <w:t>m</w:t>
      </w:r>
      <w:r w:rsidR="009000B1">
        <w:rPr>
          <w:rFonts w:ascii="Times New Roman" w:eastAsia="Times New Roman" w:hAnsi="Times New Roman"/>
          <w:sz w:val="24"/>
          <w:szCs w:val="24"/>
          <w:lang w:eastAsia="hu-HU"/>
        </w:rPr>
        <w:t>eg</w:t>
      </w:r>
      <w:r w:rsidR="00BD3B5E">
        <w:rPr>
          <w:rFonts w:ascii="Times New Roman" w:eastAsia="Times New Roman" w:hAnsi="Times New Roman"/>
          <w:sz w:val="24"/>
          <w:szCs w:val="24"/>
          <w:lang w:eastAsia="hu-HU"/>
        </w:rPr>
        <w:t>határozott pedagógiai célra öt</w:t>
      </w:r>
      <w:r w:rsidRPr="00E13477">
        <w:rPr>
          <w:rFonts w:ascii="Times New Roman" w:eastAsia="Times New Roman" w:hAnsi="Times New Roman"/>
          <w:sz w:val="24"/>
          <w:szCs w:val="24"/>
          <w:lang w:eastAsia="hu-HU"/>
        </w:rPr>
        <w:t xml:space="preserve"> munkanapot nevelés nélküli munkanapként használhatunk fel, amelyből két nevelés nélküli munkanap időpontjáról és programjáról -az </w:t>
      </w:r>
      <w:r w:rsidR="00301651">
        <w:rPr>
          <w:rFonts w:ascii="Times New Roman" w:eastAsia="Times New Roman" w:hAnsi="Times New Roman"/>
          <w:sz w:val="24"/>
          <w:szCs w:val="24"/>
          <w:lang w:eastAsia="hu-HU"/>
        </w:rPr>
        <w:t>tagintézmény</w:t>
      </w:r>
      <w:r w:rsidR="00722A3F">
        <w:rPr>
          <w:rFonts w:ascii="Times New Roman" w:eastAsia="Times New Roman" w:hAnsi="Times New Roman"/>
          <w:sz w:val="24"/>
          <w:szCs w:val="24"/>
          <w:lang w:eastAsia="hu-HU"/>
        </w:rPr>
        <w:t>-igazgató</w:t>
      </w:r>
      <w:r w:rsidRPr="00E13477">
        <w:rPr>
          <w:rFonts w:ascii="Times New Roman" w:eastAsia="Times New Roman" w:hAnsi="Times New Roman"/>
          <w:sz w:val="24"/>
          <w:szCs w:val="24"/>
          <w:lang w:eastAsia="hu-HU"/>
        </w:rPr>
        <w:t xml:space="preserve"> véleményének kikérésével -az egyes telephelyek óvodapedagógusai jogosultak dönteni.</w:t>
      </w:r>
      <w:r>
        <w:rPr>
          <w:rFonts w:ascii="Times New Roman" w:eastAsia="Times New Roman" w:hAnsi="Times New Roman"/>
          <w:sz w:val="24"/>
          <w:szCs w:val="24"/>
          <w:lang w:eastAsia="hu-HU"/>
        </w:rPr>
        <w:t xml:space="preserve"> </w:t>
      </w:r>
      <w:r w:rsidRPr="00E13477">
        <w:rPr>
          <w:rFonts w:ascii="Times New Roman" w:eastAsia="Times New Roman" w:hAnsi="Times New Roman"/>
          <w:sz w:val="24"/>
          <w:szCs w:val="24"/>
          <w:lang w:eastAsia="hu-HU"/>
        </w:rPr>
        <w:t xml:space="preserve">Nevelőtestületi tanácskozásainkon (nevelés nélküli munkanap, nevelőtestületi értekezlet) a nevelőtestület valamennyi tagja részt vesz. A nevelőmunkát segítő munkatársak (pedagógiai asszisztens, </w:t>
      </w:r>
      <w:r w:rsidR="007E3D5B">
        <w:rPr>
          <w:rFonts w:ascii="Times New Roman" w:eastAsia="Times New Roman" w:hAnsi="Times New Roman"/>
          <w:sz w:val="24"/>
          <w:szCs w:val="24"/>
          <w:lang w:eastAsia="hu-HU"/>
        </w:rPr>
        <w:t>dajka, óvódatitkár, konyhai kisegítő, takarító, karbantartó</w:t>
      </w:r>
      <w:r w:rsidRPr="00E13477">
        <w:rPr>
          <w:rFonts w:ascii="Times New Roman" w:eastAsia="Times New Roman" w:hAnsi="Times New Roman"/>
          <w:sz w:val="24"/>
          <w:szCs w:val="24"/>
          <w:lang w:eastAsia="hu-HU"/>
        </w:rPr>
        <w:t>) részvétele az alkalomszerű szervezés függvényében kötelező</w:t>
      </w:r>
      <w:r>
        <w:rPr>
          <w:rFonts w:ascii="Times New Roman" w:eastAsia="Times New Roman" w:hAnsi="Times New Roman"/>
          <w:sz w:val="24"/>
          <w:szCs w:val="24"/>
          <w:lang w:eastAsia="hu-HU"/>
        </w:rPr>
        <w:t>.</w:t>
      </w:r>
    </w:p>
    <w:p w:rsidR="000035C8" w:rsidRPr="004D4C80" w:rsidRDefault="000035C8" w:rsidP="00E05FF7">
      <w:pPr>
        <w:spacing w:after="0" w:line="240" w:lineRule="auto"/>
        <w:rPr>
          <w:rFonts w:eastAsia="Times New Roman"/>
          <w:b/>
          <w:bCs/>
          <w:color w:val="FF0000"/>
          <w:sz w:val="24"/>
          <w:szCs w:val="24"/>
          <w:lang w:eastAsia="hu-HU"/>
        </w:rPr>
      </w:pPr>
    </w:p>
    <w:tbl>
      <w:tblPr>
        <w:tblStyle w:val="Rcsostblzat"/>
        <w:tblW w:w="9289" w:type="dxa"/>
        <w:tblInd w:w="0" w:type="dxa"/>
        <w:tblLook w:val="04A0"/>
      </w:tblPr>
      <w:tblGrid>
        <w:gridCol w:w="941"/>
        <w:gridCol w:w="69"/>
        <w:gridCol w:w="1371"/>
        <w:gridCol w:w="2046"/>
        <w:gridCol w:w="2288"/>
        <w:gridCol w:w="56"/>
        <w:gridCol w:w="2518"/>
      </w:tblGrid>
      <w:tr w:rsidR="003E720E" w:rsidRPr="004D4C80" w:rsidTr="000E6243">
        <w:tc>
          <w:tcPr>
            <w:tcW w:w="1010" w:type="dxa"/>
            <w:gridSpan w:val="2"/>
            <w:shd w:val="clear" w:color="auto" w:fill="00B0F0"/>
          </w:tcPr>
          <w:p w:rsidR="00791833" w:rsidRPr="00A6050C" w:rsidRDefault="00791833" w:rsidP="00E05FF7">
            <w:pPr>
              <w:widowControl/>
              <w:autoSpaceDE/>
              <w:autoSpaceDN/>
              <w:spacing w:line="240" w:lineRule="auto"/>
              <w:rPr>
                <w:rFonts w:eastAsia="Times New Roman"/>
                <w:sz w:val="24"/>
                <w:szCs w:val="24"/>
                <w:lang w:eastAsia="hu-HU"/>
              </w:rPr>
            </w:pPr>
          </w:p>
        </w:tc>
        <w:tc>
          <w:tcPr>
            <w:tcW w:w="1371" w:type="dxa"/>
            <w:shd w:val="clear" w:color="auto" w:fill="00B0F0"/>
          </w:tcPr>
          <w:p w:rsidR="00791833" w:rsidRPr="00A6050C" w:rsidRDefault="00791833" w:rsidP="00E05FF7">
            <w:pPr>
              <w:widowControl/>
              <w:autoSpaceDE/>
              <w:autoSpaceDN/>
              <w:spacing w:line="240" w:lineRule="auto"/>
              <w:rPr>
                <w:rFonts w:eastAsia="Times New Roman"/>
                <w:sz w:val="24"/>
                <w:szCs w:val="24"/>
                <w:lang w:eastAsia="hu-HU"/>
              </w:rPr>
            </w:pPr>
            <w:r w:rsidRPr="00A6050C">
              <w:rPr>
                <w:rFonts w:eastAsia="Times New Roman"/>
                <w:sz w:val="24"/>
                <w:szCs w:val="24"/>
                <w:lang w:eastAsia="hu-HU"/>
              </w:rPr>
              <w:t>Ideje</w:t>
            </w:r>
          </w:p>
        </w:tc>
        <w:tc>
          <w:tcPr>
            <w:tcW w:w="2046" w:type="dxa"/>
            <w:shd w:val="clear" w:color="auto" w:fill="00B0F0"/>
          </w:tcPr>
          <w:p w:rsidR="00791833" w:rsidRPr="00A6050C" w:rsidRDefault="00791833" w:rsidP="00E05FF7">
            <w:pPr>
              <w:widowControl/>
              <w:autoSpaceDE/>
              <w:autoSpaceDN/>
              <w:spacing w:line="240" w:lineRule="auto"/>
              <w:rPr>
                <w:rFonts w:eastAsia="Times New Roman"/>
                <w:sz w:val="24"/>
                <w:szCs w:val="24"/>
                <w:lang w:eastAsia="hu-HU"/>
              </w:rPr>
            </w:pPr>
            <w:r w:rsidRPr="00A6050C">
              <w:rPr>
                <w:rFonts w:eastAsia="Times New Roman"/>
                <w:sz w:val="24"/>
                <w:szCs w:val="24"/>
                <w:lang w:eastAsia="hu-HU"/>
              </w:rPr>
              <w:t>Helye</w:t>
            </w:r>
          </w:p>
        </w:tc>
        <w:tc>
          <w:tcPr>
            <w:tcW w:w="2344" w:type="dxa"/>
            <w:gridSpan w:val="2"/>
            <w:shd w:val="clear" w:color="auto" w:fill="00B0F0"/>
          </w:tcPr>
          <w:p w:rsidR="00791833" w:rsidRPr="00A6050C" w:rsidRDefault="00791833" w:rsidP="00E05FF7">
            <w:pPr>
              <w:widowControl/>
              <w:autoSpaceDE/>
              <w:autoSpaceDN/>
              <w:spacing w:line="240" w:lineRule="auto"/>
              <w:rPr>
                <w:rFonts w:eastAsia="Times New Roman"/>
                <w:sz w:val="24"/>
                <w:szCs w:val="24"/>
                <w:lang w:eastAsia="hu-HU"/>
              </w:rPr>
            </w:pPr>
            <w:r w:rsidRPr="00A6050C">
              <w:rPr>
                <w:rFonts w:eastAsia="Times New Roman"/>
                <w:sz w:val="24"/>
                <w:szCs w:val="24"/>
                <w:lang w:eastAsia="hu-HU"/>
              </w:rPr>
              <w:t>Témája</w:t>
            </w:r>
          </w:p>
        </w:tc>
        <w:tc>
          <w:tcPr>
            <w:tcW w:w="2518" w:type="dxa"/>
            <w:shd w:val="clear" w:color="auto" w:fill="00B0F0"/>
          </w:tcPr>
          <w:p w:rsidR="00791833" w:rsidRPr="00A6050C" w:rsidRDefault="00791833" w:rsidP="00E05FF7">
            <w:pPr>
              <w:widowControl/>
              <w:autoSpaceDE/>
              <w:autoSpaceDN/>
              <w:spacing w:line="240" w:lineRule="auto"/>
              <w:rPr>
                <w:rFonts w:eastAsia="Times New Roman"/>
                <w:sz w:val="24"/>
                <w:szCs w:val="24"/>
                <w:lang w:eastAsia="hu-HU"/>
              </w:rPr>
            </w:pPr>
            <w:r>
              <w:rPr>
                <w:rFonts w:eastAsia="Times New Roman"/>
                <w:sz w:val="24"/>
                <w:szCs w:val="24"/>
                <w:lang w:eastAsia="hu-HU"/>
              </w:rPr>
              <w:t>Képzési cél</w:t>
            </w:r>
          </w:p>
        </w:tc>
      </w:tr>
      <w:tr w:rsidR="003E720E" w:rsidRPr="004D4C80" w:rsidTr="000E6243">
        <w:tc>
          <w:tcPr>
            <w:tcW w:w="1010" w:type="dxa"/>
            <w:gridSpan w:val="2"/>
            <w:shd w:val="clear" w:color="auto" w:fill="FFFFFF" w:themeFill="background1"/>
          </w:tcPr>
          <w:p w:rsidR="00791833" w:rsidRPr="007A5903" w:rsidRDefault="00791833" w:rsidP="00E05FF7">
            <w:pPr>
              <w:widowControl/>
              <w:autoSpaceDE/>
              <w:autoSpaceDN/>
              <w:spacing w:line="240" w:lineRule="auto"/>
              <w:rPr>
                <w:rFonts w:eastAsia="Times New Roman"/>
                <w:b/>
                <w:sz w:val="24"/>
                <w:szCs w:val="24"/>
                <w:lang w:eastAsia="hu-HU"/>
              </w:rPr>
            </w:pPr>
            <w:r w:rsidRPr="007A5903">
              <w:rPr>
                <w:rFonts w:eastAsia="Times New Roman"/>
                <w:b/>
                <w:sz w:val="24"/>
                <w:szCs w:val="24"/>
                <w:lang w:eastAsia="hu-HU"/>
              </w:rPr>
              <w:t>1.</w:t>
            </w:r>
          </w:p>
        </w:tc>
        <w:tc>
          <w:tcPr>
            <w:tcW w:w="1371" w:type="dxa"/>
            <w:shd w:val="clear" w:color="auto" w:fill="FFFFFF" w:themeFill="background1"/>
          </w:tcPr>
          <w:p w:rsidR="00791833" w:rsidRPr="00A6050C" w:rsidRDefault="00791833" w:rsidP="00E05FF7">
            <w:pPr>
              <w:widowControl/>
              <w:autoSpaceDE/>
              <w:autoSpaceDN/>
              <w:spacing w:line="240" w:lineRule="auto"/>
              <w:rPr>
                <w:rFonts w:eastAsia="Times New Roman"/>
                <w:sz w:val="24"/>
                <w:szCs w:val="24"/>
                <w:lang w:eastAsia="hu-HU"/>
              </w:rPr>
            </w:pPr>
            <w:r w:rsidRPr="00A6050C">
              <w:rPr>
                <w:rFonts w:eastAsia="Times New Roman"/>
                <w:sz w:val="24"/>
                <w:szCs w:val="24"/>
                <w:lang w:eastAsia="hu-HU"/>
              </w:rPr>
              <w:t>20</w:t>
            </w:r>
            <w:r w:rsidR="00A74DBB">
              <w:rPr>
                <w:rFonts w:eastAsia="Times New Roman"/>
                <w:sz w:val="24"/>
                <w:szCs w:val="24"/>
                <w:lang w:eastAsia="hu-HU"/>
              </w:rPr>
              <w:t>25.</w:t>
            </w:r>
            <w:r w:rsidR="00FE3DD1">
              <w:rPr>
                <w:rFonts w:eastAsia="Times New Roman"/>
                <w:sz w:val="24"/>
                <w:szCs w:val="24"/>
                <w:lang w:eastAsia="hu-HU"/>
              </w:rPr>
              <w:t xml:space="preserve"> október</w:t>
            </w:r>
          </w:p>
          <w:p w:rsidR="00791833" w:rsidRPr="00A6050C" w:rsidRDefault="00791833" w:rsidP="00E05FF7">
            <w:pPr>
              <w:widowControl/>
              <w:autoSpaceDE/>
              <w:autoSpaceDN/>
              <w:spacing w:line="240" w:lineRule="auto"/>
              <w:rPr>
                <w:rFonts w:eastAsia="Times New Roman"/>
                <w:sz w:val="24"/>
                <w:szCs w:val="24"/>
                <w:lang w:eastAsia="hu-HU"/>
              </w:rPr>
            </w:pPr>
          </w:p>
        </w:tc>
        <w:tc>
          <w:tcPr>
            <w:tcW w:w="2046" w:type="dxa"/>
            <w:shd w:val="clear" w:color="auto" w:fill="FFFFFF" w:themeFill="background1"/>
          </w:tcPr>
          <w:p w:rsidR="00F927DD" w:rsidRPr="00A6050C" w:rsidRDefault="0096767B" w:rsidP="00E05FF7">
            <w:pPr>
              <w:widowControl/>
              <w:autoSpaceDE/>
              <w:autoSpaceDN/>
              <w:spacing w:line="240" w:lineRule="auto"/>
              <w:rPr>
                <w:rFonts w:eastAsia="Times New Roman"/>
                <w:sz w:val="24"/>
                <w:szCs w:val="24"/>
                <w:lang w:eastAsia="hu-HU"/>
              </w:rPr>
            </w:pPr>
            <w:r>
              <w:rPr>
                <w:rFonts w:eastAsia="Times New Roman"/>
                <w:sz w:val="24"/>
                <w:szCs w:val="24"/>
                <w:lang w:eastAsia="hu-HU"/>
              </w:rPr>
              <w:t>Csanyteleki Óvoda és Mini Bölcsőde</w:t>
            </w:r>
          </w:p>
        </w:tc>
        <w:tc>
          <w:tcPr>
            <w:tcW w:w="2344" w:type="dxa"/>
            <w:gridSpan w:val="2"/>
            <w:shd w:val="clear" w:color="auto" w:fill="FFFFFF" w:themeFill="background1"/>
          </w:tcPr>
          <w:p w:rsidR="00FE3DD1" w:rsidRDefault="00FE3DD1" w:rsidP="00E05FF7">
            <w:pPr>
              <w:spacing w:line="240" w:lineRule="auto"/>
              <w:rPr>
                <w:rFonts w:eastAsia="Times New Roman"/>
                <w:sz w:val="24"/>
                <w:szCs w:val="24"/>
                <w:lang w:eastAsia="hu-HU"/>
              </w:rPr>
            </w:pPr>
            <w:r w:rsidRPr="00FE3DD1">
              <w:rPr>
                <w:rFonts w:eastAsia="Times New Roman"/>
                <w:sz w:val="24"/>
                <w:szCs w:val="24"/>
                <w:lang w:eastAsia="hu-HU"/>
              </w:rPr>
              <w:t xml:space="preserve">Czuczi Zsuzsanna: </w:t>
            </w:r>
          </w:p>
          <w:p w:rsidR="00D213DC" w:rsidRPr="00FE3DD1" w:rsidRDefault="00D213DC" w:rsidP="00E05FF7">
            <w:pPr>
              <w:spacing w:line="240" w:lineRule="auto"/>
              <w:rPr>
                <w:rFonts w:eastAsia="Times New Roman"/>
                <w:sz w:val="24"/>
                <w:szCs w:val="24"/>
                <w:lang w:eastAsia="hu-HU"/>
              </w:rPr>
            </w:pPr>
            <w:r>
              <w:rPr>
                <w:rFonts w:eastAsia="Times New Roman"/>
                <w:sz w:val="24"/>
                <w:szCs w:val="24"/>
                <w:lang w:eastAsia="hu-HU"/>
              </w:rPr>
              <w:t>Dominancia vizsgálat</w:t>
            </w:r>
          </w:p>
          <w:p w:rsidR="00791833" w:rsidRPr="00A6050C" w:rsidRDefault="00FE3DD1" w:rsidP="00E05FF7">
            <w:pPr>
              <w:spacing w:line="240" w:lineRule="auto"/>
              <w:rPr>
                <w:rFonts w:eastAsia="Times New Roman"/>
                <w:sz w:val="24"/>
                <w:szCs w:val="24"/>
                <w:lang w:eastAsia="hu-HU"/>
              </w:rPr>
            </w:pPr>
            <w:r w:rsidRPr="00FE3DD1">
              <w:rPr>
                <w:rFonts w:eastAsia="Times New Roman"/>
                <w:sz w:val="24"/>
                <w:szCs w:val="24"/>
                <w:lang w:eastAsia="hu-HU"/>
              </w:rPr>
              <w:t>szaktanácsadói előadás</w:t>
            </w:r>
          </w:p>
        </w:tc>
        <w:tc>
          <w:tcPr>
            <w:tcW w:w="2518" w:type="dxa"/>
            <w:shd w:val="clear" w:color="auto" w:fill="FFFFFF" w:themeFill="background1"/>
          </w:tcPr>
          <w:p w:rsidR="00EC738C" w:rsidRDefault="00EC738C" w:rsidP="00E05FF7">
            <w:pPr>
              <w:spacing w:line="240" w:lineRule="auto"/>
              <w:rPr>
                <w:rFonts w:eastAsia="Times New Roman"/>
                <w:sz w:val="24"/>
                <w:szCs w:val="24"/>
                <w:lang w:eastAsia="hu-HU"/>
              </w:rPr>
            </w:pPr>
            <w:r w:rsidRPr="00EC738C">
              <w:rPr>
                <w:rFonts w:eastAsia="Times New Roman"/>
                <w:sz w:val="24"/>
                <w:szCs w:val="24"/>
                <w:u w:val="single"/>
                <w:lang w:eastAsia="hu-HU"/>
              </w:rPr>
              <w:t>Cél:</w:t>
            </w:r>
            <w:r>
              <w:rPr>
                <w:rFonts w:eastAsia="Times New Roman"/>
                <w:sz w:val="24"/>
                <w:szCs w:val="24"/>
                <w:lang w:eastAsia="hu-HU"/>
              </w:rPr>
              <w:t xml:space="preserve"> </w:t>
            </w:r>
          </w:p>
          <w:p w:rsidR="00EC738C" w:rsidRPr="00A6050C" w:rsidRDefault="00D213DC" w:rsidP="00E05FF7">
            <w:pPr>
              <w:spacing w:line="240" w:lineRule="auto"/>
              <w:rPr>
                <w:rFonts w:eastAsia="Times New Roman"/>
                <w:sz w:val="24"/>
                <w:szCs w:val="24"/>
                <w:lang w:eastAsia="hu-HU"/>
              </w:rPr>
            </w:pPr>
            <w:r w:rsidRPr="00D213DC">
              <w:rPr>
                <w:rFonts w:eastAsia="Times New Roman"/>
                <w:sz w:val="24"/>
                <w:szCs w:val="24"/>
                <w:lang w:eastAsia="hu-HU"/>
              </w:rPr>
              <w:t>A dominancia vizsgálatok célja az agyféltekei dominancia, valamint a végtagok és érzékszervek dominanciájának megállapítása.</w:t>
            </w:r>
            <w:r>
              <w:rPr>
                <w:rFonts w:eastAsia="Times New Roman"/>
                <w:sz w:val="24"/>
                <w:szCs w:val="24"/>
                <w:lang w:eastAsia="hu-HU"/>
              </w:rPr>
              <w:t xml:space="preserve"> </w:t>
            </w:r>
            <w:r w:rsidRPr="00D213DC">
              <w:rPr>
                <w:rFonts w:eastAsia="Times New Roman"/>
                <w:sz w:val="24"/>
                <w:szCs w:val="24"/>
                <w:lang w:eastAsia="hu-HU"/>
              </w:rPr>
              <w:t>A dominancia vizsgálatok segítenek megérteni a mozgásfejlődés folyamatát és a mozgáskoordinációt.</w:t>
            </w:r>
          </w:p>
        </w:tc>
      </w:tr>
      <w:tr w:rsidR="00791833" w:rsidRPr="004D4C80" w:rsidTr="00652217">
        <w:tc>
          <w:tcPr>
            <w:tcW w:w="9289" w:type="dxa"/>
            <w:gridSpan w:val="7"/>
            <w:shd w:val="clear" w:color="auto" w:fill="FFFFFF" w:themeFill="background1"/>
          </w:tcPr>
          <w:p w:rsidR="00791833" w:rsidRDefault="00791833" w:rsidP="00E05FF7">
            <w:pPr>
              <w:widowControl/>
              <w:autoSpaceDE/>
              <w:autoSpaceDN/>
              <w:spacing w:line="240" w:lineRule="auto"/>
              <w:rPr>
                <w:rFonts w:eastAsia="Times New Roman"/>
                <w:b/>
                <w:bCs/>
                <w:sz w:val="24"/>
                <w:szCs w:val="24"/>
                <w:u w:val="single"/>
                <w:lang w:eastAsia="hu-HU"/>
              </w:rPr>
            </w:pPr>
            <w:r w:rsidRPr="00A6050C">
              <w:rPr>
                <w:rFonts w:eastAsia="Times New Roman"/>
                <w:b/>
                <w:bCs/>
                <w:sz w:val="24"/>
                <w:szCs w:val="24"/>
                <w:u w:val="single"/>
                <w:lang w:eastAsia="hu-HU"/>
              </w:rPr>
              <w:t>Indokoltság:</w:t>
            </w:r>
            <w:r w:rsidR="00976D12">
              <w:rPr>
                <w:rFonts w:eastAsia="Times New Roman"/>
                <w:b/>
                <w:bCs/>
                <w:sz w:val="24"/>
                <w:szCs w:val="24"/>
                <w:u w:val="single"/>
                <w:lang w:eastAsia="hu-HU"/>
              </w:rPr>
              <w:t xml:space="preserve"> </w:t>
            </w:r>
          </w:p>
          <w:p w:rsidR="00D213DC" w:rsidRPr="00D213DC" w:rsidRDefault="00D213DC" w:rsidP="00E05FF7">
            <w:pPr>
              <w:widowControl/>
              <w:autoSpaceDE/>
              <w:autoSpaceDN/>
              <w:spacing w:line="240" w:lineRule="auto"/>
              <w:rPr>
                <w:rFonts w:eastAsia="Times New Roman"/>
                <w:bCs/>
                <w:sz w:val="24"/>
                <w:szCs w:val="24"/>
                <w:lang w:eastAsia="hu-HU"/>
              </w:rPr>
            </w:pPr>
            <w:r w:rsidRPr="00D213DC">
              <w:rPr>
                <w:rFonts w:eastAsia="Times New Roman"/>
                <w:bCs/>
                <w:sz w:val="24"/>
                <w:szCs w:val="24"/>
                <w:lang w:eastAsia="hu-HU"/>
              </w:rPr>
              <w:t>„A dominancia</w:t>
            </w:r>
            <w:r>
              <w:rPr>
                <w:rFonts w:eastAsia="Times New Roman"/>
                <w:bCs/>
                <w:sz w:val="24"/>
                <w:szCs w:val="24"/>
                <w:lang w:eastAsia="hu-HU"/>
              </w:rPr>
              <w:t xml:space="preserve"> </w:t>
            </w:r>
            <w:r w:rsidRPr="00D213DC">
              <w:rPr>
                <w:rFonts w:eastAsia="Times New Roman"/>
                <w:bCs/>
                <w:sz w:val="24"/>
                <w:szCs w:val="24"/>
                <w:lang w:eastAsia="hu-HU"/>
              </w:rPr>
              <w:t>vizsgálat azért fontos, mert a fül, a szem, a kéz és a láb egy oldalon való preferálása feltételezi a két agyfélteke összehangolt működését, s azon belül az egyik félteke szabályozó és integrációs fölényét mutatja, ami az iskolaérettség egyik feltétele. A keresztezett dominancia aránya a tanulási (diszlexia, diszgráfia, diszkalkulia), magatartási (hiperaktivitás) és a figyelmi (koncentrációs nehézségek) zavaroknál 45-55%-os.</w:t>
            </w:r>
          </w:p>
        </w:tc>
      </w:tr>
      <w:tr w:rsidR="000E6243" w:rsidRPr="004D4C80" w:rsidTr="000E6243">
        <w:tc>
          <w:tcPr>
            <w:tcW w:w="1010" w:type="dxa"/>
            <w:gridSpan w:val="2"/>
            <w:shd w:val="clear" w:color="auto" w:fill="FFFFFF" w:themeFill="background1"/>
          </w:tcPr>
          <w:p w:rsidR="000E6243" w:rsidRPr="007A5903" w:rsidRDefault="000E6243" w:rsidP="00E05FF7">
            <w:pPr>
              <w:spacing w:line="240" w:lineRule="auto"/>
              <w:rPr>
                <w:rFonts w:eastAsia="Times New Roman"/>
                <w:b/>
                <w:bCs/>
                <w:sz w:val="24"/>
                <w:szCs w:val="24"/>
                <w:lang w:eastAsia="hu-HU"/>
              </w:rPr>
            </w:pPr>
            <w:r w:rsidRPr="007A5903">
              <w:rPr>
                <w:rFonts w:eastAsia="Times New Roman"/>
                <w:b/>
                <w:bCs/>
                <w:sz w:val="24"/>
                <w:szCs w:val="24"/>
                <w:lang w:eastAsia="hu-HU"/>
              </w:rPr>
              <w:t>2.</w:t>
            </w:r>
          </w:p>
        </w:tc>
        <w:tc>
          <w:tcPr>
            <w:tcW w:w="1371" w:type="dxa"/>
            <w:shd w:val="clear" w:color="auto" w:fill="FFFFFF" w:themeFill="background1"/>
          </w:tcPr>
          <w:p w:rsidR="000E6243" w:rsidRPr="000E6243" w:rsidRDefault="00FE3DD1" w:rsidP="00E05FF7">
            <w:pPr>
              <w:spacing w:line="240" w:lineRule="auto"/>
              <w:rPr>
                <w:rFonts w:eastAsia="Times New Roman"/>
                <w:bCs/>
                <w:sz w:val="24"/>
                <w:szCs w:val="24"/>
                <w:lang w:eastAsia="hu-HU"/>
              </w:rPr>
            </w:pPr>
            <w:r>
              <w:rPr>
                <w:rFonts w:eastAsia="Times New Roman"/>
                <w:bCs/>
                <w:sz w:val="24"/>
                <w:szCs w:val="24"/>
                <w:lang w:eastAsia="hu-HU"/>
              </w:rPr>
              <w:t>2026</w:t>
            </w:r>
            <w:r w:rsidR="00D36BA1">
              <w:rPr>
                <w:rFonts w:eastAsia="Times New Roman"/>
                <w:bCs/>
                <w:sz w:val="24"/>
                <w:szCs w:val="24"/>
                <w:lang w:eastAsia="hu-HU"/>
              </w:rPr>
              <w:t xml:space="preserve">. </w:t>
            </w:r>
            <w:r>
              <w:rPr>
                <w:rFonts w:eastAsia="Times New Roman"/>
                <w:bCs/>
                <w:sz w:val="24"/>
                <w:szCs w:val="24"/>
                <w:lang w:eastAsia="hu-HU"/>
              </w:rPr>
              <w:t>március</w:t>
            </w:r>
          </w:p>
        </w:tc>
        <w:tc>
          <w:tcPr>
            <w:tcW w:w="2046" w:type="dxa"/>
            <w:shd w:val="clear" w:color="auto" w:fill="FFFFFF" w:themeFill="background1"/>
          </w:tcPr>
          <w:p w:rsidR="000E6243" w:rsidRPr="000E6243" w:rsidRDefault="00D36BA1" w:rsidP="00E05FF7">
            <w:pPr>
              <w:spacing w:line="240" w:lineRule="auto"/>
              <w:rPr>
                <w:rFonts w:eastAsia="Times New Roman"/>
                <w:bCs/>
                <w:sz w:val="24"/>
                <w:szCs w:val="24"/>
                <w:lang w:eastAsia="hu-HU"/>
              </w:rPr>
            </w:pPr>
            <w:r>
              <w:rPr>
                <w:rFonts w:eastAsia="Times New Roman"/>
                <w:bCs/>
                <w:sz w:val="24"/>
                <w:szCs w:val="24"/>
                <w:lang w:eastAsia="hu-HU"/>
              </w:rPr>
              <w:t>Csanyteleki Óvoda és Mini Bölcsőde</w:t>
            </w:r>
          </w:p>
        </w:tc>
        <w:tc>
          <w:tcPr>
            <w:tcW w:w="2344" w:type="dxa"/>
            <w:gridSpan w:val="2"/>
            <w:shd w:val="clear" w:color="auto" w:fill="FFFFFF" w:themeFill="background1"/>
          </w:tcPr>
          <w:p w:rsidR="00FE3DD1" w:rsidRPr="00FE3DD1" w:rsidRDefault="00FE3DD1" w:rsidP="00E05FF7">
            <w:pPr>
              <w:spacing w:line="240" w:lineRule="auto"/>
              <w:rPr>
                <w:rFonts w:eastAsia="Times New Roman"/>
                <w:bCs/>
                <w:sz w:val="24"/>
                <w:szCs w:val="24"/>
                <w:lang w:eastAsia="hu-HU"/>
              </w:rPr>
            </w:pPr>
            <w:r w:rsidRPr="00FE3DD1">
              <w:rPr>
                <w:rFonts w:eastAsia="Times New Roman"/>
                <w:bCs/>
                <w:sz w:val="24"/>
                <w:szCs w:val="24"/>
                <w:lang w:eastAsia="hu-HU"/>
              </w:rPr>
              <w:t xml:space="preserve">Bakosné Szöllősi Ágnes: </w:t>
            </w:r>
          </w:p>
          <w:p w:rsidR="000E6243" w:rsidRPr="000E6243" w:rsidRDefault="00FE3DD1" w:rsidP="00E05FF7">
            <w:pPr>
              <w:spacing w:line="240" w:lineRule="auto"/>
              <w:rPr>
                <w:rFonts w:eastAsia="Times New Roman"/>
                <w:bCs/>
                <w:sz w:val="24"/>
                <w:szCs w:val="24"/>
                <w:lang w:eastAsia="hu-HU"/>
              </w:rPr>
            </w:pPr>
            <w:r w:rsidRPr="00FE3DD1">
              <w:rPr>
                <w:rFonts w:eastAsia="Times New Roman"/>
                <w:bCs/>
                <w:sz w:val="24"/>
                <w:szCs w:val="24"/>
                <w:lang w:eastAsia="hu-HU"/>
              </w:rPr>
              <w:t xml:space="preserve">Montessori </w:t>
            </w:r>
            <w:r w:rsidR="009D3CAE">
              <w:rPr>
                <w:rFonts w:eastAsia="Times New Roman"/>
                <w:bCs/>
                <w:sz w:val="24"/>
                <w:szCs w:val="24"/>
                <w:lang w:eastAsia="hu-HU"/>
              </w:rPr>
              <w:t xml:space="preserve">matematikai </w:t>
            </w:r>
            <w:r w:rsidRPr="00FE3DD1">
              <w:rPr>
                <w:rFonts w:eastAsia="Times New Roman"/>
                <w:bCs/>
                <w:sz w:val="24"/>
                <w:szCs w:val="24"/>
                <w:lang w:eastAsia="hu-HU"/>
              </w:rPr>
              <w:t>eszközök bemutatása szaktanácsadó által</w:t>
            </w:r>
          </w:p>
        </w:tc>
        <w:tc>
          <w:tcPr>
            <w:tcW w:w="2518" w:type="dxa"/>
            <w:shd w:val="clear" w:color="auto" w:fill="FFFFFF" w:themeFill="background1"/>
          </w:tcPr>
          <w:p w:rsidR="000E6243" w:rsidRDefault="00590A4D" w:rsidP="00E05FF7">
            <w:pPr>
              <w:spacing w:line="240" w:lineRule="auto"/>
              <w:rPr>
                <w:rFonts w:eastAsia="Times New Roman"/>
                <w:bCs/>
                <w:sz w:val="24"/>
                <w:szCs w:val="24"/>
                <w:u w:val="single"/>
                <w:lang w:eastAsia="hu-HU"/>
              </w:rPr>
            </w:pPr>
            <w:r w:rsidRPr="00D36BA1">
              <w:rPr>
                <w:rFonts w:eastAsia="Times New Roman"/>
                <w:bCs/>
                <w:sz w:val="24"/>
                <w:szCs w:val="24"/>
                <w:u w:val="single"/>
                <w:lang w:eastAsia="hu-HU"/>
              </w:rPr>
              <w:t xml:space="preserve">Cél: </w:t>
            </w:r>
          </w:p>
          <w:p w:rsidR="008B10EB" w:rsidRPr="008B10EB" w:rsidRDefault="009D3CAE" w:rsidP="00E05FF7">
            <w:pPr>
              <w:spacing w:line="240" w:lineRule="auto"/>
              <w:rPr>
                <w:rFonts w:eastAsia="Times New Roman"/>
                <w:bCs/>
                <w:sz w:val="24"/>
                <w:szCs w:val="24"/>
                <w:lang w:eastAsia="hu-HU"/>
              </w:rPr>
            </w:pPr>
            <w:r>
              <w:rPr>
                <w:rFonts w:eastAsia="Times New Roman"/>
                <w:bCs/>
                <w:sz w:val="24"/>
                <w:szCs w:val="24"/>
                <w:lang w:eastAsia="hu-HU"/>
              </w:rPr>
              <w:t>Annak megismertetése, hogy a</w:t>
            </w:r>
            <w:r w:rsidRPr="009D3CAE">
              <w:rPr>
                <w:rFonts w:eastAsia="Times New Roman"/>
                <w:bCs/>
                <w:sz w:val="24"/>
                <w:szCs w:val="24"/>
                <w:lang w:eastAsia="hu-HU"/>
              </w:rPr>
              <w:t xml:space="preserve"> Montessori matematika a gyermekek matematikai gondolkodásának fejlesztését célozza a tapasztalati tanulás és a Montessori-eszközök használatával. A módszer a konkrétumokon keresztül az absztrakt fogalmakhoz vezet, hangsúlyozva a logikát, a problémamegoldást és a kreativitást.</w:t>
            </w:r>
          </w:p>
        </w:tc>
      </w:tr>
      <w:tr w:rsidR="007A5903" w:rsidRPr="004D4C80" w:rsidTr="002B25B0">
        <w:tc>
          <w:tcPr>
            <w:tcW w:w="9289" w:type="dxa"/>
            <w:gridSpan w:val="7"/>
            <w:shd w:val="clear" w:color="auto" w:fill="FFFFFF" w:themeFill="background1"/>
          </w:tcPr>
          <w:p w:rsidR="007A5903" w:rsidRDefault="007A5903" w:rsidP="00E05FF7">
            <w:pPr>
              <w:spacing w:line="240" w:lineRule="auto"/>
              <w:rPr>
                <w:rFonts w:eastAsia="Times New Roman"/>
                <w:b/>
                <w:bCs/>
                <w:sz w:val="24"/>
                <w:szCs w:val="24"/>
                <w:lang w:eastAsia="hu-HU"/>
              </w:rPr>
            </w:pPr>
            <w:r w:rsidRPr="007A5903">
              <w:rPr>
                <w:rFonts w:eastAsia="Times New Roman"/>
                <w:b/>
                <w:bCs/>
                <w:sz w:val="24"/>
                <w:szCs w:val="24"/>
                <w:lang w:eastAsia="hu-HU"/>
              </w:rPr>
              <w:t>Indokoltság:</w:t>
            </w:r>
          </w:p>
          <w:p w:rsidR="009D3CAE" w:rsidRPr="008B10EB" w:rsidRDefault="009D3CAE" w:rsidP="00E05FF7">
            <w:pPr>
              <w:spacing w:line="240" w:lineRule="auto"/>
              <w:rPr>
                <w:rFonts w:eastAsia="Times New Roman"/>
                <w:bCs/>
                <w:sz w:val="24"/>
                <w:szCs w:val="24"/>
                <w:lang w:eastAsia="hu-HU"/>
              </w:rPr>
            </w:pPr>
            <w:r w:rsidRPr="009D3CAE">
              <w:rPr>
                <w:rFonts w:eastAsia="Times New Roman"/>
                <w:bCs/>
                <w:sz w:val="24"/>
                <w:szCs w:val="24"/>
                <w:lang w:eastAsia="hu-HU"/>
              </w:rPr>
              <w:t>A Montessori matematika nem csak a számolásról szól, hanem a matematikai gondolkodás és problémamegoldó készség fejlesztéséről is.</w:t>
            </w:r>
            <w:r>
              <w:rPr>
                <w:rFonts w:eastAsia="Times New Roman"/>
                <w:bCs/>
                <w:sz w:val="24"/>
                <w:szCs w:val="24"/>
                <w:lang w:eastAsia="hu-HU"/>
              </w:rPr>
              <w:t xml:space="preserve"> </w:t>
            </w:r>
            <w:r w:rsidRPr="009D3CAE">
              <w:rPr>
                <w:rFonts w:eastAsia="Times New Roman"/>
                <w:bCs/>
                <w:sz w:val="24"/>
                <w:szCs w:val="24"/>
                <w:lang w:eastAsia="hu-HU"/>
              </w:rPr>
              <w:t>Montessori a matematikai fogalmakat a kiterjedés fogalmával, becsléssel történő megállapítással, összehasonlítással, különbözők egyenlővé tételével alapozta meg, szemben a számolással történő tanítással. Eszközrendszerével megalapozza a számfogalmak kialakulását, és a tízes számrendszer megértését. "Montessori olyan eszközöket használ, melyekkel a gyermek konkrét szemléleteket szerez a négy alapműveletről. A szemléletek később átalakulnak konkrét fogalmakká."</w:t>
            </w:r>
          </w:p>
        </w:tc>
      </w:tr>
      <w:tr w:rsidR="003E720E" w:rsidRPr="004D4C80" w:rsidTr="000E6243">
        <w:tc>
          <w:tcPr>
            <w:tcW w:w="1010" w:type="dxa"/>
            <w:gridSpan w:val="2"/>
            <w:shd w:val="clear" w:color="auto" w:fill="FFFFFF" w:themeFill="background1"/>
          </w:tcPr>
          <w:p w:rsidR="00791833" w:rsidRPr="007A5903" w:rsidRDefault="007A5903" w:rsidP="00E05FF7">
            <w:pPr>
              <w:widowControl/>
              <w:autoSpaceDE/>
              <w:autoSpaceDN/>
              <w:spacing w:line="240" w:lineRule="auto"/>
              <w:rPr>
                <w:rFonts w:eastAsia="Times New Roman"/>
                <w:b/>
                <w:sz w:val="24"/>
                <w:szCs w:val="24"/>
                <w:lang w:eastAsia="hu-HU"/>
              </w:rPr>
            </w:pPr>
            <w:r w:rsidRPr="007A5903">
              <w:rPr>
                <w:rFonts w:eastAsia="Times New Roman"/>
                <w:b/>
                <w:sz w:val="24"/>
                <w:szCs w:val="24"/>
                <w:lang w:eastAsia="hu-HU"/>
              </w:rPr>
              <w:t>3</w:t>
            </w:r>
            <w:r w:rsidR="00791833" w:rsidRPr="007A5903">
              <w:rPr>
                <w:rFonts w:eastAsia="Times New Roman"/>
                <w:b/>
                <w:sz w:val="24"/>
                <w:szCs w:val="24"/>
                <w:lang w:eastAsia="hu-HU"/>
              </w:rPr>
              <w:t xml:space="preserve">. </w:t>
            </w:r>
          </w:p>
        </w:tc>
        <w:tc>
          <w:tcPr>
            <w:tcW w:w="1371" w:type="dxa"/>
            <w:shd w:val="clear" w:color="auto" w:fill="FFFFFF" w:themeFill="background1"/>
          </w:tcPr>
          <w:p w:rsidR="007D525F" w:rsidRPr="00A6050C" w:rsidRDefault="00791833" w:rsidP="00E05FF7">
            <w:pPr>
              <w:spacing w:line="240" w:lineRule="auto"/>
              <w:rPr>
                <w:rFonts w:eastAsia="Times New Roman"/>
                <w:sz w:val="24"/>
                <w:szCs w:val="24"/>
                <w:lang w:eastAsia="hu-HU"/>
              </w:rPr>
            </w:pPr>
            <w:r w:rsidRPr="00A6050C">
              <w:rPr>
                <w:rFonts w:eastAsia="Times New Roman"/>
                <w:sz w:val="24"/>
                <w:szCs w:val="24"/>
                <w:lang w:eastAsia="hu-HU"/>
              </w:rPr>
              <w:t xml:space="preserve"> </w:t>
            </w:r>
            <w:r w:rsidR="007D525F">
              <w:rPr>
                <w:rFonts w:eastAsia="Times New Roman"/>
                <w:sz w:val="24"/>
                <w:szCs w:val="24"/>
                <w:lang w:eastAsia="hu-HU"/>
              </w:rPr>
              <w:t>202</w:t>
            </w:r>
            <w:r w:rsidR="00C8309E">
              <w:rPr>
                <w:rFonts w:eastAsia="Times New Roman"/>
                <w:sz w:val="24"/>
                <w:szCs w:val="24"/>
                <w:lang w:eastAsia="hu-HU"/>
              </w:rPr>
              <w:t>6</w:t>
            </w:r>
            <w:r w:rsidR="00D36BA1">
              <w:rPr>
                <w:rFonts w:eastAsia="Times New Roman"/>
                <w:sz w:val="24"/>
                <w:szCs w:val="24"/>
                <w:lang w:eastAsia="hu-HU"/>
              </w:rPr>
              <w:t xml:space="preserve">. </w:t>
            </w:r>
            <w:r w:rsidR="00FE3DD1">
              <w:rPr>
                <w:rFonts w:eastAsia="Times New Roman"/>
                <w:sz w:val="24"/>
                <w:szCs w:val="24"/>
                <w:lang w:eastAsia="hu-HU"/>
              </w:rPr>
              <w:t>június</w:t>
            </w:r>
          </w:p>
          <w:p w:rsidR="00F927DD" w:rsidRPr="00A6050C" w:rsidRDefault="00F927DD" w:rsidP="00E05FF7">
            <w:pPr>
              <w:widowControl/>
              <w:autoSpaceDE/>
              <w:autoSpaceDN/>
              <w:spacing w:line="240" w:lineRule="auto"/>
              <w:rPr>
                <w:rFonts w:eastAsia="Times New Roman"/>
                <w:sz w:val="24"/>
                <w:szCs w:val="24"/>
                <w:lang w:eastAsia="hu-HU"/>
              </w:rPr>
            </w:pPr>
          </w:p>
        </w:tc>
        <w:tc>
          <w:tcPr>
            <w:tcW w:w="2046" w:type="dxa"/>
            <w:shd w:val="clear" w:color="auto" w:fill="FFFFFF" w:themeFill="background1"/>
          </w:tcPr>
          <w:p w:rsidR="00791833" w:rsidRPr="00A6050C" w:rsidRDefault="00FE3DD1" w:rsidP="00E05FF7">
            <w:pPr>
              <w:widowControl/>
              <w:autoSpaceDE/>
              <w:autoSpaceDN/>
              <w:spacing w:line="240" w:lineRule="auto"/>
              <w:rPr>
                <w:rFonts w:eastAsia="Times New Roman"/>
                <w:sz w:val="24"/>
                <w:szCs w:val="24"/>
                <w:lang w:eastAsia="hu-HU"/>
              </w:rPr>
            </w:pPr>
            <w:r>
              <w:rPr>
                <w:rFonts w:eastAsia="Times New Roman"/>
                <w:sz w:val="24"/>
                <w:szCs w:val="24"/>
                <w:lang w:eastAsia="hu-HU"/>
              </w:rPr>
              <w:t>Külső helyszín</w:t>
            </w:r>
          </w:p>
        </w:tc>
        <w:tc>
          <w:tcPr>
            <w:tcW w:w="2344" w:type="dxa"/>
            <w:gridSpan w:val="2"/>
            <w:shd w:val="clear" w:color="auto" w:fill="FFFFFF" w:themeFill="background1"/>
          </w:tcPr>
          <w:p w:rsidR="005D730E" w:rsidRPr="00A6050C" w:rsidRDefault="00C8309E" w:rsidP="00E05FF7">
            <w:pPr>
              <w:spacing w:line="240" w:lineRule="auto"/>
              <w:rPr>
                <w:rFonts w:eastAsia="Times New Roman"/>
                <w:sz w:val="24"/>
                <w:szCs w:val="24"/>
                <w:lang w:eastAsia="hu-HU"/>
              </w:rPr>
            </w:pPr>
            <w:r>
              <w:rPr>
                <w:rFonts w:eastAsia="Times New Roman"/>
                <w:sz w:val="24"/>
                <w:szCs w:val="24"/>
                <w:lang w:eastAsia="hu-HU"/>
              </w:rPr>
              <w:t>Csapatépítés- kirándulás</w:t>
            </w:r>
          </w:p>
        </w:tc>
        <w:tc>
          <w:tcPr>
            <w:tcW w:w="2518" w:type="dxa"/>
            <w:shd w:val="clear" w:color="auto" w:fill="FFFFFF" w:themeFill="background1"/>
          </w:tcPr>
          <w:p w:rsidR="00647D18" w:rsidRDefault="00AF0027" w:rsidP="00E05FF7">
            <w:pPr>
              <w:spacing w:line="240" w:lineRule="auto"/>
              <w:rPr>
                <w:rFonts w:eastAsia="Times New Roman"/>
                <w:sz w:val="24"/>
                <w:szCs w:val="24"/>
                <w:u w:val="single"/>
                <w:lang w:eastAsia="hu-HU"/>
              </w:rPr>
            </w:pPr>
            <w:r w:rsidRPr="00AF0027">
              <w:rPr>
                <w:rFonts w:eastAsia="Times New Roman"/>
                <w:sz w:val="24"/>
                <w:szCs w:val="24"/>
                <w:u w:val="single"/>
                <w:lang w:eastAsia="hu-HU"/>
              </w:rPr>
              <w:t>Cél:</w:t>
            </w:r>
          </w:p>
          <w:p w:rsidR="00AF0027" w:rsidRPr="00AF0027" w:rsidRDefault="00C8309E" w:rsidP="00E05FF7">
            <w:pPr>
              <w:spacing w:line="240" w:lineRule="auto"/>
              <w:rPr>
                <w:rFonts w:eastAsia="Times New Roman"/>
                <w:sz w:val="24"/>
                <w:szCs w:val="24"/>
                <w:lang w:eastAsia="hu-HU"/>
              </w:rPr>
            </w:pPr>
            <w:r>
              <w:rPr>
                <w:rFonts w:eastAsia="Times New Roman"/>
                <w:sz w:val="24"/>
                <w:szCs w:val="24"/>
                <w:lang w:eastAsia="hu-HU"/>
              </w:rPr>
              <w:t>A közös élmény által az összetartozás érzésének erősítése. Mentális egészség fenntartása. Kiszakadás a hétköznapi rutinból, feszültségoldás.</w:t>
            </w:r>
          </w:p>
        </w:tc>
      </w:tr>
      <w:tr w:rsidR="00791833" w:rsidRPr="004D4C80" w:rsidTr="00652217">
        <w:tc>
          <w:tcPr>
            <w:tcW w:w="9289" w:type="dxa"/>
            <w:gridSpan w:val="7"/>
            <w:shd w:val="clear" w:color="auto" w:fill="FFFFFF" w:themeFill="background1"/>
          </w:tcPr>
          <w:p w:rsidR="00D213DC" w:rsidRDefault="00D213DC" w:rsidP="00E05FF7">
            <w:pPr>
              <w:widowControl/>
              <w:autoSpaceDE/>
              <w:autoSpaceDN/>
              <w:spacing w:line="240" w:lineRule="auto"/>
              <w:jc w:val="both"/>
              <w:rPr>
                <w:rFonts w:eastAsia="Times New Roman"/>
                <w:b/>
                <w:bCs/>
                <w:sz w:val="24"/>
                <w:szCs w:val="24"/>
                <w:lang w:eastAsia="hu-HU"/>
              </w:rPr>
            </w:pPr>
          </w:p>
          <w:p w:rsidR="00791833" w:rsidRDefault="00791833" w:rsidP="00E05FF7">
            <w:pPr>
              <w:widowControl/>
              <w:autoSpaceDE/>
              <w:autoSpaceDN/>
              <w:spacing w:line="240" w:lineRule="auto"/>
              <w:jc w:val="both"/>
              <w:rPr>
                <w:rFonts w:eastAsia="Times New Roman"/>
                <w:b/>
                <w:bCs/>
                <w:sz w:val="24"/>
                <w:szCs w:val="24"/>
                <w:lang w:eastAsia="hu-HU"/>
              </w:rPr>
            </w:pPr>
            <w:r w:rsidRPr="00A6050C">
              <w:rPr>
                <w:rFonts w:eastAsia="Times New Roman"/>
                <w:b/>
                <w:bCs/>
                <w:sz w:val="24"/>
                <w:szCs w:val="24"/>
                <w:lang w:eastAsia="hu-HU"/>
              </w:rPr>
              <w:t>Indokoltság:</w:t>
            </w:r>
          </w:p>
          <w:p w:rsidR="00C8309E" w:rsidRPr="00C8309E" w:rsidRDefault="00C8309E" w:rsidP="00E05FF7">
            <w:pPr>
              <w:widowControl/>
              <w:autoSpaceDE/>
              <w:autoSpaceDN/>
              <w:spacing w:line="240" w:lineRule="auto"/>
              <w:jc w:val="both"/>
              <w:rPr>
                <w:rFonts w:eastAsia="Times New Roman"/>
                <w:bCs/>
                <w:sz w:val="24"/>
                <w:szCs w:val="24"/>
                <w:lang w:eastAsia="hu-HU"/>
              </w:rPr>
            </w:pPr>
            <w:r w:rsidRPr="00C8309E">
              <w:rPr>
                <w:rFonts w:eastAsia="Times New Roman"/>
                <w:bCs/>
                <w:sz w:val="24"/>
                <w:szCs w:val="24"/>
                <w:lang w:eastAsia="hu-HU"/>
              </w:rPr>
              <w:t>Az új élmények és helyzetek inspirálhatják a dolgozókat, ami az óvodai munkában is visszaköszönhet új ötletek, vagy módszerek formájában.</w:t>
            </w:r>
          </w:p>
        </w:tc>
      </w:tr>
      <w:tr w:rsidR="003E720E" w:rsidRPr="004D4C80" w:rsidTr="000E6243">
        <w:tc>
          <w:tcPr>
            <w:tcW w:w="941" w:type="dxa"/>
            <w:shd w:val="clear" w:color="auto" w:fill="FFFFFF" w:themeFill="background1"/>
          </w:tcPr>
          <w:p w:rsidR="003A709B" w:rsidRPr="00DE53D1" w:rsidRDefault="00AF0027" w:rsidP="00E05FF7">
            <w:pPr>
              <w:spacing w:line="240" w:lineRule="auto"/>
              <w:jc w:val="both"/>
              <w:rPr>
                <w:rFonts w:eastAsia="Times New Roman"/>
                <w:b/>
                <w:bCs/>
                <w:sz w:val="24"/>
                <w:szCs w:val="24"/>
                <w:lang w:eastAsia="hu-HU"/>
              </w:rPr>
            </w:pPr>
            <w:r>
              <w:rPr>
                <w:rFonts w:eastAsia="Times New Roman"/>
                <w:b/>
                <w:bCs/>
                <w:sz w:val="24"/>
                <w:szCs w:val="24"/>
                <w:lang w:eastAsia="hu-HU"/>
              </w:rPr>
              <w:t>4</w:t>
            </w:r>
            <w:r w:rsidR="003A709B">
              <w:rPr>
                <w:rFonts w:eastAsia="Times New Roman"/>
                <w:b/>
                <w:bCs/>
                <w:sz w:val="24"/>
                <w:szCs w:val="24"/>
                <w:lang w:eastAsia="hu-HU"/>
              </w:rPr>
              <w:t>.</w:t>
            </w:r>
          </w:p>
        </w:tc>
        <w:tc>
          <w:tcPr>
            <w:tcW w:w="1440" w:type="dxa"/>
            <w:gridSpan w:val="2"/>
            <w:shd w:val="clear" w:color="auto" w:fill="FFFFFF" w:themeFill="background1"/>
          </w:tcPr>
          <w:p w:rsidR="003A709B" w:rsidRPr="003A709B" w:rsidRDefault="00FE3DD1" w:rsidP="00E05FF7">
            <w:pPr>
              <w:spacing w:line="240" w:lineRule="auto"/>
              <w:jc w:val="both"/>
              <w:rPr>
                <w:rFonts w:eastAsia="Times New Roman"/>
                <w:bCs/>
                <w:sz w:val="24"/>
                <w:szCs w:val="24"/>
                <w:lang w:eastAsia="hu-HU"/>
              </w:rPr>
            </w:pPr>
            <w:r>
              <w:rPr>
                <w:rFonts w:eastAsia="Times New Roman"/>
                <w:bCs/>
                <w:sz w:val="24"/>
                <w:szCs w:val="24"/>
                <w:lang w:eastAsia="hu-HU"/>
              </w:rPr>
              <w:t>2026</w:t>
            </w:r>
            <w:r w:rsidR="003A709B" w:rsidRPr="003A709B">
              <w:rPr>
                <w:rFonts w:eastAsia="Times New Roman"/>
                <w:bCs/>
                <w:sz w:val="24"/>
                <w:szCs w:val="24"/>
                <w:lang w:eastAsia="hu-HU"/>
              </w:rPr>
              <w:t>. augusztus</w:t>
            </w:r>
            <w:r w:rsidR="00976D12">
              <w:rPr>
                <w:rFonts w:eastAsia="Times New Roman"/>
                <w:bCs/>
                <w:sz w:val="24"/>
                <w:szCs w:val="24"/>
                <w:lang w:eastAsia="hu-HU"/>
              </w:rPr>
              <w:t xml:space="preserve"> 28</w:t>
            </w:r>
            <w:r w:rsidR="00AF0027">
              <w:rPr>
                <w:rFonts w:eastAsia="Times New Roman"/>
                <w:bCs/>
                <w:sz w:val="24"/>
                <w:szCs w:val="24"/>
                <w:lang w:eastAsia="hu-HU"/>
              </w:rPr>
              <w:t>.</w:t>
            </w:r>
          </w:p>
        </w:tc>
        <w:tc>
          <w:tcPr>
            <w:tcW w:w="2046" w:type="dxa"/>
            <w:shd w:val="clear" w:color="auto" w:fill="FFFFFF" w:themeFill="background1"/>
          </w:tcPr>
          <w:p w:rsidR="003A709B" w:rsidRPr="003A709B" w:rsidRDefault="003A709B" w:rsidP="00E05FF7">
            <w:pPr>
              <w:spacing w:line="240" w:lineRule="auto"/>
              <w:jc w:val="both"/>
              <w:rPr>
                <w:rFonts w:eastAsia="Times New Roman"/>
                <w:bCs/>
                <w:sz w:val="24"/>
                <w:szCs w:val="24"/>
                <w:lang w:eastAsia="hu-HU"/>
              </w:rPr>
            </w:pPr>
            <w:r w:rsidRPr="003A709B">
              <w:rPr>
                <w:rFonts w:eastAsia="Times New Roman"/>
                <w:bCs/>
                <w:sz w:val="24"/>
                <w:szCs w:val="24"/>
                <w:lang w:eastAsia="hu-HU"/>
              </w:rPr>
              <w:t>Csanyteleki Óvoda és Mini Bölcsőde</w:t>
            </w:r>
          </w:p>
        </w:tc>
        <w:tc>
          <w:tcPr>
            <w:tcW w:w="2288" w:type="dxa"/>
            <w:shd w:val="clear" w:color="auto" w:fill="FFFFFF" w:themeFill="background1"/>
          </w:tcPr>
          <w:p w:rsidR="003A709B" w:rsidRPr="003A709B" w:rsidRDefault="003A709B" w:rsidP="00E05FF7">
            <w:pPr>
              <w:spacing w:line="240" w:lineRule="auto"/>
              <w:jc w:val="both"/>
              <w:rPr>
                <w:rFonts w:eastAsia="Times New Roman"/>
                <w:bCs/>
                <w:sz w:val="24"/>
                <w:szCs w:val="24"/>
                <w:lang w:eastAsia="hu-HU"/>
              </w:rPr>
            </w:pPr>
            <w:r w:rsidRPr="003A709B">
              <w:rPr>
                <w:rFonts w:eastAsia="Times New Roman"/>
                <w:bCs/>
                <w:sz w:val="24"/>
                <w:szCs w:val="24"/>
                <w:lang w:eastAsia="hu-HU"/>
              </w:rPr>
              <w:t>Nevelőtestületi záró- és nyitó értekezlet</w:t>
            </w:r>
          </w:p>
        </w:tc>
        <w:tc>
          <w:tcPr>
            <w:tcW w:w="2574" w:type="dxa"/>
            <w:gridSpan w:val="2"/>
            <w:shd w:val="clear" w:color="auto" w:fill="FFFFFF" w:themeFill="background1"/>
          </w:tcPr>
          <w:p w:rsidR="00AF0027" w:rsidRPr="00AF0027" w:rsidRDefault="00AF0027" w:rsidP="00E05FF7">
            <w:pPr>
              <w:spacing w:line="240" w:lineRule="auto"/>
              <w:jc w:val="both"/>
              <w:rPr>
                <w:rFonts w:eastAsia="Times New Roman"/>
                <w:bCs/>
                <w:sz w:val="24"/>
                <w:szCs w:val="24"/>
                <w:lang w:eastAsia="hu-HU"/>
              </w:rPr>
            </w:pPr>
            <w:r w:rsidRPr="00AF0027">
              <w:rPr>
                <w:rFonts w:eastAsia="Times New Roman"/>
                <w:bCs/>
                <w:sz w:val="24"/>
                <w:szCs w:val="24"/>
                <w:lang w:eastAsia="hu-HU"/>
              </w:rPr>
              <w:t xml:space="preserve">Cél: </w:t>
            </w:r>
          </w:p>
          <w:p w:rsidR="00AF0027" w:rsidRPr="00AF0027" w:rsidRDefault="00FE3DD1" w:rsidP="00E05FF7">
            <w:pPr>
              <w:spacing w:line="240" w:lineRule="auto"/>
              <w:jc w:val="both"/>
              <w:rPr>
                <w:rFonts w:eastAsia="Times New Roman"/>
                <w:bCs/>
                <w:sz w:val="24"/>
                <w:szCs w:val="24"/>
                <w:lang w:eastAsia="hu-HU"/>
              </w:rPr>
            </w:pPr>
            <w:r>
              <w:rPr>
                <w:rFonts w:eastAsia="Times New Roman"/>
                <w:bCs/>
                <w:sz w:val="24"/>
                <w:szCs w:val="24"/>
                <w:lang w:eastAsia="hu-HU"/>
              </w:rPr>
              <w:t>-A 2025-2026-o</w:t>
            </w:r>
            <w:r w:rsidR="00AF0027" w:rsidRPr="00AF0027">
              <w:rPr>
                <w:rFonts w:eastAsia="Times New Roman"/>
                <w:bCs/>
                <w:sz w:val="24"/>
                <w:szCs w:val="24"/>
                <w:lang w:eastAsia="hu-HU"/>
              </w:rPr>
              <w:t xml:space="preserve">s nevelési év eredményeinek és hiányosságainak megismerése, a mérések </w:t>
            </w:r>
            <w:r>
              <w:rPr>
                <w:rFonts w:eastAsia="Times New Roman"/>
                <w:bCs/>
                <w:sz w:val="24"/>
                <w:szCs w:val="24"/>
                <w:lang w:eastAsia="hu-HU"/>
              </w:rPr>
              <w:t>eredményeinek bemutatása. A 2026-2027-e</w:t>
            </w:r>
            <w:r w:rsidR="00AF0027" w:rsidRPr="00AF0027">
              <w:rPr>
                <w:rFonts w:eastAsia="Times New Roman"/>
                <w:bCs/>
                <w:sz w:val="24"/>
                <w:szCs w:val="24"/>
                <w:lang w:eastAsia="hu-HU"/>
              </w:rPr>
              <w:t xml:space="preserve">s nevelési év kiemelt feladatainak ismertetése, az előző évre építve. </w:t>
            </w:r>
          </w:p>
          <w:p w:rsidR="00AF0027" w:rsidRPr="00AF0027" w:rsidRDefault="00AF0027" w:rsidP="00E05FF7">
            <w:pPr>
              <w:spacing w:line="240" w:lineRule="auto"/>
              <w:jc w:val="both"/>
              <w:rPr>
                <w:rFonts w:eastAsia="Times New Roman"/>
                <w:bCs/>
                <w:sz w:val="24"/>
                <w:szCs w:val="24"/>
                <w:lang w:eastAsia="hu-HU"/>
              </w:rPr>
            </w:pPr>
            <w:r w:rsidRPr="00AF0027">
              <w:rPr>
                <w:rFonts w:eastAsia="Times New Roman"/>
                <w:bCs/>
                <w:sz w:val="24"/>
                <w:szCs w:val="24"/>
                <w:lang w:eastAsia="hu-HU"/>
              </w:rPr>
              <w:t>A beszámolóra épül a következő nevelési év munkaterve.</w:t>
            </w:r>
          </w:p>
          <w:p w:rsidR="00AF0027" w:rsidRPr="00AF0027" w:rsidRDefault="00AF0027" w:rsidP="00E05FF7">
            <w:pPr>
              <w:spacing w:line="240" w:lineRule="auto"/>
              <w:jc w:val="both"/>
              <w:rPr>
                <w:rFonts w:eastAsia="Times New Roman"/>
                <w:bCs/>
                <w:sz w:val="24"/>
                <w:szCs w:val="24"/>
                <w:lang w:eastAsia="hu-HU"/>
              </w:rPr>
            </w:pPr>
            <w:r w:rsidRPr="00AF0027">
              <w:rPr>
                <w:rFonts w:eastAsia="Times New Roman"/>
                <w:bCs/>
                <w:sz w:val="24"/>
                <w:szCs w:val="24"/>
                <w:lang w:eastAsia="hu-HU"/>
              </w:rPr>
              <w:t xml:space="preserve">A beszámoló és a munkaterv véleményezése és elfogadása a nevelőtestület által. </w:t>
            </w:r>
          </w:p>
          <w:p w:rsidR="003A709B" w:rsidRPr="00DE53D1" w:rsidRDefault="00AF0027" w:rsidP="00E05FF7">
            <w:pPr>
              <w:spacing w:line="240" w:lineRule="auto"/>
              <w:jc w:val="both"/>
              <w:rPr>
                <w:rFonts w:eastAsia="Times New Roman"/>
                <w:b/>
                <w:bCs/>
                <w:sz w:val="24"/>
                <w:szCs w:val="24"/>
                <w:lang w:eastAsia="hu-HU"/>
              </w:rPr>
            </w:pPr>
            <w:r w:rsidRPr="00AF0027">
              <w:rPr>
                <w:rFonts w:eastAsia="Times New Roman"/>
                <w:bCs/>
                <w:sz w:val="24"/>
                <w:szCs w:val="24"/>
                <w:lang w:eastAsia="hu-HU"/>
              </w:rPr>
              <w:t>-Tűz- és munkavédelmi oktatás</w:t>
            </w:r>
          </w:p>
        </w:tc>
      </w:tr>
      <w:tr w:rsidR="003A709B" w:rsidRPr="004D4C80" w:rsidTr="00652217">
        <w:tc>
          <w:tcPr>
            <w:tcW w:w="9289" w:type="dxa"/>
            <w:gridSpan w:val="7"/>
            <w:shd w:val="clear" w:color="auto" w:fill="FFFFFF" w:themeFill="background1"/>
          </w:tcPr>
          <w:p w:rsidR="003A709B" w:rsidRDefault="003A709B" w:rsidP="00E05FF7">
            <w:pPr>
              <w:spacing w:line="240" w:lineRule="auto"/>
              <w:jc w:val="both"/>
              <w:rPr>
                <w:rFonts w:eastAsia="Times New Roman"/>
                <w:b/>
                <w:bCs/>
                <w:sz w:val="24"/>
                <w:szCs w:val="24"/>
                <w:lang w:eastAsia="hu-HU"/>
              </w:rPr>
            </w:pPr>
            <w:r w:rsidRPr="003A709B">
              <w:rPr>
                <w:rFonts w:eastAsia="Times New Roman"/>
                <w:b/>
                <w:bCs/>
                <w:sz w:val="24"/>
                <w:szCs w:val="24"/>
                <w:lang w:eastAsia="hu-HU"/>
              </w:rPr>
              <w:t>Indokoltság:</w:t>
            </w:r>
          </w:p>
          <w:p w:rsidR="003A709B" w:rsidRPr="003A709B" w:rsidRDefault="003A709B" w:rsidP="00E05FF7">
            <w:pPr>
              <w:spacing w:line="240" w:lineRule="auto"/>
              <w:jc w:val="both"/>
              <w:rPr>
                <w:rFonts w:eastAsia="Times New Roman"/>
                <w:bCs/>
                <w:sz w:val="24"/>
                <w:szCs w:val="24"/>
                <w:lang w:eastAsia="hu-HU"/>
              </w:rPr>
            </w:pPr>
            <w:r w:rsidRPr="003A709B">
              <w:rPr>
                <w:rFonts w:eastAsia="Times New Roman"/>
                <w:bCs/>
                <w:sz w:val="24"/>
                <w:szCs w:val="24"/>
                <w:lang w:eastAsia="hu-HU"/>
              </w:rPr>
              <w:t>A munkaterv célja, hogy az intézmény pedagógiai-szakmai munkáját fejlesszük, valamint a beszámoló által annak feltárása, hogy a nevelési-oktatási intézményünkben hogyan valósítottuk meg kitűzött céljainkat, a pedagógiai programban meghatározott feladatokat.</w:t>
            </w:r>
          </w:p>
        </w:tc>
      </w:tr>
    </w:tbl>
    <w:p w:rsidR="00A10E65" w:rsidRDefault="00A10E65" w:rsidP="00E05FF7">
      <w:pPr>
        <w:spacing w:after="0" w:line="240" w:lineRule="auto"/>
        <w:jc w:val="both"/>
        <w:rPr>
          <w:rFonts w:ascii="Times New Roman" w:hAnsi="Times New Roman"/>
          <w:sz w:val="24"/>
          <w:szCs w:val="24"/>
          <w:lang w:eastAsia="hu-HU"/>
        </w:rPr>
      </w:pPr>
    </w:p>
    <w:p w:rsidR="00332D4F" w:rsidRDefault="0000019C" w:rsidP="00E05FF7">
      <w:pPr>
        <w:spacing w:after="0" w:line="240" w:lineRule="auto"/>
        <w:jc w:val="both"/>
        <w:rPr>
          <w:rFonts w:ascii="Times New Roman" w:hAnsi="Times New Roman"/>
          <w:b/>
          <w:sz w:val="24"/>
          <w:szCs w:val="24"/>
          <w:u w:val="single"/>
          <w:lang w:eastAsia="hu-HU"/>
        </w:rPr>
      </w:pPr>
      <w:r w:rsidRPr="00BB61CA">
        <w:rPr>
          <w:rFonts w:ascii="Times New Roman" w:hAnsi="Times New Roman"/>
          <w:sz w:val="24"/>
          <w:szCs w:val="24"/>
          <w:lang w:eastAsia="hu-HU"/>
        </w:rPr>
        <w:t>A nevelés nélküli munkanapokról a szülőket a programot megelőzően legalább hét napp</w:t>
      </w:r>
      <w:r w:rsidR="004D09D5">
        <w:rPr>
          <w:rFonts w:ascii="Times New Roman" w:hAnsi="Times New Roman"/>
          <w:sz w:val="24"/>
          <w:szCs w:val="24"/>
          <w:lang w:eastAsia="hu-HU"/>
        </w:rPr>
        <w:t>al előtte írásban tájékoztatjuk, illetve igényfelmérést végzünk az óvodai ellátás igényének szükségességéről.</w:t>
      </w:r>
      <w:r w:rsidRPr="00BB61CA">
        <w:rPr>
          <w:rFonts w:ascii="Times New Roman" w:hAnsi="Times New Roman"/>
          <w:sz w:val="24"/>
          <w:szCs w:val="24"/>
          <w:lang w:eastAsia="hu-HU"/>
        </w:rPr>
        <w:t xml:space="preserve"> A munkatársi értekezleteket változó intervallumban és</w:t>
      </w:r>
      <w:r w:rsidR="00A10E65">
        <w:rPr>
          <w:rFonts w:ascii="Times New Roman" w:hAnsi="Times New Roman"/>
          <w:sz w:val="24"/>
          <w:szCs w:val="24"/>
          <w:lang w:eastAsia="hu-HU"/>
        </w:rPr>
        <w:t xml:space="preserve"> témában tartju</w:t>
      </w:r>
      <w:r w:rsidRPr="00BB61CA">
        <w:rPr>
          <w:rFonts w:ascii="Times New Roman" w:hAnsi="Times New Roman"/>
          <w:sz w:val="24"/>
          <w:szCs w:val="24"/>
          <w:lang w:eastAsia="hu-HU"/>
        </w:rPr>
        <w:t>k</w:t>
      </w:r>
      <w:r w:rsidR="00A10E65">
        <w:rPr>
          <w:rFonts w:ascii="Times New Roman" w:hAnsi="Times New Roman"/>
          <w:sz w:val="24"/>
          <w:szCs w:val="24"/>
          <w:lang w:eastAsia="hu-HU"/>
        </w:rPr>
        <w:t>.</w:t>
      </w:r>
      <w:r w:rsidRPr="00BB61CA">
        <w:rPr>
          <w:rFonts w:ascii="Times New Roman" w:hAnsi="Times New Roman"/>
          <w:sz w:val="24"/>
          <w:szCs w:val="24"/>
          <w:lang w:eastAsia="hu-HU"/>
        </w:rPr>
        <w:t xml:space="preserve"> </w:t>
      </w:r>
    </w:p>
    <w:p w:rsidR="009000B1" w:rsidRPr="00BB61CA" w:rsidRDefault="009000B1" w:rsidP="00E05FF7">
      <w:pPr>
        <w:spacing w:after="0" w:line="240" w:lineRule="auto"/>
        <w:jc w:val="both"/>
        <w:rPr>
          <w:rFonts w:ascii="Times New Roman" w:hAnsi="Times New Roman"/>
          <w:sz w:val="24"/>
          <w:szCs w:val="24"/>
          <w:lang w:eastAsia="hu-HU"/>
        </w:rPr>
      </w:pPr>
    </w:p>
    <w:p w:rsidR="00791833" w:rsidRPr="00457FEC" w:rsidRDefault="00791833" w:rsidP="00E05FF7">
      <w:pPr>
        <w:spacing w:after="160" w:line="240" w:lineRule="auto"/>
        <w:rPr>
          <w:rFonts w:ascii="Times New Roman" w:hAnsi="Times New Roman"/>
          <w:b/>
          <w:sz w:val="24"/>
          <w:szCs w:val="24"/>
          <w:lang w:eastAsia="hu-HU"/>
        </w:rPr>
      </w:pPr>
      <w:r w:rsidRPr="007B5B3D">
        <w:rPr>
          <w:rFonts w:ascii="Times New Roman" w:hAnsi="Times New Roman"/>
          <w:b/>
          <w:sz w:val="24"/>
          <w:szCs w:val="24"/>
          <w:lang w:eastAsia="hu-HU"/>
        </w:rPr>
        <w:t xml:space="preserve">Nyári takarítási szünet </w:t>
      </w:r>
      <w:r w:rsidR="00D10467">
        <w:rPr>
          <w:rFonts w:ascii="Times New Roman" w:hAnsi="Times New Roman"/>
          <w:b/>
          <w:bCs/>
          <w:sz w:val="24"/>
          <w:szCs w:val="24"/>
        </w:rPr>
        <w:t>2026</w:t>
      </w:r>
      <w:r w:rsidRPr="007B5B3D">
        <w:rPr>
          <w:rFonts w:ascii="Times New Roman" w:hAnsi="Times New Roman"/>
          <w:b/>
          <w:bCs/>
          <w:sz w:val="24"/>
          <w:szCs w:val="24"/>
        </w:rPr>
        <w:t>. évben várhatóan:</w:t>
      </w:r>
    </w:p>
    <w:p w:rsidR="00791833" w:rsidRPr="00457FEC" w:rsidRDefault="00791833" w:rsidP="00E05FF7">
      <w:pPr>
        <w:spacing w:after="0" w:line="240" w:lineRule="auto"/>
        <w:rPr>
          <w:rFonts w:ascii="Times New Roman" w:hAnsi="Times New Roman"/>
          <w:b/>
          <w:bCs/>
          <w:sz w:val="28"/>
        </w:rPr>
      </w:pPr>
    </w:p>
    <w:p w:rsidR="00A10E65" w:rsidRDefault="00A10E65" w:rsidP="00E05FF7">
      <w:pPr>
        <w:spacing w:after="0" w:line="240" w:lineRule="auto"/>
        <w:rPr>
          <w:rFonts w:ascii="Times New Roman" w:hAnsi="Times New Roman"/>
          <w:sz w:val="24"/>
          <w:szCs w:val="24"/>
        </w:rPr>
      </w:pPr>
      <w:r>
        <w:rPr>
          <w:rFonts w:ascii="Times New Roman" w:hAnsi="Times New Roman"/>
          <w:b/>
          <w:sz w:val="24"/>
          <w:szCs w:val="24"/>
        </w:rPr>
        <w:t>Alsó- Tisza-menti Többcélú Óvodák és Mini Bölcsődék: (</w:t>
      </w:r>
      <w:r w:rsidR="00791833" w:rsidRPr="00457FEC">
        <w:rPr>
          <w:rFonts w:ascii="Times New Roman" w:hAnsi="Times New Roman"/>
          <w:b/>
          <w:sz w:val="24"/>
          <w:szCs w:val="24"/>
        </w:rPr>
        <w:t>Óvoda</w:t>
      </w:r>
      <w:r>
        <w:rPr>
          <w:rFonts w:ascii="Times New Roman" w:hAnsi="Times New Roman"/>
          <w:b/>
          <w:sz w:val="24"/>
          <w:szCs w:val="24"/>
        </w:rPr>
        <w:t>)</w:t>
      </w:r>
      <w:r w:rsidR="00791833" w:rsidRPr="00457FEC">
        <w:rPr>
          <w:rFonts w:ascii="Times New Roman" w:hAnsi="Times New Roman"/>
          <w:sz w:val="24"/>
          <w:szCs w:val="24"/>
        </w:rPr>
        <w:t xml:space="preserve"> </w:t>
      </w:r>
      <w:r w:rsidR="00791833" w:rsidRPr="00457FEC">
        <w:rPr>
          <w:rFonts w:ascii="Times New Roman" w:hAnsi="Times New Roman"/>
          <w:sz w:val="24"/>
          <w:szCs w:val="24"/>
        </w:rPr>
        <w:tab/>
      </w:r>
      <w:r w:rsidR="00791833" w:rsidRPr="00457FEC">
        <w:rPr>
          <w:rFonts w:ascii="Times New Roman" w:hAnsi="Times New Roman"/>
          <w:sz w:val="24"/>
          <w:szCs w:val="24"/>
        </w:rPr>
        <w:tab/>
      </w:r>
      <w:r>
        <w:rPr>
          <w:rFonts w:ascii="Times New Roman" w:hAnsi="Times New Roman"/>
          <w:sz w:val="24"/>
          <w:szCs w:val="24"/>
        </w:rPr>
        <w:tab/>
      </w:r>
    </w:p>
    <w:p w:rsidR="00A10E65" w:rsidRDefault="00791833" w:rsidP="00E05FF7">
      <w:pPr>
        <w:spacing w:after="0" w:line="240" w:lineRule="auto"/>
        <w:jc w:val="center"/>
        <w:rPr>
          <w:rFonts w:ascii="Times New Roman" w:hAnsi="Times New Roman"/>
          <w:sz w:val="24"/>
          <w:szCs w:val="24"/>
        </w:rPr>
      </w:pPr>
      <w:r w:rsidRPr="00457FEC">
        <w:rPr>
          <w:rFonts w:ascii="Times New Roman" w:hAnsi="Times New Roman"/>
          <w:sz w:val="24"/>
          <w:szCs w:val="24"/>
        </w:rPr>
        <w:t>202</w:t>
      </w:r>
      <w:r w:rsidR="00D10467">
        <w:rPr>
          <w:rFonts w:ascii="Times New Roman" w:hAnsi="Times New Roman"/>
          <w:sz w:val="24"/>
          <w:szCs w:val="24"/>
        </w:rPr>
        <w:t>6</w:t>
      </w:r>
      <w:r w:rsidRPr="00457FEC">
        <w:rPr>
          <w:rFonts w:ascii="Times New Roman" w:hAnsi="Times New Roman"/>
          <w:sz w:val="24"/>
          <w:szCs w:val="24"/>
        </w:rPr>
        <w:t xml:space="preserve">. </w:t>
      </w:r>
      <w:r w:rsidR="00D10467">
        <w:rPr>
          <w:rFonts w:ascii="Times New Roman" w:hAnsi="Times New Roman"/>
          <w:sz w:val="24"/>
          <w:szCs w:val="24"/>
        </w:rPr>
        <w:t>augusztus 03</w:t>
      </w:r>
      <w:r w:rsidRPr="00457FEC">
        <w:rPr>
          <w:rFonts w:ascii="Times New Roman" w:hAnsi="Times New Roman"/>
          <w:sz w:val="24"/>
          <w:szCs w:val="24"/>
        </w:rPr>
        <w:t>. – 20</w:t>
      </w:r>
      <w:r>
        <w:rPr>
          <w:rFonts w:ascii="Times New Roman" w:hAnsi="Times New Roman"/>
          <w:sz w:val="24"/>
          <w:szCs w:val="24"/>
        </w:rPr>
        <w:t>2</w:t>
      </w:r>
      <w:r w:rsidR="00FD37B6">
        <w:rPr>
          <w:rFonts w:ascii="Times New Roman" w:hAnsi="Times New Roman"/>
          <w:sz w:val="24"/>
          <w:szCs w:val="24"/>
        </w:rPr>
        <w:t>6</w:t>
      </w:r>
      <w:r w:rsidRPr="00457FEC">
        <w:rPr>
          <w:rFonts w:ascii="Times New Roman" w:hAnsi="Times New Roman"/>
          <w:sz w:val="24"/>
          <w:szCs w:val="24"/>
        </w:rPr>
        <w:t xml:space="preserve">. augusztus </w:t>
      </w:r>
      <w:r w:rsidR="00D10467">
        <w:rPr>
          <w:rFonts w:ascii="Times New Roman" w:hAnsi="Times New Roman"/>
          <w:sz w:val="24"/>
          <w:szCs w:val="24"/>
        </w:rPr>
        <w:t>28</w:t>
      </w:r>
      <w:r w:rsidR="00A10E65">
        <w:rPr>
          <w:rFonts w:ascii="Times New Roman" w:hAnsi="Times New Roman"/>
          <w:sz w:val="24"/>
          <w:szCs w:val="24"/>
        </w:rPr>
        <w:t xml:space="preserve">. </w:t>
      </w:r>
    </w:p>
    <w:p w:rsidR="00791833" w:rsidRDefault="0083413F" w:rsidP="00E05FF7">
      <w:pPr>
        <w:spacing w:after="0" w:line="240" w:lineRule="auto"/>
        <w:jc w:val="center"/>
        <w:rPr>
          <w:rFonts w:ascii="Times New Roman" w:hAnsi="Times New Roman"/>
          <w:sz w:val="24"/>
          <w:szCs w:val="24"/>
        </w:rPr>
      </w:pPr>
      <w:r>
        <w:rPr>
          <w:rFonts w:ascii="Times New Roman" w:hAnsi="Times New Roman"/>
          <w:sz w:val="24"/>
          <w:szCs w:val="24"/>
        </w:rPr>
        <w:t xml:space="preserve">Nyitás: </w:t>
      </w:r>
      <w:r w:rsidR="00D10467">
        <w:rPr>
          <w:rFonts w:ascii="Times New Roman" w:hAnsi="Times New Roman"/>
          <w:sz w:val="24"/>
          <w:szCs w:val="24"/>
        </w:rPr>
        <w:t>augusztus 3</w:t>
      </w:r>
      <w:r>
        <w:rPr>
          <w:rFonts w:ascii="Times New Roman" w:hAnsi="Times New Roman"/>
          <w:sz w:val="24"/>
          <w:szCs w:val="24"/>
        </w:rPr>
        <w:t>1</w:t>
      </w:r>
      <w:r w:rsidR="00791833" w:rsidRPr="00457FEC">
        <w:rPr>
          <w:rFonts w:ascii="Times New Roman" w:hAnsi="Times New Roman"/>
          <w:sz w:val="24"/>
          <w:szCs w:val="24"/>
        </w:rPr>
        <w:t>.</w:t>
      </w:r>
    </w:p>
    <w:p w:rsidR="00A10E65" w:rsidRDefault="00A10E65" w:rsidP="00E05FF7">
      <w:pPr>
        <w:spacing w:after="0" w:line="240" w:lineRule="auto"/>
        <w:rPr>
          <w:rFonts w:ascii="Times New Roman" w:hAnsi="Times New Roman"/>
          <w:b/>
          <w:sz w:val="24"/>
          <w:szCs w:val="24"/>
        </w:rPr>
      </w:pPr>
      <w:r w:rsidRPr="00181606">
        <w:rPr>
          <w:rFonts w:ascii="Times New Roman" w:hAnsi="Times New Roman"/>
          <w:b/>
          <w:sz w:val="24"/>
          <w:szCs w:val="24"/>
        </w:rPr>
        <w:t>Alsó- Tisza-menti Többcélú Óvodák és Mini Bölcsődék:</w:t>
      </w:r>
      <w:r w:rsidR="00181606" w:rsidRPr="00181606">
        <w:rPr>
          <w:rFonts w:ascii="Times New Roman" w:hAnsi="Times New Roman"/>
          <w:b/>
          <w:sz w:val="24"/>
          <w:szCs w:val="24"/>
        </w:rPr>
        <w:t xml:space="preserve"> (Mini Bölcsőde)</w:t>
      </w:r>
    </w:p>
    <w:p w:rsidR="00181606" w:rsidRDefault="00FD37B6" w:rsidP="00E05FF7">
      <w:pPr>
        <w:spacing w:after="0" w:line="240" w:lineRule="auto"/>
        <w:jc w:val="center"/>
        <w:rPr>
          <w:rFonts w:ascii="Times New Roman" w:hAnsi="Times New Roman"/>
          <w:sz w:val="24"/>
          <w:szCs w:val="24"/>
        </w:rPr>
      </w:pPr>
      <w:r>
        <w:rPr>
          <w:rFonts w:ascii="Times New Roman" w:hAnsi="Times New Roman"/>
          <w:sz w:val="24"/>
          <w:szCs w:val="24"/>
        </w:rPr>
        <w:t>2026</w:t>
      </w:r>
      <w:r w:rsidR="0083413F">
        <w:rPr>
          <w:rFonts w:ascii="Times New Roman" w:hAnsi="Times New Roman"/>
          <w:sz w:val="24"/>
          <w:szCs w:val="24"/>
        </w:rPr>
        <w:t>. a</w:t>
      </w:r>
      <w:r>
        <w:rPr>
          <w:rFonts w:ascii="Times New Roman" w:hAnsi="Times New Roman"/>
          <w:sz w:val="24"/>
          <w:szCs w:val="24"/>
        </w:rPr>
        <w:t>ugusztus 17.- 2026. augusztus 28</w:t>
      </w:r>
      <w:r w:rsidR="00181606">
        <w:rPr>
          <w:rFonts w:ascii="Times New Roman" w:hAnsi="Times New Roman"/>
          <w:sz w:val="24"/>
          <w:szCs w:val="24"/>
        </w:rPr>
        <w:t>.</w:t>
      </w:r>
    </w:p>
    <w:p w:rsidR="00181606" w:rsidRPr="00181606" w:rsidRDefault="0083413F" w:rsidP="00E05FF7">
      <w:pPr>
        <w:spacing w:after="0" w:line="240" w:lineRule="auto"/>
        <w:jc w:val="center"/>
        <w:rPr>
          <w:rFonts w:ascii="Times New Roman" w:hAnsi="Times New Roman"/>
          <w:sz w:val="24"/>
          <w:szCs w:val="24"/>
        </w:rPr>
      </w:pPr>
      <w:r>
        <w:rPr>
          <w:rFonts w:ascii="Times New Roman" w:hAnsi="Times New Roman"/>
          <w:sz w:val="24"/>
          <w:szCs w:val="24"/>
        </w:rPr>
        <w:t xml:space="preserve">Nyitás: </w:t>
      </w:r>
      <w:r w:rsidR="00FD37B6">
        <w:rPr>
          <w:rFonts w:ascii="Times New Roman" w:hAnsi="Times New Roman"/>
          <w:sz w:val="24"/>
          <w:szCs w:val="24"/>
        </w:rPr>
        <w:t>augusztus 3</w:t>
      </w:r>
      <w:r>
        <w:rPr>
          <w:rFonts w:ascii="Times New Roman" w:hAnsi="Times New Roman"/>
          <w:sz w:val="24"/>
          <w:szCs w:val="24"/>
        </w:rPr>
        <w:t>1</w:t>
      </w:r>
      <w:r w:rsidR="00181606">
        <w:rPr>
          <w:rFonts w:ascii="Times New Roman" w:hAnsi="Times New Roman"/>
          <w:sz w:val="24"/>
          <w:szCs w:val="24"/>
        </w:rPr>
        <w:t>.</w:t>
      </w:r>
    </w:p>
    <w:p w:rsidR="00181606" w:rsidRDefault="00791833" w:rsidP="00E05FF7">
      <w:pPr>
        <w:spacing w:after="0" w:line="240" w:lineRule="auto"/>
        <w:rPr>
          <w:rFonts w:ascii="Times New Roman" w:hAnsi="Times New Roman"/>
          <w:sz w:val="24"/>
          <w:szCs w:val="24"/>
        </w:rPr>
      </w:pPr>
      <w:r>
        <w:rPr>
          <w:rFonts w:ascii="Times New Roman" w:hAnsi="Times New Roman"/>
          <w:b/>
          <w:sz w:val="24"/>
          <w:szCs w:val="24"/>
        </w:rPr>
        <w:t>Csanyteleki Óvoda és Mini Bölcsőde (</w:t>
      </w:r>
      <w:r w:rsidRPr="00457FEC">
        <w:rPr>
          <w:rFonts w:ascii="Times New Roman" w:hAnsi="Times New Roman"/>
          <w:b/>
          <w:sz w:val="24"/>
          <w:szCs w:val="24"/>
        </w:rPr>
        <w:t>Óvoda</w:t>
      </w:r>
      <w:r>
        <w:rPr>
          <w:rFonts w:ascii="Times New Roman" w:hAnsi="Times New Roman"/>
          <w:b/>
          <w:sz w:val="24"/>
          <w:szCs w:val="24"/>
        </w:rPr>
        <w:t>)</w:t>
      </w:r>
      <w:r w:rsidRPr="00457FEC">
        <w:rPr>
          <w:rFonts w:ascii="Times New Roman" w:hAnsi="Times New Roman"/>
          <w:sz w:val="24"/>
          <w:szCs w:val="24"/>
        </w:rPr>
        <w:t xml:space="preserve"> </w:t>
      </w:r>
      <w:r w:rsidRPr="00457FEC">
        <w:rPr>
          <w:rFonts w:ascii="Times New Roman" w:hAnsi="Times New Roman"/>
          <w:sz w:val="24"/>
          <w:szCs w:val="24"/>
        </w:rPr>
        <w:tab/>
      </w:r>
      <w:r>
        <w:rPr>
          <w:rFonts w:ascii="Times New Roman" w:hAnsi="Times New Roman"/>
          <w:sz w:val="24"/>
          <w:szCs w:val="24"/>
        </w:rPr>
        <w:tab/>
      </w:r>
    </w:p>
    <w:p w:rsidR="00181606" w:rsidRDefault="00791833" w:rsidP="00E05FF7">
      <w:pPr>
        <w:spacing w:after="0" w:line="240" w:lineRule="auto"/>
        <w:jc w:val="center"/>
        <w:rPr>
          <w:rFonts w:ascii="Times New Roman" w:hAnsi="Times New Roman"/>
          <w:sz w:val="24"/>
          <w:szCs w:val="24"/>
        </w:rPr>
      </w:pPr>
      <w:r w:rsidRPr="00457FEC">
        <w:rPr>
          <w:rFonts w:ascii="Times New Roman" w:hAnsi="Times New Roman"/>
          <w:sz w:val="24"/>
          <w:szCs w:val="24"/>
        </w:rPr>
        <w:t>202</w:t>
      </w:r>
      <w:r w:rsidR="00FD37B6">
        <w:rPr>
          <w:rFonts w:ascii="Times New Roman" w:hAnsi="Times New Roman"/>
          <w:sz w:val="24"/>
          <w:szCs w:val="24"/>
        </w:rPr>
        <w:t>6</w:t>
      </w:r>
      <w:r w:rsidRPr="00457FEC">
        <w:rPr>
          <w:rFonts w:ascii="Times New Roman" w:hAnsi="Times New Roman"/>
          <w:sz w:val="24"/>
          <w:szCs w:val="24"/>
        </w:rPr>
        <w:t xml:space="preserve">. július </w:t>
      </w:r>
      <w:r>
        <w:rPr>
          <w:rFonts w:ascii="Times New Roman" w:hAnsi="Times New Roman"/>
          <w:sz w:val="24"/>
          <w:szCs w:val="24"/>
        </w:rPr>
        <w:t>0</w:t>
      </w:r>
      <w:r w:rsidR="00FD37B6">
        <w:rPr>
          <w:rFonts w:ascii="Times New Roman" w:hAnsi="Times New Roman"/>
          <w:sz w:val="24"/>
          <w:szCs w:val="24"/>
        </w:rPr>
        <w:t>6</w:t>
      </w:r>
      <w:r w:rsidRPr="00457FEC">
        <w:rPr>
          <w:rFonts w:ascii="Times New Roman" w:hAnsi="Times New Roman"/>
          <w:sz w:val="24"/>
          <w:szCs w:val="24"/>
        </w:rPr>
        <w:t>. – 20</w:t>
      </w:r>
      <w:r>
        <w:rPr>
          <w:rFonts w:ascii="Times New Roman" w:hAnsi="Times New Roman"/>
          <w:sz w:val="24"/>
          <w:szCs w:val="24"/>
        </w:rPr>
        <w:t>2</w:t>
      </w:r>
      <w:r w:rsidR="00FD37B6">
        <w:rPr>
          <w:rFonts w:ascii="Times New Roman" w:hAnsi="Times New Roman"/>
          <w:sz w:val="24"/>
          <w:szCs w:val="24"/>
        </w:rPr>
        <w:t>6</w:t>
      </w:r>
      <w:r w:rsidRPr="00457FEC">
        <w:rPr>
          <w:rFonts w:ascii="Times New Roman" w:hAnsi="Times New Roman"/>
          <w:sz w:val="24"/>
          <w:szCs w:val="24"/>
        </w:rPr>
        <w:t xml:space="preserve">. </w:t>
      </w:r>
      <w:r w:rsidR="00FD37B6">
        <w:rPr>
          <w:rFonts w:ascii="Times New Roman" w:hAnsi="Times New Roman"/>
          <w:sz w:val="24"/>
          <w:szCs w:val="24"/>
        </w:rPr>
        <w:t>július 31</w:t>
      </w:r>
      <w:r w:rsidR="00181606">
        <w:rPr>
          <w:rFonts w:ascii="Times New Roman" w:hAnsi="Times New Roman"/>
          <w:sz w:val="24"/>
          <w:szCs w:val="24"/>
        </w:rPr>
        <w:t>.</w:t>
      </w:r>
      <w:r w:rsidR="00181606">
        <w:rPr>
          <w:rFonts w:ascii="Times New Roman" w:hAnsi="Times New Roman"/>
          <w:sz w:val="24"/>
          <w:szCs w:val="24"/>
        </w:rPr>
        <w:tab/>
      </w:r>
    </w:p>
    <w:p w:rsidR="00791833" w:rsidRPr="008F29EF" w:rsidRDefault="00FD37B6" w:rsidP="00E05FF7">
      <w:pPr>
        <w:spacing w:after="0" w:line="240" w:lineRule="auto"/>
        <w:jc w:val="center"/>
        <w:rPr>
          <w:rFonts w:ascii="Times New Roman" w:hAnsi="Times New Roman"/>
          <w:sz w:val="24"/>
          <w:szCs w:val="24"/>
        </w:rPr>
      </w:pPr>
      <w:r>
        <w:rPr>
          <w:rFonts w:ascii="Times New Roman" w:hAnsi="Times New Roman"/>
          <w:sz w:val="24"/>
          <w:szCs w:val="24"/>
        </w:rPr>
        <w:t>Nyitás: augusztus 03</w:t>
      </w:r>
      <w:r w:rsidR="00332D4F">
        <w:rPr>
          <w:rFonts w:ascii="Times New Roman" w:hAnsi="Times New Roman"/>
          <w:sz w:val="24"/>
          <w:szCs w:val="24"/>
        </w:rPr>
        <w:t>.</w:t>
      </w:r>
    </w:p>
    <w:p w:rsidR="00181606" w:rsidRDefault="00791833" w:rsidP="00E05FF7">
      <w:pPr>
        <w:spacing w:after="0" w:line="240" w:lineRule="auto"/>
        <w:rPr>
          <w:rFonts w:ascii="Times New Roman" w:hAnsi="Times New Roman"/>
          <w:sz w:val="24"/>
          <w:szCs w:val="24"/>
        </w:rPr>
      </w:pPr>
      <w:r>
        <w:rPr>
          <w:rFonts w:ascii="Times New Roman" w:hAnsi="Times New Roman"/>
          <w:b/>
          <w:sz w:val="24"/>
          <w:szCs w:val="24"/>
        </w:rPr>
        <w:t>Csanyteleki Óvoda és Mini Bölcsőde (Mini Bölcsőde)</w:t>
      </w:r>
      <w:r w:rsidRPr="00457FEC">
        <w:rPr>
          <w:rFonts w:ascii="Times New Roman" w:hAnsi="Times New Roman"/>
          <w:sz w:val="24"/>
          <w:szCs w:val="24"/>
        </w:rPr>
        <w:t xml:space="preserve"> </w:t>
      </w:r>
      <w:r w:rsidRPr="00457FEC">
        <w:rPr>
          <w:rFonts w:ascii="Times New Roman" w:hAnsi="Times New Roman"/>
          <w:sz w:val="24"/>
          <w:szCs w:val="24"/>
        </w:rPr>
        <w:tab/>
      </w:r>
    </w:p>
    <w:p w:rsidR="00181606" w:rsidRDefault="00791833" w:rsidP="00E05FF7">
      <w:pPr>
        <w:spacing w:after="0" w:line="240" w:lineRule="auto"/>
        <w:jc w:val="center"/>
        <w:rPr>
          <w:rFonts w:ascii="Times New Roman" w:hAnsi="Times New Roman"/>
          <w:sz w:val="24"/>
          <w:szCs w:val="24"/>
        </w:rPr>
      </w:pPr>
      <w:r w:rsidRPr="00457FEC">
        <w:rPr>
          <w:rFonts w:ascii="Times New Roman" w:hAnsi="Times New Roman"/>
          <w:sz w:val="24"/>
          <w:szCs w:val="24"/>
        </w:rPr>
        <w:t>202</w:t>
      </w:r>
      <w:r w:rsidR="00FD37B6">
        <w:rPr>
          <w:rFonts w:ascii="Times New Roman" w:hAnsi="Times New Roman"/>
          <w:sz w:val="24"/>
          <w:szCs w:val="24"/>
        </w:rPr>
        <w:t>6</w:t>
      </w:r>
      <w:r w:rsidRPr="00457FEC">
        <w:rPr>
          <w:rFonts w:ascii="Times New Roman" w:hAnsi="Times New Roman"/>
          <w:sz w:val="24"/>
          <w:szCs w:val="24"/>
        </w:rPr>
        <w:t xml:space="preserve">. július </w:t>
      </w:r>
      <w:r w:rsidR="00FD37B6">
        <w:rPr>
          <w:rFonts w:ascii="Times New Roman" w:hAnsi="Times New Roman"/>
          <w:sz w:val="24"/>
          <w:szCs w:val="24"/>
        </w:rPr>
        <w:t>20</w:t>
      </w:r>
      <w:r w:rsidRPr="00457FEC">
        <w:rPr>
          <w:rFonts w:ascii="Times New Roman" w:hAnsi="Times New Roman"/>
          <w:sz w:val="24"/>
          <w:szCs w:val="24"/>
        </w:rPr>
        <w:t>. – 20</w:t>
      </w:r>
      <w:r>
        <w:rPr>
          <w:rFonts w:ascii="Times New Roman" w:hAnsi="Times New Roman"/>
          <w:sz w:val="24"/>
          <w:szCs w:val="24"/>
        </w:rPr>
        <w:t>2</w:t>
      </w:r>
      <w:r w:rsidR="00FD37B6">
        <w:rPr>
          <w:rFonts w:ascii="Times New Roman" w:hAnsi="Times New Roman"/>
          <w:sz w:val="24"/>
          <w:szCs w:val="24"/>
        </w:rPr>
        <w:t>6</w:t>
      </w:r>
      <w:r w:rsidRPr="00457FEC">
        <w:rPr>
          <w:rFonts w:ascii="Times New Roman" w:hAnsi="Times New Roman"/>
          <w:sz w:val="24"/>
          <w:szCs w:val="24"/>
        </w:rPr>
        <w:t xml:space="preserve">. </w:t>
      </w:r>
      <w:r w:rsidR="00FD37B6">
        <w:rPr>
          <w:rFonts w:ascii="Times New Roman" w:hAnsi="Times New Roman"/>
          <w:sz w:val="24"/>
          <w:szCs w:val="24"/>
        </w:rPr>
        <w:t>július 31.</w:t>
      </w:r>
    </w:p>
    <w:p w:rsidR="00791833" w:rsidRPr="00F43CA3" w:rsidRDefault="00791833" w:rsidP="00E05FF7">
      <w:pPr>
        <w:spacing w:after="0" w:line="240" w:lineRule="auto"/>
        <w:jc w:val="center"/>
        <w:rPr>
          <w:rFonts w:ascii="Times New Roman" w:hAnsi="Times New Roman"/>
          <w:sz w:val="24"/>
          <w:szCs w:val="24"/>
        </w:rPr>
      </w:pPr>
      <w:r w:rsidRPr="00457FEC">
        <w:rPr>
          <w:rFonts w:ascii="Times New Roman" w:hAnsi="Times New Roman"/>
          <w:sz w:val="24"/>
          <w:szCs w:val="24"/>
        </w:rPr>
        <w:t xml:space="preserve">Nyitás: </w:t>
      </w:r>
      <w:r w:rsidR="00181606">
        <w:rPr>
          <w:rFonts w:ascii="Times New Roman" w:hAnsi="Times New Roman"/>
          <w:sz w:val="24"/>
          <w:szCs w:val="24"/>
        </w:rPr>
        <w:t>augusztus</w:t>
      </w:r>
      <w:r w:rsidR="00275C07">
        <w:rPr>
          <w:rFonts w:ascii="Times New Roman" w:hAnsi="Times New Roman"/>
          <w:sz w:val="24"/>
          <w:szCs w:val="24"/>
        </w:rPr>
        <w:t xml:space="preserve"> </w:t>
      </w:r>
      <w:r w:rsidR="00FD37B6">
        <w:rPr>
          <w:rFonts w:ascii="Times New Roman" w:hAnsi="Times New Roman"/>
          <w:sz w:val="24"/>
          <w:szCs w:val="24"/>
        </w:rPr>
        <w:t>03</w:t>
      </w:r>
      <w:r w:rsidR="00275C07">
        <w:rPr>
          <w:rFonts w:ascii="Times New Roman" w:hAnsi="Times New Roman"/>
          <w:sz w:val="24"/>
          <w:szCs w:val="24"/>
        </w:rPr>
        <w:t>.</w:t>
      </w:r>
    </w:p>
    <w:p w:rsidR="00490115" w:rsidRDefault="00791833" w:rsidP="00E05FF7">
      <w:pPr>
        <w:spacing w:after="0" w:line="240" w:lineRule="auto"/>
        <w:rPr>
          <w:rFonts w:ascii="Times New Roman" w:hAnsi="Times New Roman"/>
          <w:sz w:val="24"/>
          <w:szCs w:val="24"/>
        </w:rPr>
      </w:pPr>
      <w:r>
        <w:rPr>
          <w:rFonts w:ascii="Times New Roman" w:hAnsi="Times New Roman"/>
          <w:b/>
          <w:sz w:val="24"/>
          <w:szCs w:val="24"/>
        </w:rPr>
        <w:t>Tömörkényi Mini Bölcsőde</w:t>
      </w:r>
      <w:r w:rsidR="00490115">
        <w:rPr>
          <w:rFonts w:ascii="Times New Roman" w:hAnsi="Times New Roman"/>
          <w:sz w:val="24"/>
          <w:szCs w:val="24"/>
        </w:rPr>
        <w:tab/>
      </w:r>
    </w:p>
    <w:p w:rsidR="000D6D2F" w:rsidRDefault="00791833" w:rsidP="00E05FF7">
      <w:pPr>
        <w:spacing w:after="0" w:line="240" w:lineRule="auto"/>
        <w:jc w:val="center"/>
        <w:rPr>
          <w:rFonts w:ascii="Times New Roman" w:hAnsi="Times New Roman"/>
          <w:sz w:val="24"/>
          <w:szCs w:val="24"/>
        </w:rPr>
      </w:pPr>
      <w:r w:rsidRPr="00457FEC">
        <w:rPr>
          <w:rFonts w:ascii="Times New Roman" w:hAnsi="Times New Roman"/>
          <w:sz w:val="24"/>
          <w:szCs w:val="24"/>
        </w:rPr>
        <w:t>202</w:t>
      </w:r>
      <w:r w:rsidR="00FD37B6">
        <w:rPr>
          <w:rFonts w:ascii="Times New Roman" w:hAnsi="Times New Roman"/>
          <w:sz w:val="24"/>
          <w:szCs w:val="24"/>
        </w:rPr>
        <w:t xml:space="preserve">6. augusztus 03. </w:t>
      </w:r>
      <w:r w:rsidR="00490115">
        <w:rPr>
          <w:rFonts w:ascii="Times New Roman" w:hAnsi="Times New Roman"/>
          <w:sz w:val="24"/>
          <w:szCs w:val="24"/>
        </w:rPr>
        <w:t>-</w:t>
      </w:r>
      <w:r w:rsidRPr="00457FEC">
        <w:rPr>
          <w:rFonts w:ascii="Times New Roman" w:hAnsi="Times New Roman"/>
          <w:sz w:val="24"/>
          <w:szCs w:val="24"/>
        </w:rPr>
        <w:t xml:space="preserve"> 20</w:t>
      </w:r>
      <w:r>
        <w:rPr>
          <w:rFonts w:ascii="Times New Roman" w:hAnsi="Times New Roman"/>
          <w:sz w:val="24"/>
          <w:szCs w:val="24"/>
        </w:rPr>
        <w:t>2</w:t>
      </w:r>
      <w:r w:rsidR="00FD37B6">
        <w:rPr>
          <w:rFonts w:ascii="Times New Roman" w:hAnsi="Times New Roman"/>
          <w:sz w:val="24"/>
          <w:szCs w:val="24"/>
        </w:rPr>
        <w:t>6</w:t>
      </w:r>
      <w:r w:rsidRPr="00457FEC">
        <w:rPr>
          <w:rFonts w:ascii="Times New Roman" w:hAnsi="Times New Roman"/>
          <w:sz w:val="24"/>
          <w:szCs w:val="24"/>
        </w:rPr>
        <w:t xml:space="preserve">. </w:t>
      </w:r>
      <w:r w:rsidR="00FD37B6">
        <w:rPr>
          <w:rFonts w:ascii="Times New Roman" w:hAnsi="Times New Roman"/>
          <w:sz w:val="24"/>
          <w:szCs w:val="24"/>
        </w:rPr>
        <w:t>augusztus 14</w:t>
      </w:r>
      <w:r w:rsidR="00490115">
        <w:rPr>
          <w:rFonts w:ascii="Times New Roman" w:hAnsi="Times New Roman"/>
          <w:sz w:val="24"/>
          <w:szCs w:val="24"/>
        </w:rPr>
        <w:t xml:space="preserve">. </w:t>
      </w:r>
    </w:p>
    <w:p w:rsidR="00791833" w:rsidRPr="00457FEC" w:rsidRDefault="00791833" w:rsidP="00E05FF7">
      <w:pPr>
        <w:spacing w:after="0" w:line="240" w:lineRule="auto"/>
        <w:jc w:val="center"/>
        <w:rPr>
          <w:rFonts w:ascii="Times New Roman" w:hAnsi="Times New Roman"/>
          <w:sz w:val="24"/>
          <w:szCs w:val="24"/>
        </w:rPr>
      </w:pPr>
      <w:r w:rsidRPr="00457FEC">
        <w:rPr>
          <w:rFonts w:ascii="Times New Roman" w:hAnsi="Times New Roman"/>
          <w:sz w:val="24"/>
          <w:szCs w:val="24"/>
        </w:rPr>
        <w:t xml:space="preserve">Nyitás: </w:t>
      </w:r>
      <w:r>
        <w:rPr>
          <w:rFonts w:ascii="Times New Roman" w:hAnsi="Times New Roman"/>
          <w:sz w:val="24"/>
          <w:szCs w:val="24"/>
        </w:rPr>
        <w:t>augusztus 1</w:t>
      </w:r>
      <w:r w:rsidR="00FD37B6">
        <w:rPr>
          <w:rFonts w:ascii="Times New Roman" w:hAnsi="Times New Roman"/>
          <w:sz w:val="24"/>
          <w:szCs w:val="24"/>
        </w:rPr>
        <w:t>7</w:t>
      </w:r>
      <w:r>
        <w:rPr>
          <w:rFonts w:ascii="Times New Roman" w:hAnsi="Times New Roman"/>
          <w:sz w:val="24"/>
          <w:szCs w:val="24"/>
        </w:rPr>
        <w:t>.</w:t>
      </w:r>
    </w:p>
    <w:p w:rsidR="00791833" w:rsidRPr="00457FEC" w:rsidRDefault="00791833" w:rsidP="00E05FF7">
      <w:pPr>
        <w:spacing w:after="0" w:line="240" w:lineRule="auto"/>
        <w:jc w:val="both"/>
        <w:rPr>
          <w:rFonts w:ascii="Times New Roman" w:hAnsi="Times New Roman"/>
          <w:bCs/>
          <w:sz w:val="24"/>
          <w:szCs w:val="24"/>
          <w:lang w:eastAsia="hu-HU"/>
        </w:rPr>
      </w:pPr>
      <w:r w:rsidRPr="00457FEC">
        <w:rPr>
          <w:rFonts w:ascii="Times New Roman" w:hAnsi="Times New Roman"/>
          <w:bCs/>
          <w:sz w:val="24"/>
          <w:szCs w:val="24"/>
          <w:lang w:eastAsia="hu-HU"/>
        </w:rPr>
        <w:t xml:space="preserve">Az zárva tartó óvodák </w:t>
      </w:r>
      <w:r w:rsidR="000D6D2F">
        <w:rPr>
          <w:rFonts w:ascii="Times New Roman" w:hAnsi="Times New Roman"/>
          <w:bCs/>
          <w:sz w:val="24"/>
          <w:szCs w:val="24"/>
          <w:lang w:eastAsia="hu-HU"/>
        </w:rPr>
        <w:t xml:space="preserve">és mini bölcsődék </w:t>
      </w:r>
      <w:r w:rsidRPr="00457FEC">
        <w:rPr>
          <w:rFonts w:ascii="Times New Roman" w:hAnsi="Times New Roman"/>
          <w:bCs/>
          <w:sz w:val="24"/>
          <w:szCs w:val="24"/>
          <w:lang w:eastAsia="hu-HU"/>
        </w:rPr>
        <w:t xml:space="preserve">helyett minden esetben a másik óvoda </w:t>
      </w:r>
      <w:r w:rsidR="000D6D2F">
        <w:rPr>
          <w:rFonts w:ascii="Times New Roman" w:hAnsi="Times New Roman"/>
          <w:bCs/>
          <w:sz w:val="24"/>
          <w:szCs w:val="24"/>
          <w:lang w:eastAsia="hu-HU"/>
        </w:rPr>
        <w:t xml:space="preserve">és mini bölcsőde </w:t>
      </w:r>
      <w:r w:rsidRPr="00457FEC">
        <w:rPr>
          <w:rFonts w:ascii="Times New Roman" w:hAnsi="Times New Roman"/>
          <w:bCs/>
          <w:sz w:val="24"/>
          <w:szCs w:val="24"/>
          <w:lang w:eastAsia="hu-HU"/>
        </w:rPr>
        <w:t xml:space="preserve">fogadja majd a gyermekeket és biztosítjuk az </w:t>
      </w:r>
      <w:r w:rsidR="00FD37B6">
        <w:rPr>
          <w:rFonts w:ascii="Times New Roman" w:hAnsi="Times New Roman"/>
          <w:bCs/>
          <w:sz w:val="24"/>
          <w:szCs w:val="24"/>
          <w:lang w:eastAsia="hu-HU"/>
        </w:rPr>
        <w:t>igényelt óvodai, illetve mini bölcsődei ellátást</w:t>
      </w:r>
      <w:r w:rsidRPr="00457FEC">
        <w:rPr>
          <w:rFonts w:ascii="Times New Roman" w:hAnsi="Times New Roman"/>
          <w:bCs/>
          <w:sz w:val="24"/>
          <w:szCs w:val="24"/>
          <w:lang w:eastAsia="hu-HU"/>
        </w:rPr>
        <w:t xml:space="preserve">. </w:t>
      </w:r>
    </w:p>
    <w:p w:rsidR="000D6D2F" w:rsidRPr="008D5D83" w:rsidRDefault="00791833" w:rsidP="00E05FF7">
      <w:pPr>
        <w:spacing w:after="0" w:line="240" w:lineRule="auto"/>
        <w:jc w:val="both"/>
        <w:rPr>
          <w:rFonts w:ascii="Times New Roman" w:hAnsi="Times New Roman"/>
          <w:bCs/>
          <w:sz w:val="24"/>
          <w:szCs w:val="24"/>
          <w:lang w:eastAsia="hu-HU"/>
        </w:rPr>
      </w:pPr>
      <w:r w:rsidRPr="00457FEC">
        <w:rPr>
          <w:rFonts w:ascii="Times New Roman" w:hAnsi="Times New Roman"/>
          <w:bCs/>
          <w:sz w:val="24"/>
          <w:szCs w:val="24"/>
          <w:lang w:eastAsia="hu-HU"/>
        </w:rPr>
        <w:t xml:space="preserve">Az igények felmérését már a tavaszi hónapokban megkezdjük majd, hogy zavartalan működtetést tudjunk </w:t>
      </w:r>
      <w:r>
        <w:rPr>
          <w:rFonts w:ascii="Times New Roman" w:hAnsi="Times New Roman"/>
          <w:bCs/>
          <w:sz w:val="24"/>
          <w:szCs w:val="24"/>
          <w:lang w:eastAsia="hu-HU"/>
        </w:rPr>
        <w:t xml:space="preserve">biztosítani az </w:t>
      </w:r>
      <w:r w:rsidRPr="00457FEC">
        <w:rPr>
          <w:rFonts w:ascii="Times New Roman" w:hAnsi="Times New Roman"/>
          <w:bCs/>
          <w:sz w:val="24"/>
          <w:szCs w:val="24"/>
          <w:lang w:eastAsia="hu-HU"/>
        </w:rPr>
        <w:t>intézmény</w:t>
      </w:r>
      <w:r>
        <w:rPr>
          <w:rFonts w:ascii="Times New Roman" w:hAnsi="Times New Roman"/>
          <w:bCs/>
          <w:sz w:val="24"/>
          <w:szCs w:val="24"/>
          <w:lang w:eastAsia="hu-HU"/>
        </w:rPr>
        <w:t>ei</w:t>
      </w:r>
      <w:r w:rsidRPr="00457FEC">
        <w:rPr>
          <w:rFonts w:ascii="Times New Roman" w:hAnsi="Times New Roman"/>
          <w:bCs/>
          <w:sz w:val="24"/>
          <w:szCs w:val="24"/>
          <w:lang w:eastAsia="hu-HU"/>
        </w:rPr>
        <w:t>nk számára.</w:t>
      </w:r>
      <w:r w:rsidR="00365571">
        <w:rPr>
          <w:rFonts w:ascii="Times New Roman" w:hAnsi="Times New Roman"/>
          <w:bCs/>
          <w:sz w:val="24"/>
          <w:szCs w:val="24"/>
          <w:lang w:eastAsia="hu-HU"/>
        </w:rPr>
        <w:t xml:space="preserve"> </w:t>
      </w:r>
      <w:r w:rsidR="00365571" w:rsidRPr="00365571">
        <w:rPr>
          <w:rFonts w:ascii="Times New Roman" w:hAnsi="Times New Roman"/>
          <w:bCs/>
          <w:sz w:val="24"/>
          <w:szCs w:val="24"/>
          <w:lang w:eastAsia="hu-HU"/>
        </w:rPr>
        <w:t>A nyári zárások konkrét időpontjáról legkésőbb 202</w:t>
      </w:r>
      <w:r w:rsidR="00FD37B6">
        <w:rPr>
          <w:rFonts w:ascii="Times New Roman" w:hAnsi="Times New Roman"/>
          <w:bCs/>
          <w:sz w:val="24"/>
          <w:szCs w:val="24"/>
          <w:lang w:eastAsia="hu-HU"/>
        </w:rPr>
        <w:t>6</w:t>
      </w:r>
      <w:r w:rsidR="00365571" w:rsidRPr="00365571">
        <w:rPr>
          <w:rFonts w:ascii="Times New Roman" w:hAnsi="Times New Roman"/>
          <w:bCs/>
          <w:sz w:val="24"/>
          <w:szCs w:val="24"/>
          <w:lang w:eastAsia="hu-HU"/>
        </w:rPr>
        <w:t xml:space="preserve">. február 15-ig az óvodák </w:t>
      </w:r>
      <w:r w:rsidR="00365571">
        <w:rPr>
          <w:rFonts w:ascii="Times New Roman" w:hAnsi="Times New Roman"/>
          <w:bCs/>
          <w:sz w:val="24"/>
          <w:szCs w:val="24"/>
          <w:lang w:eastAsia="hu-HU"/>
        </w:rPr>
        <w:t xml:space="preserve">és a mini bölcsődék </w:t>
      </w:r>
      <w:r w:rsidR="00BC2B8B">
        <w:rPr>
          <w:rFonts w:ascii="Times New Roman" w:hAnsi="Times New Roman"/>
          <w:bCs/>
          <w:sz w:val="24"/>
          <w:szCs w:val="24"/>
          <w:lang w:eastAsia="hu-HU"/>
        </w:rPr>
        <w:t>hirdető tábláin,</w:t>
      </w:r>
      <w:r w:rsidR="00365571" w:rsidRPr="00365571">
        <w:rPr>
          <w:rFonts w:ascii="Times New Roman" w:hAnsi="Times New Roman"/>
          <w:bCs/>
          <w:sz w:val="24"/>
          <w:szCs w:val="24"/>
          <w:lang w:eastAsia="hu-HU"/>
        </w:rPr>
        <w:t xml:space="preserve"> tájékoztatjuk a szülőket.</w:t>
      </w:r>
      <w:r w:rsidR="003F1AD4">
        <w:rPr>
          <w:rFonts w:ascii="Times New Roman" w:hAnsi="Times New Roman"/>
          <w:bCs/>
          <w:sz w:val="24"/>
          <w:szCs w:val="24"/>
          <w:lang w:eastAsia="hu-HU"/>
        </w:rPr>
        <w:t xml:space="preserve"> A nyári zárva tartásokról az Alsó- Tisza-menti Önkormányzati Társulás Társulási Tanácsa dönt</w:t>
      </w:r>
      <w:r w:rsidR="003F1AD4" w:rsidRPr="003F1AD4">
        <w:rPr>
          <w:rFonts w:ascii="Times New Roman" w:hAnsi="Times New Roman"/>
          <w:bCs/>
          <w:sz w:val="24"/>
          <w:szCs w:val="24"/>
          <w:lang w:eastAsia="hu-HU"/>
        </w:rPr>
        <w:t>, a fenti időszakok tájékoztató jellegűek.</w:t>
      </w:r>
    </w:p>
    <w:p w:rsidR="003F7A69" w:rsidRDefault="003F7A69" w:rsidP="00E05FF7">
      <w:pPr>
        <w:spacing w:after="0" w:line="240" w:lineRule="auto"/>
        <w:jc w:val="both"/>
        <w:rPr>
          <w:rFonts w:ascii="Times New Roman" w:hAnsi="Times New Roman"/>
          <w:b/>
          <w:sz w:val="24"/>
          <w:szCs w:val="24"/>
          <w:lang w:eastAsia="hu-HU"/>
        </w:rPr>
      </w:pPr>
    </w:p>
    <w:p w:rsidR="00FD37B6" w:rsidRPr="00514961" w:rsidRDefault="00514961" w:rsidP="00E05FF7">
      <w:pPr>
        <w:spacing w:after="0" w:line="240" w:lineRule="auto"/>
        <w:jc w:val="both"/>
        <w:rPr>
          <w:rFonts w:ascii="Times New Roman" w:hAnsi="Times New Roman"/>
          <w:bCs/>
          <w:sz w:val="24"/>
          <w:szCs w:val="24"/>
          <w:lang w:eastAsia="hu-HU"/>
        </w:rPr>
      </w:pPr>
      <w:r>
        <w:rPr>
          <w:rFonts w:ascii="Times New Roman" w:hAnsi="Times New Roman"/>
          <w:b/>
          <w:i/>
          <w:sz w:val="24"/>
          <w:szCs w:val="24"/>
          <w:lang w:eastAsia="hu-HU"/>
        </w:rPr>
        <w:t xml:space="preserve">Intézményeink egész évben üzemelnek a nyári zárva tartások kivételével, </w:t>
      </w:r>
      <w:r w:rsidRPr="00514961">
        <w:rPr>
          <w:rFonts w:ascii="Times New Roman" w:hAnsi="Times New Roman"/>
          <w:bCs/>
          <w:sz w:val="24"/>
          <w:szCs w:val="24"/>
          <w:lang w:eastAsia="hu-HU"/>
        </w:rPr>
        <w:t xml:space="preserve">biztosítva a folyamatos </w:t>
      </w:r>
      <w:r>
        <w:rPr>
          <w:rFonts w:ascii="Times New Roman" w:hAnsi="Times New Roman"/>
          <w:bCs/>
          <w:sz w:val="24"/>
          <w:szCs w:val="24"/>
          <w:lang w:eastAsia="hu-HU"/>
        </w:rPr>
        <w:t xml:space="preserve">intézményi ellátást. </w:t>
      </w:r>
    </w:p>
    <w:p w:rsidR="00514961" w:rsidRPr="00514961" w:rsidRDefault="00514961" w:rsidP="00E05FF7">
      <w:pPr>
        <w:spacing w:after="0" w:line="240" w:lineRule="auto"/>
        <w:jc w:val="both"/>
        <w:rPr>
          <w:rFonts w:ascii="Times New Roman" w:hAnsi="Times New Roman"/>
          <w:bCs/>
          <w:sz w:val="24"/>
          <w:szCs w:val="24"/>
          <w:lang w:eastAsia="hu-HU"/>
        </w:rPr>
      </w:pPr>
      <w:r w:rsidRPr="00514961">
        <w:rPr>
          <w:rFonts w:ascii="Times New Roman" w:hAnsi="Times New Roman"/>
          <w:bCs/>
          <w:sz w:val="24"/>
          <w:szCs w:val="24"/>
          <w:lang w:eastAsia="hu-HU"/>
        </w:rPr>
        <w:t xml:space="preserve">Az iskolai tanítási szünetek időpontja előtt két héttel </w:t>
      </w:r>
      <w:r>
        <w:rPr>
          <w:rFonts w:ascii="Times New Roman" w:hAnsi="Times New Roman"/>
          <w:bCs/>
          <w:sz w:val="24"/>
          <w:szCs w:val="24"/>
          <w:lang w:eastAsia="hu-HU"/>
        </w:rPr>
        <w:t xml:space="preserve">azonban </w:t>
      </w:r>
      <w:r w:rsidRPr="00514961">
        <w:rPr>
          <w:rFonts w:ascii="Times New Roman" w:hAnsi="Times New Roman"/>
          <w:bCs/>
          <w:sz w:val="24"/>
          <w:szCs w:val="24"/>
          <w:lang w:eastAsia="hu-HU"/>
        </w:rPr>
        <w:t>felmérjük a szülői igényeket, mert az a tapasztalatunk, hogy ezekben az időszakokban jelentősen lecsökken a gyermeklétszám.</w:t>
      </w:r>
    </w:p>
    <w:p w:rsidR="00514961" w:rsidRDefault="00514961" w:rsidP="00E05FF7">
      <w:pPr>
        <w:spacing w:after="0" w:line="240" w:lineRule="auto"/>
        <w:jc w:val="both"/>
        <w:rPr>
          <w:rFonts w:ascii="Times New Roman" w:hAnsi="Times New Roman"/>
          <w:bCs/>
          <w:sz w:val="24"/>
          <w:szCs w:val="24"/>
          <w:lang w:eastAsia="hu-HU"/>
        </w:rPr>
      </w:pPr>
    </w:p>
    <w:p w:rsidR="00514961" w:rsidRPr="00514961" w:rsidRDefault="00514961" w:rsidP="00E05FF7">
      <w:pPr>
        <w:spacing w:after="0" w:line="240" w:lineRule="auto"/>
        <w:jc w:val="both"/>
        <w:rPr>
          <w:rFonts w:ascii="Times New Roman" w:hAnsi="Times New Roman"/>
          <w:bCs/>
          <w:sz w:val="24"/>
          <w:szCs w:val="24"/>
          <w:lang w:eastAsia="hu-HU"/>
        </w:rPr>
      </w:pPr>
      <w:r w:rsidRPr="00514961">
        <w:rPr>
          <w:rFonts w:ascii="Times New Roman" w:hAnsi="Times New Roman"/>
          <w:bCs/>
          <w:sz w:val="24"/>
          <w:szCs w:val="24"/>
          <w:lang w:eastAsia="hu-HU"/>
        </w:rPr>
        <w:t xml:space="preserve">Az étkezési nyersanyagok felhasználása is kevesebb a szünetek idején, ezért a KÉBSZ Kft. és a Felgyői Konyha felmérést végez a várható étkezési adagok biztosításának tervezése céljából. A hatékony humánerő létszám és energiagazdálkodás érdekében szükséges a szülői igényeket begyűjteni, </w:t>
      </w:r>
      <w:r>
        <w:rPr>
          <w:rFonts w:ascii="Times New Roman" w:hAnsi="Times New Roman"/>
          <w:bCs/>
          <w:sz w:val="24"/>
          <w:szCs w:val="24"/>
          <w:lang w:eastAsia="hu-HU"/>
        </w:rPr>
        <w:t xml:space="preserve">s </w:t>
      </w:r>
      <w:r w:rsidRPr="00514961">
        <w:rPr>
          <w:rFonts w:ascii="Times New Roman" w:hAnsi="Times New Roman"/>
          <w:bCs/>
          <w:sz w:val="24"/>
          <w:szCs w:val="24"/>
          <w:lang w:eastAsia="hu-HU"/>
        </w:rPr>
        <w:t>azokhoz igaz</w:t>
      </w:r>
      <w:r>
        <w:rPr>
          <w:rFonts w:ascii="Times New Roman" w:hAnsi="Times New Roman"/>
          <w:bCs/>
          <w:sz w:val="24"/>
          <w:szCs w:val="24"/>
          <w:lang w:eastAsia="hu-HU"/>
        </w:rPr>
        <w:t xml:space="preserve">ítjuk </w:t>
      </w:r>
      <w:r w:rsidRPr="00514961">
        <w:rPr>
          <w:rFonts w:ascii="Times New Roman" w:hAnsi="Times New Roman"/>
          <w:bCs/>
          <w:sz w:val="24"/>
          <w:szCs w:val="24"/>
          <w:lang w:eastAsia="hu-HU"/>
        </w:rPr>
        <w:t>szakmai feladatainkat</w:t>
      </w:r>
      <w:r>
        <w:rPr>
          <w:rFonts w:ascii="Times New Roman" w:hAnsi="Times New Roman"/>
          <w:bCs/>
          <w:sz w:val="24"/>
          <w:szCs w:val="24"/>
          <w:lang w:eastAsia="hu-HU"/>
        </w:rPr>
        <w:t>. Ezen</w:t>
      </w:r>
      <w:r w:rsidRPr="00514961">
        <w:rPr>
          <w:rFonts w:ascii="Times New Roman" w:hAnsi="Times New Roman"/>
          <w:bCs/>
          <w:sz w:val="24"/>
          <w:szCs w:val="24"/>
          <w:lang w:eastAsia="hu-HU"/>
        </w:rPr>
        <w:t xml:space="preserve"> időszakok alatt</w:t>
      </w:r>
      <w:r>
        <w:rPr>
          <w:rFonts w:ascii="Times New Roman" w:hAnsi="Times New Roman"/>
          <w:bCs/>
          <w:sz w:val="24"/>
          <w:szCs w:val="24"/>
          <w:lang w:eastAsia="hu-HU"/>
        </w:rPr>
        <w:t>,</w:t>
      </w:r>
      <w:r w:rsidRPr="00514961">
        <w:rPr>
          <w:rFonts w:ascii="Times New Roman" w:hAnsi="Times New Roman"/>
          <w:bCs/>
          <w:sz w:val="24"/>
          <w:szCs w:val="24"/>
          <w:lang w:eastAsia="hu-HU"/>
        </w:rPr>
        <w:t xml:space="preserve"> az </w:t>
      </w:r>
      <w:r>
        <w:rPr>
          <w:rFonts w:ascii="Times New Roman" w:hAnsi="Times New Roman"/>
          <w:bCs/>
          <w:sz w:val="24"/>
          <w:szCs w:val="24"/>
          <w:lang w:eastAsia="hu-HU"/>
        </w:rPr>
        <w:t>intézmény</w:t>
      </w:r>
      <w:r w:rsidRPr="00514961">
        <w:rPr>
          <w:rFonts w:ascii="Times New Roman" w:hAnsi="Times New Roman"/>
          <w:bCs/>
          <w:sz w:val="24"/>
          <w:szCs w:val="24"/>
          <w:lang w:eastAsia="hu-HU"/>
        </w:rPr>
        <w:t xml:space="preserve"> biztosítja</w:t>
      </w:r>
      <w:r>
        <w:rPr>
          <w:rFonts w:ascii="Times New Roman" w:hAnsi="Times New Roman"/>
          <w:bCs/>
          <w:sz w:val="24"/>
          <w:szCs w:val="24"/>
          <w:lang w:eastAsia="hu-HU"/>
        </w:rPr>
        <w:t xml:space="preserve"> az ellátást létszámtól függően.</w:t>
      </w:r>
      <w:r w:rsidRPr="00514961">
        <w:rPr>
          <w:rFonts w:ascii="Times New Roman" w:hAnsi="Times New Roman"/>
          <w:bCs/>
          <w:sz w:val="24"/>
          <w:szCs w:val="24"/>
          <w:lang w:eastAsia="hu-HU"/>
        </w:rPr>
        <w:t xml:space="preserve"> </w:t>
      </w:r>
      <w:r>
        <w:rPr>
          <w:rFonts w:ascii="Times New Roman" w:hAnsi="Times New Roman"/>
          <w:bCs/>
          <w:sz w:val="24"/>
          <w:szCs w:val="24"/>
          <w:lang w:eastAsia="hu-HU"/>
        </w:rPr>
        <w:t xml:space="preserve">Ha szükséges, </w:t>
      </w:r>
      <w:r w:rsidRPr="00514961">
        <w:rPr>
          <w:rFonts w:ascii="Times New Roman" w:hAnsi="Times New Roman"/>
          <w:bCs/>
          <w:sz w:val="24"/>
          <w:szCs w:val="24"/>
          <w:lang w:eastAsia="hu-HU"/>
        </w:rPr>
        <w:t>az összevont csoport</w:t>
      </w:r>
      <w:r>
        <w:rPr>
          <w:rFonts w:ascii="Times New Roman" w:hAnsi="Times New Roman"/>
          <w:bCs/>
          <w:sz w:val="24"/>
          <w:szCs w:val="24"/>
          <w:lang w:eastAsia="hu-HU"/>
        </w:rPr>
        <w:t>ok</w:t>
      </w:r>
      <w:r w:rsidRPr="00514961">
        <w:rPr>
          <w:rFonts w:ascii="Times New Roman" w:hAnsi="Times New Roman"/>
          <w:bCs/>
          <w:sz w:val="24"/>
          <w:szCs w:val="24"/>
          <w:lang w:eastAsia="hu-HU"/>
        </w:rPr>
        <w:t xml:space="preserve"> működését a tagintézmény- igazgatója a Házirend alapján szervezi. </w:t>
      </w:r>
    </w:p>
    <w:p w:rsidR="00B55733" w:rsidRDefault="00B55733" w:rsidP="00E05FF7">
      <w:pPr>
        <w:spacing w:after="0" w:line="240" w:lineRule="auto"/>
        <w:jc w:val="both"/>
        <w:rPr>
          <w:rFonts w:ascii="Times New Roman" w:hAnsi="Times New Roman"/>
          <w:bCs/>
          <w:sz w:val="24"/>
          <w:szCs w:val="24"/>
          <w:lang w:eastAsia="hu-HU"/>
        </w:rPr>
      </w:pPr>
    </w:p>
    <w:p w:rsidR="00791833" w:rsidRDefault="00791833" w:rsidP="00E05FF7">
      <w:pPr>
        <w:spacing w:after="0" w:line="240" w:lineRule="auto"/>
        <w:jc w:val="both"/>
        <w:rPr>
          <w:rFonts w:ascii="Times New Roman" w:hAnsi="Times New Roman"/>
          <w:bCs/>
          <w:sz w:val="24"/>
          <w:szCs w:val="24"/>
          <w:lang w:eastAsia="hu-HU"/>
        </w:rPr>
      </w:pPr>
      <w:r w:rsidRPr="00457FEC">
        <w:rPr>
          <w:rFonts w:ascii="Times New Roman" w:hAnsi="Times New Roman"/>
          <w:bCs/>
          <w:sz w:val="24"/>
          <w:szCs w:val="24"/>
          <w:lang w:eastAsia="hu-HU"/>
        </w:rPr>
        <w:t xml:space="preserve">A tanév rendjéről szóló miniszteri rendelet </w:t>
      </w:r>
      <w:r w:rsidR="00380385">
        <w:rPr>
          <w:rFonts w:ascii="Times New Roman" w:hAnsi="Times New Roman"/>
          <w:bCs/>
          <w:sz w:val="24"/>
          <w:szCs w:val="24"/>
          <w:lang w:eastAsia="hu-HU"/>
        </w:rPr>
        <w:t xml:space="preserve">alapján, az egyéb jogszabály </w:t>
      </w:r>
      <w:r w:rsidRPr="00457FEC">
        <w:rPr>
          <w:rFonts w:ascii="Times New Roman" w:hAnsi="Times New Roman"/>
          <w:bCs/>
          <w:sz w:val="24"/>
          <w:szCs w:val="24"/>
          <w:lang w:eastAsia="hu-HU"/>
        </w:rPr>
        <w:t>által elrendelt munkanap áthelyezést – az Nkt. 30. § (1) bekezdése értelmében – a nevelésioktatási intézményekben is alkalmazni kell.</w:t>
      </w:r>
    </w:p>
    <w:p w:rsidR="00514961" w:rsidRPr="00457FEC" w:rsidRDefault="00514961" w:rsidP="00E05FF7">
      <w:pPr>
        <w:spacing w:after="0" w:line="240" w:lineRule="auto"/>
        <w:jc w:val="both"/>
        <w:rPr>
          <w:rFonts w:ascii="Times New Roman" w:hAnsi="Times New Roman"/>
          <w:bCs/>
          <w:sz w:val="24"/>
          <w:szCs w:val="24"/>
          <w:lang w:eastAsia="hu-HU"/>
        </w:rPr>
      </w:pPr>
    </w:p>
    <w:p w:rsidR="00791833" w:rsidRPr="00D50953" w:rsidRDefault="00791833" w:rsidP="00E05FF7">
      <w:pPr>
        <w:spacing w:after="0" w:line="240" w:lineRule="auto"/>
        <w:jc w:val="both"/>
        <w:rPr>
          <w:rFonts w:ascii="Times New Roman" w:hAnsi="Times New Roman"/>
          <w:b/>
          <w:sz w:val="24"/>
          <w:szCs w:val="24"/>
          <w:u w:val="single"/>
          <w:lang w:eastAsia="hu-HU"/>
        </w:rPr>
      </w:pPr>
      <w:r w:rsidRPr="00D50953">
        <w:rPr>
          <w:rFonts w:ascii="Times New Roman" w:hAnsi="Times New Roman"/>
          <w:b/>
          <w:sz w:val="24"/>
          <w:szCs w:val="24"/>
          <w:u w:val="single"/>
          <w:lang w:eastAsia="hu-HU"/>
        </w:rPr>
        <w:t>Nevelési év rendje</w:t>
      </w:r>
    </w:p>
    <w:p w:rsidR="00791833" w:rsidRPr="00CE7C8D" w:rsidRDefault="00791833" w:rsidP="00E05FF7">
      <w:pPr>
        <w:spacing w:after="0" w:line="240" w:lineRule="auto"/>
        <w:jc w:val="both"/>
        <w:rPr>
          <w:rFonts w:ascii="Times New Roman" w:hAnsi="Times New Roman"/>
          <w:b/>
          <w:sz w:val="24"/>
          <w:szCs w:val="24"/>
          <w:lang w:eastAsia="hu-HU"/>
        </w:rPr>
      </w:pPr>
    </w:p>
    <w:p w:rsidR="00791833" w:rsidRPr="00CE7C8D" w:rsidRDefault="00791833" w:rsidP="00E05FF7">
      <w:pPr>
        <w:spacing w:after="0" w:line="240" w:lineRule="auto"/>
        <w:jc w:val="both"/>
        <w:rPr>
          <w:rFonts w:ascii="Times New Roman" w:hAnsi="Times New Roman"/>
          <w:bCs/>
          <w:sz w:val="24"/>
          <w:szCs w:val="24"/>
          <w:lang w:eastAsia="hu-HU"/>
        </w:rPr>
      </w:pPr>
      <w:r w:rsidRPr="00CE7C8D">
        <w:rPr>
          <w:rFonts w:ascii="Times New Roman" w:hAnsi="Times New Roman"/>
          <w:b/>
          <w:sz w:val="24"/>
          <w:szCs w:val="24"/>
          <w:lang w:eastAsia="hu-HU"/>
        </w:rPr>
        <w:t>Nevelési év</w:t>
      </w:r>
      <w:r w:rsidRPr="00CE7C8D">
        <w:rPr>
          <w:rFonts w:ascii="Times New Roman" w:hAnsi="Times New Roman"/>
          <w:bCs/>
          <w:sz w:val="24"/>
          <w:szCs w:val="24"/>
          <w:lang w:eastAsia="hu-HU"/>
        </w:rPr>
        <w:t>: 20</w:t>
      </w:r>
      <w:r w:rsidR="00E9148B">
        <w:rPr>
          <w:rFonts w:ascii="Times New Roman" w:hAnsi="Times New Roman"/>
          <w:bCs/>
          <w:sz w:val="24"/>
          <w:szCs w:val="24"/>
          <w:lang w:eastAsia="hu-HU"/>
        </w:rPr>
        <w:t>25</w:t>
      </w:r>
      <w:r w:rsidRPr="00CE7C8D">
        <w:rPr>
          <w:rFonts w:ascii="Times New Roman" w:hAnsi="Times New Roman"/>
          <w:bCs/>
          <w:sz w:val="24"/>
          <w:szCs w:val="24"/>
          <w:lang w:eastAsia="hu-HU"/>
        </w:rPr>
        <w:t xml:space="preserve">. szeptember </w:t>
      </w:r>
      <w:r w:rsidR="006438D6">
        <w:rPr>
          <w:rFonts w:ascii="Times New Roman" w:hAnsi="Times New Roman"/>
          <w:bCs/>
          <w:sz w:val="24"/>
          <w:szCs w:val="24"/>
          <w:lang w:eastAsia="hu-HU"/>
        </w:rPr>
        <w:t>1</w:t>
      </w:r>
      <w:r w:rsidRPr="00CE7C8D">
        <w:rPr>
          <w:rFonts w:ascii="Times New Roman" w:hAnsi="Times New Roman"/>
          <w:bCs/>
          <w:sz w:val="24"/>
          <w:szCs w:val="24"/>
          <w:lang w:eastAsia="hu-HU"/>
        </w:rPr>
        <w:t>-től 202</w:t>
      </w:r>
      <w:r w:rsidR="00E9148B">
        <w:rPr>
          <w:rFonts w:ascii="Times New Roman" w:hAnsi="Times New Roman"/>
          <w:bCs/>
          <w:sz w:val="24"/>
          <w:szCs w:val="24"/>
          <w:lang w:eastAsia="hu-HU"/>
        </w:rPr>
        <w:t>6</w:t>
      </w:r>
      <w:r w:rsidRPr="00CE7C8D">
        <w:rPr>
          <w:rFonts w:ascii="Times New Roman" w:hAnsi="Times New Roman"/>
          <w:bCs/>
          <w:sz w:val="24"/>
          <w:szCs w:val="24"/>
          <w:lang w:eastAsia="hu-HU"/>
        </w:rPr>
        <w:t>. augusztus 31</w:t>
      </w:r>
      <w:r w:rsidR="006438D6">
        <w:rPr>
          <w:rFonts w:ascii="Times New Roman" w:hAnsi="Times New Roman"/>
          <w:bCs/>
          <w:sz w:val="24"/>
          <w:szCs w:val="24"/>
          <w:lang w:eastAsia="hu-HU"/>
        </w:rPr>
        <w:t>.</w:t>
      </w:r>
    </w:p>
    <w:p w:rsidR="00791833" w:rsidRPr="00CE7C8D" w:rsidRDefault="00791833" w:rsidP="00E05FF7">
      <w:pPr>
        <w:spacing w:after="0" w:line="240" w:lineRule="auto"/>
        <w:jc w:val="both"/>
        <w:rPr>
          <w:rFonts w:ascii="Times New Roman" w:hAnsi="Times New Roman"/>
          <w:bCs/>
          <w:sz w:val="24"/>
          <w:szCs w:val="24"/>
          <w:lang w:eastAsia="hu-HU"/>
        </w:rPr>
      </w:pPr>
      <w:r w:rsidRPr="00CE7C8D">
        <w:rPr>
          <w:rFonts w:ascii="Times New Roman" w:hAnsi="Times New Roman"/>
          <w:b/>
          <w:sz w:val="24"/>
          <w:szCs w:val="24"/>
          <w:lang w:eastAsia="hu-HU"/>
        </w:rPr>
        <w:t>Szorgalmi időszak</w:t>
      </w:r>
      <w:r w:rsidRPr="00CE7C8D">
        <w:rPr>
          <w:rFonts w:ascii="Times New Roman" w:hAnsi="Times New Roman"/>
          <w:bCs/>
          <w:sz w:val="24"/>
          <w:szCs w:val="24"/>
          <w:lang w:eastAsia="hu-HU"/>
        </w:rPr>
        <w:t>: 20</w:t>
      </w:r>
      <w:r w:rsidR="00E9148B">
        <w:rPr>
          <w:rFonts w:ascii="Times New Roman" w:hAnsi="Times New Roman"/>
          <w:bCs/>
          <w:sz w:val="24"/>
          <w:szCs w:val="24"/>
          <w:lang w:eastAsia="hu-HU"/>
        </w:rPr>
        <w:t>25</w:t>
      </w:r>
      <w:r w:rsidRPr="00CE7C8D">
        <w:rPr>
          <w:rFonts w:ascii="Times New Roman" w:hAnsi="Times New Roman"/>
          <w:bCs/>
          <w:sz w:val="24"/>
          <w:szCs w:val="24"/>
          <w:lang w:eastAsia="hu-HU"/>
        </w:rPr>
        <w:t xml:space="preserve">. szeptember </w:t>
      </w:r>
      <w:r w:rsidR="006438D6">
        <w:rPr>
          <w:rFonts w:ascii="Times New Roman" w:hAnsi="Times New Roman"/>
          <w:bCs/>
          <w:sz w:val="24"/>
          <w:szCs w:val="24"/>
          <w:lang w:eastAsia="hu-HU"/>
        </w:rPr>
        <w:t>1</w:t>
      </w:r>
      <w:r w:rsidRPr="00CE7C8D">
        <w:rPr>
          <w:rFonts w:ascii="Times New Roman" w:hAnsi="Times New Roman"/>
          <w:bCs/>
          <w:sz w:val="24"/>
          <w:szCs w:val="24"/>
          <w:lang w:eastAsia="hu-HU"/>
        </w:rPr>
        <w:t>-től 202</w:t>
      </w:r>
      <w:r w:rsidR="00E9148B">
        <w:rPr>
          <w:rFonts w:ascii="Times New Roman" w:hAnsi="Times New Roman"/>
          <w:bCs/>
          <w:sz w:val="24"/>
          <w:szCs w:val="24"/>
          <w:lang w:eastAsia="hu-HU"/>
        </w:rPr>
        <w:t>6</w:t>
      </w:r>
      <w:r w:rsidRPr="00CE7C8D">
        <w:rPr>
          <w:rFonts w:ascii="Times New Roman" w:hAnsi="Times New Roman"/>
          <w:bCs/>
          <w:sz w:val="24"/>
          <w:szCs w:val="24"/>
          <w:lang w:eastAsia="hu-HU"/>
        </w:rPr>
        <w:t>. május 31</w:t>
      </w:r>
      <w:r w:rsidR="006438D6">
        <w:rPr>
          <w:rFonts w:ascii="Times New Roman" w:hAnsi="Times New Roman"/>
          <w:bCs/>
          <w:sz w:val="24"/>
          <w:szCs w:val="24"/>
          <w:lang w:eastAsia="hu-HU"/>
        </w:rPr>
        <w:t>.</w:t>
      </w:r>
    </w:p>
    <w:p w:rsidR="00791833" w:rsidRDefault="00791833" w:rsidP="00E05FF7">
      <w:pPr>
        <w:spacing w:after="0" w:line="240" w:lineRule="auto"/>
        <w:jc w:val="both"/>
        <w:rPr>
          <w:rFonts w:ascii="Times New Roman" w:hAnsi="Times New Roman"/>
          <w:bCs/>
          <w:sz w:val="24"/>
          <w:szCs w:val="24"/>
          <w:lang w:eastAsia="hu-HU"/>
        </w:rPr>
      </w:pPr>
      <w:r w:rsidRPr="00CE7C8D">
        <w:rPr>
          <w:rFonts w:ascii="Times New Roman" w:hAnsi="Times New Roman"/>
          <w:b/>
          <w:sz w:val="24"/>
          <w:szCs w:val="24"/>
          <w:lang w:eastAsia="hu-HU"/>
        </w:rPr>
        <w:t>Nyári időszak</w:t>
      </w:r>
      <w:r w:rsidRPr="00CE7C8D">
        <w:rPr>
          <w:rFonts w:ascii="Times New Roman" w:hAnsi="Times New Roman"/>
          <w:bCs/>
          <w:sz w:val="24"/>
          <w:szCs w:val="24"/>
          <w:lang w:eastAsia="hu-HU"/>
        </w:rPr>
        <w:t>: 202</w:t>
      </w:r>
      <w:r w:rsidR="00E9148B">
        <w:rPr>
          <w:rFonts w:ascii="Times New Roman" w:hAnsi="Times New Roman"/>
          <w:bCs/>
          <w:sz w:val="24"/>
          <w:szCs w:val="24"/>
          <w:lang w:eastAsia="hu-HU"/>
        </w:rPr>
        <w:t>6</w:t>
      </w:r>
      <w:r w:rsidRPr="00CE7C8D">
        <w:rPr>
          <w:rFonts w:ascii="Times New Roman" w:hAnsi="Times New Roman"/>
          <w:bCs/>
          <w:sz w:val="24"/>
          <w:szCs w:val="24"/>
          <w:lang w:eastAsia="hu-HU"/>
        </w:rPr>
        <w:t>. június 1-től 202</w:t>
      </w:r>
      <w:r w:rsidR="00E9148B">
        <w:rPr>
          <w:rFonts w:ascii="Times New Roman" w:hAnsi="Times New Roman"/>
          <w:bCs/>
          <w:sz w:val="24"/>
          <w:szCs w:val="24"/>
          <w:lang w:eastAsia="hu-HU"/>
        </w:rPr>
        <w:t>6</w:t>
      </w:r>
      <w:r w:rsidRPr="00CE7C8D">
        <w:rPr>
          <w:rFonts w:ascii="Times New Roman" w:hAnsi="Times New Roman"/>
          <w:bCs/>
          <w:sz w:val="24"/>
          <w:szCs w:val="24"/>
          <w:lang w:eastAsia="hu-HU"/>
        </w:rPr>
        <w:t>. augusztus 31</w:t>
      </w:r>
    </w:p>
    <w:p w:rsidR="00D73C95" w:rsidRDefault="00D73C95" w:rsidP="00E05FF7">
      <w:pPr>
        <w:spacing w:after="0" w:line="240" w:lineRule="auto"/>
        <w:jc w:val="both"/>
        <w:rPr>
          <w:rFonts w:ascii="Times New Roman" w:hAnsi="Times New Roman"/>
          <w:bCs/>
          <w:sz w:val="24"/>
          <w:szCs w:val="24"/>
          <w:lang w:eastAsia="hu-HU"/>
        </w:rPr>
      </w:pPr>
    </w:p>
    <w:p w:rsidR="00791833" w:rsidRPr="002A115C" w:rsidRDefault="00791833" w:rsidP="00E05FF7">
      <w:pPr>
        <w:spacing w:after="0" w:line="240" w:lineRule="auto"/>
        <w:jc w:val="center"/>
        <w:rPr>
          <w:rFonts w:ascii="Times New Roman" w:hAnsi="Times New Roman"/>
          <w:b/>
          <w:sz w:val="24"/>
          <w:szCs w:val="24"/>
          <w:lang w:eastAsia="hu-HU"/>
        </w:rPr>
      </w:pPr>
      <w:r w:rsidRPr="002A115C">
        <w:rPr>
          <w:rFonts w:ascii="Times New Roman" w:hAnsi="Times New Roman"/>
          <w:b/>
          <w:sz w:val="24"/>
          <w:szCs w:val="24"/>
          <w:lang w:eastAsia="hu-HU"/>
        </w:rPr>
        <w:t>20</w:t>
      </w:r>
      <w:r w:rsidR="00EA29D3">
        <w:rPr>
          <w:rFonts w:ascii="Times New Roman" w:hAnsi="Times New Roman"/>
          <w:b/>
          <w:sz w:val="24"/>
          <w:szCs w:val="24"/>
          <w:lang w:eastAsia="hu-HU"/>
        </w:rPr>
        <w:t>2</w:t>
      </w:r>
      <w:r w:rsidR="00E9148B">
        <w:rPr>
          <w:rFonts w:ascii="Times New Roman" w:hAnsi="Times New Roman"/>
          <w:b/>
          <w:sz w:val="24"/>
          <w:szCs w:val="24"/>
          <w:lang w:eastAsia="hu-HU"/>
        </w:rPr>
        <w:t>5-2026</w:t>
      </w:r>
      <w:r w:rsidRPr="002A115C">
        <w:rPr>
          <w:rFonts w:ascii="Times New Roman" w:hAnsi="Times New Roman"/>
          <w:b/>
          <w:sz w:val="24"/>
          <w:szCs w:val="24"/>
          <w:lang w:eastAsia="hu-HU"/>
        </w:rPr>
        <w:t>. évi munkarend a következőképpen alakul, a megszokott ünnepekkel együtt:</w:t>
      </w:r>
    </w:p>
    <w:p w:rsidR="00A10E65" w:rsidRPr="00A10E65" w:rsidRDefault="00A10E65" w:rsidP="00E05FF7">
      <w:pPr>
        <w:spacing w:after="0" w:line="240" w:lineRule="auto"/>
        <w:jc w:val="center"/>
        <w:rPr>
          <w:rFonts w:ascii="Times New Roman" w:hAnsi="Times New Roman"/>
          <w:b/>
          <w:bCs/>
          <w:sz w:val="24"/>
          <w:szCs w:val="24"/>
        </w:rPr>
      </w:pPr>
      <w:r w:rsidRPr="00A10E65">
        <w:rPr>
          <w:rFonts w:ascii="Times New Roman" w:hAnsi="Times New Roman"/>
          <w:b/>
          <w:bCs/>
          <w:sz w:val="24"/>
          <w:szCs w:val="24"/>
        </w:rPr>
        <w:t>Ünn</w:t>
      </w:r>
      <w:r w:rsidR="00E9148B">
        <w:rPr>
          <w:rFonts w:ascii="Times New Roman" w:hAnsi="Times New Roman"/>
          <w:b/>
          <w:bCs/>
          <w:sz w:val="24"/>
          <w:szCs w:val="24"/>
        </w:rPr>
        <w:t>epnapok, munkaszüneti napok 2025-2026-ba</w:t>
      </w:r>
      <w:r w:rsidRPr="00A10E65">
        <w:rPr>
          <w:rFonts w:ascii="Times New Roman" w:hAnsi="Times New Roman"/>
          <w:b/>
          <w:bCs/>
          <w:sz w:val="24"/>
          <w:szCs w:val="24"/>
        </w:rPr>
        <w:t>n:</w:t>
      </w:r>
    </w:p>
    <w:p w:rsidR="008B6780" w:rsidRDefault="00246D1F" w:rsidP="00E05FF7">
      <w:pPr>
        <w:spacing w:after="0" w:line="240" w:lineRule="auto"/>
        <w:jc w:val="both"/>
        <w:rPr>
          <w:rFonts w:ascii="Times New Roman" w:hAnsi="Times New Roman"/>
          <w:bCs/>
          <w:sz w:val="24"/>
          <w:szCs w:val="24"/>
        </w:rPr>
      </w:pPr>
      <w:r>
        <w:rPr>
          <w:rFonts w:ascii="Times New Roman" w:hAnsi="Times New Roman"/>
          <w:bCs/>
          <w:sz w:val="24"/>
          <w:szCs w:val="24"/>
        </w:rPr>
        <w:t xml:space="preserve">2025. </w:t>
      </w:r>
      <w:r w:rsidRPr="00246D1F">
        <w:rPr>
          <w:rFonts w:ascii="Times New Roman" w:hAnsi="Times New Roman"/>
          <w:bCs/>
          <w:sz w:val="24"/>
          <w:szCs w:val="24"/>
        </w:rPr>
        <w:t>október 23. (csütörtök)</w:t>
      </w:r>
      <w:r w:rsidR="008B6780">
        <w:rPr>
          <w:rFonts w:ascii="Times New Roman" w:hAnsi="Times New Roman"/>
          <w:bCs/>
          <w:sz w:val="24"/>
          <w:szCs w:val="24"/>
        </w:rPr>
        <w:t xml:space="preserve"> az 1956-os forradalom ünnepe</w:t>
      </w:r>
    </w:p>
    <w:p w:rsidR="00246D1F" w:rsidRPr="00246D1F" w:rsidRDefault="008B6780" w:rsidP="00E05FF7">
      <w:pPr>
        <w:spacing w:after="0" w:line="240" w:lineRule="auto"/>
        <w:jc w:val="both"/>
        <w:rPr>
          <w:rFonts w:ascii="Times New Roman" w:hAnsi="Times New Roman"/>
          <w:bCs/>
          <w:sz w:val="24"/>
          <w:szCs w:val="24"/>
        </w:rPr>
      </w:pPr>
      <w:r>
        <w:rPr>
          <w:rFonts w:ascii="Times New Roman" w:hAnsi="Times New Roman"/>
          <w:bCs/>
          <w:sz w:val="24"/>
          <w:szCs w:val="24"/>
        </w:rPr>
        <w:t xml:space="preserve">2025. </w:t>
      </w:r>
      <w:r w:rsidR="00246D1F" w:rsidRPr="00246D1F">
        <w:rPr>
          <w:rFonts w:ascii="Times New Roman" w:hAnsi="Times New Roman"/>
          <w:bCs/>
          <w:sz w:val="24"/>
          <w:szCs w:val="24"/>
        </w:rPr>
        <w:t xml:space="preserve">október 24-e </w:t>
      </w:r>
      <w:r w:rsidR="00246D1F">
        <w:rPr>
          <w:rFonts w:ascii="Times New Roman" w:hAnsi="Times New Roman"/>
          <w:bCs/>
          <w:sz w:val="24"/>
          <w:szCs w:val="24"/>
        </w:rPr>
        <w:t xml:space="preserve">áthelyezett munkanap. Az </w:t>
      </w:r>
      <w:r w:rsidR="00246D1F" w:rsidRPr="00246D1F">
        <w:rPr>
          <w:rFonts w:ascii="Times New Roman" w:hAnsi="Times New Roman"/>
          <w:bCs/>
          <w:sz w:val="24"/>
          <w:szCs w:val="24"/>
        </w:rPr>
        <w:t>áthelyezett munkanapot október 18-án (szombaton) kell ledolgozni.</w:t>
      </w:r>
    </w:p>
    <w:p w:rsidR="00246D1F" w:rsidRPr="00246D1F" w:rsidRDefault="00246D1F" w:rsidP="00E05FF7">
      <w:pPr>
        <w:spacing w:after="0" w:line="240" w:lineRule="auto"/>
        <w:jc w:val="both"/>
        <w:rPr>
          <w:rFonts w:ascii="Times New Roman" w:hAnsi="Times New Roman"/>
          <w:bCs/>
          <w:sz w:val="24"/>
          <w:szCs w:val="24"/>
        </w:rPr>
      </w:pPr>
      <w:r>
        <w:rPr>
          <w:rFonts w:ascii="Times New Roman" w:hAnsi="Times New Roman"/>
          <w:bCs/>
          <w:sz w:val="24"/>
          <w:szCs w:val="24"/>
        </w:rPr>
        <w:t xml:space="preserve">2025. </w:t>
      </w:r>
      <w:r w:rsidRPr="00246D1F">
        <w:rPr>
          <w:rFonts w:ascii="Times New Roman" w:hAnsi="Times New Roman"/>
          <w:bCs/>
          <w:sz w:val="24"/>
          <w:szCs w:val="24"/>
        </w:rPr>
        <w:t>november 1. (szombat) mindenszentek</w:t>
      </w:r>
    </w:p>
    <w:p w:rsidR="00A10E65" w:rsidRDefault="00246D1F" w:rsidP="00E05FF7">
      <w:pPr>
        <w:spacing w:after="0" w:line="240" w:lineRule="auto"/>
        <w:jc w:val="both"/>
        <w:rPr>
          <w:rFonts w:ascii="Times New Roman" w:hAnsi="Times New Roman"/>
          <w:bCs/>
          <w:sz w:val="24"/>
          <w:szCs w:val="24"/>
        </w:rPr>
      </w:pPr>
      <w:r>
        <w:rPr>
          <w:rFonts w:ascii="Times New Roman" w:hAnsi="Times New Roman"/>
          <w:bCs/>
          <w:sz w:val="24"/>
          <w:szCs w:val="24"/>
        </w:rPr>
        <w:t xml:space="preserve">2025. </w:t>
      </w:r>
      <w:r w:rsidRPr="00246D1F">
        <w:rPr>
          <w:rFonts w:ascii="Times New Roman" w:hAnsi="Times New Roman"/>
          <w:bCs/>
          <w:sz w:val="24"/>
          <w:szCs w:val="24"/>
        </w:rPr>
        <w:t xml:space="preserve">december 24-26. karácsony - December 24-e szerdát december 13-án (szombaton) kell ledolgozni. </w:t>
      </w:r>
    </w:p>
    <w:p w:rsidR="008B6780" w:rsidRDefault="008B6780" w:rsidP="00E05FF7">
      <w:pPr>
        <w:spacing w:after="0" w:line="240" w:lineRule="auto"/>
        <w:jc w:val="both"/>
        <w:rPr>
          <w:rFonts w:ascii="Times New Roman" w:hAnsi="Times New Roman"/>
          <w:bCs/>
          <w:sz w:val="24"/>
          <w:szCs w:val="24"/>
        </w:rPr>
      </w:pPr>
      <w:r>
        <w:rPr>
          <w:rFonts w:ascii="Times New Roman" w:hAnsi="Times New Roman"/>
          <w:bCs/>
          <w:sz w:val="24"/>
          <w:szCs w:val="24"/>
        </w:rPr>
        <w:t xml:space="preserve">2026. </w:t>
      </w:r>
      <w:r w:rsidRPr="008B6780">
        <w:rPr>
          <w:rFonts w:ascii="Times New Roman" w:hAnsi="Times New Roman"/>
          <w:bCs/>
          <w:sz w:val="24"/>
          <w:szCs w:val="24"/>
        </w:rPr>
        <w:t xml:space="preserve">Január 1. (csütörtök) </w:t>
      </w:r>
      <w:r>
        <w:rPr>
          <w:rFonts w:ascii="Times New Roman" w:hAnsi="Times New Roman"/>
          <w:bCs/>
          <w:sz w:val="24"/>
          <w:szCs w:val="24"/>
        </w:rPr>
        <w:t>–</w:t>
      </w:r>
      <w:r w:rsidRPr="008B6780">
        <w:rPr>
          <w:rFonts w:ascii="Times New Roman" w:hAnsi="Times New Roman"/>
          <w:bCs/>
          <w:sz w:val="24"/>
          <w:szCs w:val="24"/>
        </w:rPr>
        <w:t xml:space="preserve"> Újév</w:t>
      </w:r>
    </w:p>
    <w:p w:rsidR="008B6780" w:rsidRPr="008B6780" w:rsidRDefault="008B6780" w:rsidP="00E05FF7">
      <w:pPr>
        <w:spacing w:after="0" w:line="240" w:lineRule="auto"/>
        <w:jc w:val="both"/>
        <w:rPr>
          <w:rFonts w:ascii="Times New Roman" w:hAnsi="Times New Roman"/>
          <w:bCs/>
          <w:sz w:val="24"/>
          <w:szCs w:val="24"/>
        </w:rPr>
      </w:pPr>
      <w:r w:rsidRPr="008B6780">
        <w:rPr>
          <w:rFonts w:ascii="Times New Roman" w:hAnsi="Times New Roman"/>
          <w:bCs/>
          <w:sz w:val="24"/>
          <w:szCs w:val="24"/>
        </w:rPr>
        <w:t>2026. Január 10. munkanap</w:t>
      </w:r>
    </w:p>
    <w:p w:rsidR="008B6780" w:rsidRPr="008B6780" w:rsidRDefault="008B6780" w:rsidP="00E05FF7">
      <w:pPr>
        <w:spacing w:after="0" w:line="240" w:lineRule="auto"/>
        <w:jc w:val="both"/>
        <w:rPr>
          <w:rFonts w:ascii="Times New Roman" w:hAnsi="Times New Roman"/>
          <w:bCs/>
          <w:sz w:val="24"/>
          <w:szCs w:val="24"/>
        </w:rPr>
      </w:pPr>
      <w:r>
        <w:rPr>
          <w:rFonts w:ascii="Times New Roman" w:hAnsi="Times New Roman"/>
          <w:bCs/>
          <w:sz w:val="24"/>
          <w:szCs w:val="24"/>
        </w:rPr>
        <w:t xml:space="preserve">2026. </w:t>
      </w:r>
      <w:r w:rsidRPr="008B6780">
        <w:rPr>
          <w:rFonts w:ascii="Times New Roman" w:hAnsi="Times New Roman"/>
          <w:bCs/>
          <w:sz w:val="24"/>
          <w:szCs w:val="24"/>
        </w:rPr>
        <w:t>Március 15. (vasárnap) - Nemzeti ünnep</w:t>
      </w:r>
    </w:p>
    <w:p w:rsidR="008B6780" w:rsidRPr="008B6780" w:rsidRDefault="008B6780" w:rsidP="00E05FF7">
      <w:pPr>
        <w:spacing w:after="0" w:line="240" w:lineRule="auto"/>
        <w:jc w:val="both"/>
        <w:rPr>
          <w:rFonts w:ascii="Times New Roman" w:hAnsi="Times New Roman"/>
          <w:bCs/>
          <w:sz w:val="24"/>
          <w:szCs w:val="24"/>
        </w:rPr>
      </w:pPr>
      <w:r>
        <w:rPr>
          <w:rFonts w:ascii="Times New Roman" w:hAnsi="Times New Roman"/>
          <w:bCs/>
          <w:sz w:val="24"/>
          <w:szCs w:val="24"/>
        </w:rPr>
        <w:t xml:space="preserve">2026. </w:t>
      </w:r>
      <w:r w:rsidRPr="008B6780">
        <w:rPr>
          <w:rFonts w:ascii="Times New Roman" w:hAnsi="Times New Roman"/>
          <w:bCs/>
          <w:sz w:val="24"/>
          <w:szCs w:val="24"/>
        </w:rPr>
        <w:t>Április 3. (péntek) - Nagypéntek</w:t>
      </w:r>
    </w:p>
    <w:p w:rsidR="008B6780" w:rsidRPr="008B6780" w:rsidRDefault="008B6780" w:rsidP="00E05FF7">
      <w:pPr>
        <w:spacing w:after="0" w:line="240" w:lineRule="auto"/>
        <w:jc w:val="both"/>
        <w:rPr>
          <w:rFonts w:ascii="Times New Roman" w:hAnsi="Times New Roman"/>
          <w:bCs/>
          <w:sz w:val="24"/>
          <w:szCs w:val="24"/>
        </w:rPr>
      </w:pPr>
      <w:r>
        <w:rPr>
          <w:rFonts w:ascii="Times New Roman" w:hAnsi="Times New Roman"/>
          <w:bCs/>
          <w:sz w:val="24"/>
          <w:szCs w:val="24"/>
        </w:rPr>
        <w:t xml:space="preserve">2026. </w:t>
      </w:r>
      <w:r w:rsidRPr="008B6780">
        <w:rPr>
          <w:rFonts w:ascii="Times New Roman" w:hAnsi="Times New Roman"/>
          <w:bCs/>
          <w:sz w:val="24"/>
          <w:szCs w:val="24"/>
        </w:rPr>
        <w:t>Április 6. (húsvét hétfő)</w:t>
      </w:r>
    </w:p>
    <w:p w:rsidR="008B6780" w:rsidRPr="008B6780" w:rsidRDefault="008B6780" w:rsidP="00E05FF7">
      <w:pPr>
        <w:spacing w:after="0" w:line="240" w:lineRule="auto"/>
        <w:jc w:val="both"/>
        <w:rPr>
          <w:rFonts w:ascii="Times New Roman" w:hAnsi="Times New Roman"/>
          <w:bCs/>
          <w:sz w:val="24"/>
          <w:szCs w:val="24"/>
        </w:rPr>
      </w:pPr>
      <w:r>
        <w:rPr>
          <w:rFonts w:ascii="Times New Roman" w:hAnsi="Times New Roman"/>
          <w:bCs/>
          <w:sz w:val="24"/>
          <w:szCs w:val="24"/>
        </w:rPr>
        <w:t xml:space="preserve">2026. </w:t>
      </w:r>
      <w:r w:rsidRPr="008B6780">
        <w:rPr>
          <w:rFonts w:ascii="Times New Roman" w:hAnsi="Times New Roman"/>
          <w:bCs/>
          <w:sz w:val="24"/>
          <w:szCs w:val="24"/>
        </w:rPr>
        <w:t>Május 1. (péntek)</w:t>
      </w:r>
    </w:p>
    <w:p w:rsidR="008B6780" w:rsidRDefault="008B6780" w:rsidP="00E05FF7">
      <w:pPr>
        <w:spacing w:after="0" w:line="240" w:lineRule="auto"/>
        <w:jc w:val="both"/>
        <w:rPr>
          <w:rFonts w:ascii="Times New Roman" w:hAnsi="Times New Roman"/>
          <w:bCs/>
          <w:sz w:val="24"/>
          <w:szCs w:val="24"/>
        </w:rPr>
      </w:pPr>
      <w:r>
        <w:rPr>
          <w:rFonts w:ascii="Times New Roman" w:hAnsi="Times New Roman"/>
          <w:bCs/>
          <w:sz w:val="24"/>
          <w:szCs w:val="24"/>
        </w:rPr>
        <w:t xml:space="preserve">2026. </w:t>
      </w:r>
      <w:r w:rsidRPr="008B6780">
        <w:rPr>
          <w:rFonts w:ascii="Times New Roman" w:hAnsi="Times New Roman"/>
          <w:bCs/>
          <w:sz w:val="24"/>
          <w:szCs w:val="24"/>
        </w:rPr>
        <w:t>Május 25. (pünkösd hétfő)</w:t>
      </w:r>
    </w:p>
    <w:p w:rsidR="00181E9E" w:rsidRPr="008B6780" w:rsidRDefault="00181E9E" w:rsidP="00E05FF7">
      <w:pPr>
        <w:spacing w:after="0" w:line="240" w:lineRule="auto"/>
        <w:jc w:val="both"/>
        <w:rPr>
          <w:rFonts w:ascii="Times New Roman" w:hAnsi="Times New Roman"/>
          <w:bCs/>
          <w:sz w:val="24"/>
          <w:szCs w:val="24"/>
        </w:rPr>
      </w:pPr>
      <w:r w:rsidRPr="00181E9E">
        <w:rPr>
          <w:rFonts w:ascii="Times New Roman" w:hAnsi="Times New Roman"/>
          <w:bCs/>
          <w:sz w:val="24"/>
          <w:szCs w:val="24"/>
        </w:rPr>
        <w:t>2026. Augusztus 15. munkanap</w:t>
      </w:r>
    </w:p>
    <w:p w:rsidR="00A10E65" w:rsidRPr="00A10E65" w:rsidRDefault="008B6780" w:rsidP="00E05FF7">
      <w:pPr>
        <w:spacing w:after="0" w:line="240" w:lineRule="auto"/>
        <w:jc w:val="both"/>
        <w:rPr>
          <w:rFonts w:ascii="Times New Roman" w:hAnsi="Times New Roman"/>
          <w:bCs/>
          <w:sz w:val="24"/>
          <w:szCs w:val="24"/>
        </w:rPr>
      </w:pPr>
      <w:r>
        <w:rPr>
          <w:rFonts w:ascii="Times New Roman" w:hAnsi="Times New Roman"/>
          <w:bCs/>
          <w:sz w:val="24"/>
          <w:szCs w:val="24"/>
        </w:rPr>
        <w:t xml:space="preserve">2026. </w:t>
      </w:r>
      <w:r w:rsidRPr="008B6780">
        <w:rPr>
          <w:rFonts w:ascii="Times New Roman" w:hAnsi="Times New Roman"/>
          <w:bCs/>
          <w:sz w:val="24"/>
          <w:szCs w:val="24"/>
        </w:rPr>
        <w:t>Augusztus 20. (csütörtök)</w:t>
      </w:r>
      <w:r w:rsidR="00D73C95">
        <w:rPr>
          <w:rFonts w:ascii="Times New Roman" w:hAnsi="Times New Roman"/>
          <w:bCs/>
          <w:sz w:val="24"/>
          <w:szCs w:val="24"/>
        </w:rPr>
        <w:br w:type="page"/>
      </w:r>
    </w:p>
    <w:p w:rsidR="00B8050B" w:rsidRPr="00A839A4" w:rsidRDefault="00B8050B" w:rsidP="00E05FF7">
      <w:pPr>
        <w:spacing w:after="160" w:line="240" w:lineRule="auto"/>
        <w:rPr>
          <w:rFonts w:ascii="Times New Roman" w:hAnsi="Times New Roman"/>
          <w:b/>
          <w:bCs/>
          <w:sz w:val="24"/>
          <w:szCs w:val="24"/>
        </w:rPr>
      </w:pPr>
      <w:r w:rsidRPr="007B5B3D">
        <w:rPr>
          <w:rFonts w:ascii="Times New Roman" w:hAnsi="Times New Roman"/>
          <w:b/>
          <w:bCs/>
          <w:sz w:val="24"/>
          <w:szCs w:val="24"/>
        </w:rPr>
        <w:t>Az Alsó Tisza-menti Többcélú Óvodák és Mini Bölcsődék nevelési év HELYI rendje:</w:t>
      </w:r>
    </w:p>
    <w:p w:rsidR="00B8050B" w:rsidRDefault="00B8050B" w:rsidP="00E05FF7">
      <w:pPr>
        <w:spacing w:line="240" w:lineRule="auto"/>
        <w:jc w:val="both"/>
      </w:pPr>
    </w:p>
    <w:tbl>
      <w:tblPr>
        <w:tblStyle w:val="Rcsostblzat"/>
        <w:tblW w:w="9062" w:type="dxa"/>
        <w:tblInd w:w="0" w:type="dxa"/>
        <w:tblLook w:val="04A0"/>
      </w:tblPr>
      <w:tblGrid>
        <w:gridCol w:w="2813"/>
        <w:gridCol w:w="3179"/>
        <w:gridCol w:w="3070"/>
      </w:tblGrid>
      <w:tr w:rsidR="00B8050B" w:rsidTr="00E314E6">
        <w:tc>
          <w:tcPr>
            <w:tcW w:w="2813" w:type="dxa"/>
            <w:tcBorders>
              <w:bottom w:val="single" w:sz="4" w:space="0" w:color="auto"/>
            </w:tcBorders>
            <w:shd w:val="clear" w:color="auto" w:fill="00B0F0"/>
          </w:tcPr>
          <w:p w:rsidR="00B8050B" w:rsidRPr="00D92324" w:rsidRDefault="00B8050B" w:rsidP="00E05FF7">
            <w:pPr>
              <w:widowControl/>
              <w:autoSpaceDE/>
              <w:autoSpaceDN/>
              <w:spacing w:line="240" w:lineRule="auto"/>
              <w:jc w:val="both"/>
              <w:rPr>
                <w:b/>
                <w:bCs/>
              </w:rPr>
            </w:pPr>
          </w:p>
        </w:tc>
        <w:tc>
          <w:tcPr>
            <w:tcW w:w="3179" w:type="dxa"/>
            <w:shd w:val="clear" w:color="auto" w:fill="00B0F0"/>
          </w:tcPr>
          <w:p w:rsidR="00B8050B" w:rsidRPr="00D92324" w:rsidRDefault="00B8050B" w:rsidP="00E05FF7">
            <w:pPr>
              <w:widowControl/>
              <w:autoSpaceDE/>
              <w:autoSpaceDN/>
              <w:spacing w:line="240" w:lineRule="auto"/>
              <w:jc w:val="both"/>
              <w:rPr>
                <w:b/>
                <w:bCs/>
              </w:rPr>
            </w:pPr>
            <w:r w:rsidRPr="00D92324">
              <w:rPr>
                <w:b/>
                <w:bCs/>
              </w:rPr>
              <w:t>Időpont</w:t>
            </w:r>
          </w:p>
        </w:tc>
        <w:tc>
          <w:tcPr>
            <w:tcW w:w="3070" w:type="dxa"/>
            <w:shd w:val="clear" w:color="auto" w:fill="00B0F0"/>
          </w:tcPr>
          <w:p w:rsidR="00B8050B" w:rsidRPr="00D92324" w:rsidRDefault="00B8050B" w:rsidP="00E05FF7">
            <w:pPr>
              <w:widowControl/>
              <w:autoSpaceDE/>
              <w:autoSpaceDN/>
              <w:spacing w:line="240" w:lineRule="auto"/>
              <w:jc w:val="both"/>
              <w:rPr>
                <w:b/>
                <w:bCs/>
              </w:rPr>
            </w:pPr>
            <w:r w:rsidRPr="00D92324">
              <w:rPr>
                <w:b/>
                <w:bCs/>
              </w:rPr>
              <w:t>Helyszínek:</w:t>
            </w:r>
          </w:p>
        </w:tc>
      </w:tr>
      <w:tr w:rsidR="00B8050B" w:rsidTr="007B5B3D">
        <w:tc>
          <w:tcPr>
            <w:tcW w:w="2813" w:type="dxa"/>
            <w:shd w:val="clear" w:color="auto" w:fill="FFFFFF" w:themeFill="background1"/>
          </w:tcPr>
          <w:p w:rsidR="00B8050B" w:rsidRPr="0059394B" w:rsidRDefault="00B8050B" w:rsidP="00E05FF7">
            <w:pPr>
              <w:widowControl/>
              <w:autoSpaceDE/>
              <w:autoSpaceDN/>
              <w:spacing w:line="240" w:lineRule="auto"/>
              <w:jc w:val="both"/>
              <w:rPr>
                <w:sz w:val="24"/>
                <w:szCs w:val="24"/>
              </w:rPr>
            </w:pPr>
            <w:r w:rsidRPr="0059394B">
              <w:rPr>
                <w:sz w:val="24"/>
                <w:szCs w:val="24"/>
              </w:rPr>
              <w:t xml:space="preserve">A vezetői értekezletek </w:t>
            </w:r>
          </w:p>
        </w:tc>
        <w:tc>
          <w:tcPr>
            <w:tcW w:w="3179" w:type="dxa"/>
          </w:tcPr>
          <w:p w:rsidR="00B8050B" w:rsidRPr="0059394B" w:rsidRDefault="00B8050B" w:rsidP="00E05FF7">
            <w:pPr>
              <w:widowControl/>
              <w:autoSpaceDE/>
              <w:autoSpaceDN/>
              <w:spacing w:line="240" w:lineRule="auto"/>
              <w:jc w:val="both"/>
              <w:rPr>
                <w:sz w:val="24"/>
                <w:szCs w:val="24"/>
              </w:rPr>
            </w:pPr>
            <w:r w:rsidRPr="0059394B">
              <w:rPr>
                <w:sz w:val="24"/>
                <w:szCs w:val="24"/>
              </w:rPr>
              <w:t xml:space="preserve">minden hónap első </w:t>
            </w:r>
            <w:r>
              <w:rPr>
                <w:sz w:val="24"/>
                <w:szCs w:val="24"/>
              </w:rPr>
              <w:t>hétfője</w:t>
            </w:r>
            <w:r w:rsidRPr="0059394B">
              <w:rPr>
                <w:sz w:val="24"/>
                <w:szCs w:val="24"/>
              </w:rPr>
              <w:t xml:space="preserve"> 1</w:t>
            </w:r>
            <w:r>
              <w:rPr>
                <w:sz w:val="24"/>
                <w:szCs w:val="24"/>
              </w:rPr>
              <w:t>1</w:t>
            </w:r>
            <w:r w:rsidRPr="0059394B">
              <w:rPr>
                <w:sz w:val="24"/>
                <w:szCs w:val="24"/>
              </w:rPr>
              <w:t>.00 órai kezdettel</w:t>
            </w:r>
          </w:p>
        </w:tc>
        <w:tc>
          <w:tcPr>
            <w:tcW w:w="3070" w:type="dxa"/>
          </w:tcPr>
          <w:p w:rsidR="00B8050B" w:rsidRPr="0059394B" w:rsidRDefault="00B8050B" w:rsidP="00E05FF7">
            <w:pPr>
              <w:widowControl/>
              <w:autoSpaceDE/>
              <w:autoSpaceDN/>
              <w:spacing w:line="240" w:lineRule="auto"/>
              <w:jc w:val="both"/>
              <w:rPr>
                <w:sz w:val="24"/>
                <w:szCs w:val="24"/>
              </w:rPr>
            </w:pPr>
            <w:r>
              <w:rPr>
                <w:sz w:val="24"/>
                <w:szCs w:val="24"/>
              </w:rPr>
              <w:t>Csanyteleki Óvoda és Mini Bölcsőde (</w:t>
            </w:r>
            <w:r w:rsidR="00301651">
              <w:rPr>
                <w:sz w:val="24"/>
                <w:szCs w:val="24"/>
              </w:rPr>
              <w:t>vezető</w:t>
            </w:r>
            <w:r>
              <w:rPr>
                <w:sz w:val="24"/>
                <w:szCs w:val="24"/>
              </w:rPr>
              <w:t>i szoba)</w:t>
            </w:r>
          </w:p>
        </w:tc>
      </w:tr>
      <w:tr w:rsidR="00B8050B" w:rsidTr="007B5B3D">
        <w:tc>
          <w:tcPr>
            <w:tcW w:w="2813" w:type="dxa"/>
            <w:shd w:val="clear" w:color="auto" w:fill="FFFFFF" w:themeFill="background1"/>
          </w:tcPr>
          <w:p w:rsidR="00B8050B" w:rsidRDefault="00B8050B" w:rsidP="00E05FF7">
            <w:pPr>
              <w:widowControl/>
              <w:autoSpaceDE/>
              <w:autoSpaceDN/>
              <w:spacing w:line="240" w:lineRule="auto"/>
              <w:jc w:val="both"/>
              <w:rPr>
                <w:sz w:val="24"/>
                <w:szCs w:val="24"/>
              </w:rPr>
            </w:pPr>
            <w:r w:rsidRPr="0059394B">
              <w:rPr>
                <w:sz w:val="24"/>
                <w:szCs w:val="24"/>
              </w:rPr>
              <w:t>Évnyitó</w:t>
            </w:r>
            <w:r>
              <w:rPr>
                <w:sz w:val="24"/>
                <w:szCs w:val="24"/>
              </w:rPr>
              <w:t>- záró</w:t>
            </w:r>
            <w:r w:rsidRPr="0059394B">
              <w:rPr>
                <w:sz w:val="24"/>
                <w:szCs w:val="24"/>
              </w:rPr>
              <w:t xml:space="preserve"> értekezlet </w:t>
            </w:r>
          </w:p>
          <w:p w:rsidR="00B8050B" w:rsidRPr="00BC5757" w:rsidRDefault="00B8050B" w:rsidP="00E05FF7">
            <w:pPr>
              <w:widowControl/>
              <w:autoSpaceDE/>
              <w:autoSpaceDN/>
              <w:spacing w:line="240" w:lineRule="auto"/>
              <w:jc w:val="both"/>
              <w:rPr>
                <w:b/>
                <w:bCs/>
                <w:sz w:val="24"/>
                <w:szCs w:val="24"/>
              </w:rPr>
            </w:pPr>
          </w:p>
        </w:tc>
        <w:tc>
          <w:tcPr>
            <w:tcW w:w="3179" w:type="dxa"/>
          </w:tcPr>
          <w:p w:rsidR="00B8050B" w:rsidRDefault="00B8050B" w:rsidP="00E05FF7">
            <w:pPr>
              <w:widowControl/>
              <w:autoSpaceDE/>
              <w:autoSpaceDN/>
              <w:spacing w:line="240" w:lineRule="auto"/>
              <w:jc w:val="both"/>
              <w:rPr>
                <w:sz w:val="24"/>
                <w:szCs w:val="24"/>
              </w:rPr>
            </w:pPr>
            <w:r w:rsidRPr="0059394B">
              <w:rPr>
                <w:sz w:val="24"/>
                <w:szCs w:val="24"/>
              </w:rPr>
              <w:t>20</w:t>
            </w:r>
            <w:r w:rsidR="001B5246">
              <w:rPr>
                <w:sz w:val="24"/>
                <w:szCs w:val="24"/>
              </w:rPr>
              <w:t>25</w:t>
            </w:r>
            <w:r w:rsidRPr="0059394B">
              <w:rPr>
                <w:sz w:val="24"/>
                <w:szCs w:val="24"/>
              </w:rPr>
              <w:t xml:space="preserve">. </w:t>
            </w:r>
            <w:r w:rsidR="001B5246">
              <w:rPr>
                <w:sz w:val="24"/>
                <w:szCs w:val="24"/>
              </w:rPr>
              <w:t>augusztus 29</w:t>
            </w:r>
            <w:r w:rsidRPr="0059394B">
              <w:rPr>
                <w:sz w:val="24"/>
                <w:szCs w:val="24"/>
              </w:rPr>
              <w:t xml:space="preserve">. </w:t>
            </w:r>
            <w:r w:rsidR="00751E68">
              <w:rPr>
                <w:sz w:val="24"/>
                <w:szCs w:val="24"/>
              </w:rPr>
              <w:t>8.</w:t>
            </w:r>
            <w:r w:rsidR="00751E68" w:rsidRPr="00751E68">
              <w:rPr>
                <w:sz w:val="24"/>
                <w:szCs w:val="24"/>
                <w:vertAlign w:val="superscript"/>
              </w:rPr>
              <w:t>3</w:t>
            </w:r>
            <w:r w:rsidRPr="00751E68">
              <w:rPr>
                <w:sz w:val="24"/>
                <w:szCs w:val="24"/>
                <w:vertAlign w:val="superscript"/>
              </w:rPr>
              <w:t>0</w:t>
            </w:r>
            <w:r w:rsidRPr="0059394B">
              <w:rPr>
                <w:sz w:val="24"/>
                <w:szCs w:val="24"/>
              </w:rPr>
              <w:t xml:space="preserve"> óra</w:t>
            </w:r>
          </w:p>
          <w:p w:rsidR="00B8050B" w:rsidRPr="0059394B" w:rsidRDefault="00B8050B" w:rsidP="00E05FF7">
            <w:pPr>
              <w:widowControl/>
              <w:autoSpaceDE/>
              <w:autoSpaceDN/>
              <w:spacing w:line="240" w:lineRule="auto"/>
              <w:jc w:val="both"/>
              <w:rPr>
                <w:sz w:val="24"/>
                <w:szCs w:val="24"/>
              </w:rPr>
            </w:pPr>
            <w:r w:rsidRPr="00BE3094">
              <w:rPr>
                <w:sz w:val="24"/>
                <w:szCs w:val="24"/>
                <w:u w:val="single"/>
              </w:rPr>
              <w:t>Felelős:</w:t>
            </w:r>
            <w:r w:rsidR="00703040">
              <w:rPr>
                <w:sz w:val="24"/>
                <w:szCs w:val="24"/>
              </w:rPr>
              <w:t xml:space="preserve"> Sz.P.Gy.</w:t>
            </w:r>
            <w:r w:rsidRPr="00BE3094">
              <w:rPr>
                <w:sz w:val="24"/>
                <w:szCs w:val="24"/>
              </w:rPr>
              <w:t xml:space="preserve"> (</w:t>
            </w:r>
            <w:r w:rsidR="00703040">
              <w:rPr>
                <w:sz w:val="24"/>
                <w:szCs w:val="24"/>
              </w:rPr>
              <w:t>főigazgató</w:t>
            </w:r>
            <w:r w:rsidRPr="00BE3094">
              <w:rPr>
                <w:sz w:val="24"/>
                <w:szCs w:val="24"/>
              </w:rPr>
              <w:t>), K</w:t>
            </w:r>
            <w:r w:rsidR="00703040">
              <w:rPr>
                <w:sz w:val="24"/>
                <w:szCs w:val="24"/>
              </w:rPr>
              <w:t>.</w:t>
            </w:r>
            <w:r w:rsidRPr="00BE3094">
              <w:rPr>
                <w:sz w:val="24"/>
                <w:szCs w:val="24"/>
              </w:rPr>
              <w:t>P</w:t>
            </w:r>
            <w:r w:rsidR="00703040">
              <w:rPr>
                <w:sz w:val="24"/>
                <w:szCs w:val="24"/>
              </w:rPr>
              <w:t>.B.(tagintézmény-igazgató</w:t>
            </w:r>
            <w:r w:rsidRPr="00BE3094">
              <w:rPr>
                <w:sz w:val="24"/>
                <w:szCs w:val="24"/>
              </w:rPr>
              <w:t>)</w:t>
            </w:r>
          </w:p>
        </w:tc>
        <w:tc>
          <w:tcPr>
            <w:tcW w:w="3070" w:type="dxa"/>
          </w:tcPr>
          <w:p w:rsidR="00B8050B" w:rsidRPr="0059394B" w:rsidRDefault="00B8050B" w:rsidP="00E05FF7">
            <w:pPr>
              <w:widowControl/>
              <w:autoSpaceDE/>
              <w:autoSpaceDN/>
              <w:spacing w:line="240" w:lineRule="auto"/>
              <w:jc w:val="both"/>
              <w:rPr>
                <w:sz w:val="24"/>
                <w:szCs w:val="24"/>
              </w:rPr>
            </w:pPr>
            <w:r w:rsidRPr="00FF3E2A">
              <w:rPr>
                <w:sz w:val="24"/>
                <w:szCs w:val="24"/>
              </w:rPr>
              <w:t>Csanyteleki Óvoda és Mini Bölcsőde (</w:t>
            </w:r>
            <w:r>
              <w:rPr>
                <w:sz w:val="24"/>
                <w:szCs w:val="24"/>
              </w:rPr>
              <w:t>Tornaszoba</w:t>
            </w:r>
            <w:r w:rsidRPr="00FF3E2A">
              <w:rPr>
                <w:sz w:val="24"/>
                <w:szCs w:val="24"/>
              </w:rPr>
              <w:t>)</w:t>
            </w:r>
          </w:p>
        </w:tc>
      </w:tr>
      <w:tr w:rsidR="00B8050B" w:rsidTr="007B5B3D">
        <w:tc>
          <w:tcPr>
            <w:tcW w:w="2813" w:type="dxa"/>
            <w:shd w:val="clear" w:color="auto" w:fill="FFFFFF" w:themeFill="background1"/>
          </w:tcPr>
          <w:p w:rsidR="00B8050B" w:rsidRPr="0059394B" w:rsidRDefault="00B8050B" w:rsidP="00E05FF7">
            <w:pPr>
              <w:widowControl/>
              <w:autoSpaceDE/>
              <w:autoSpaceDN/>
              <w:spacing w:line="240" w:lineRule="auto"/>
              <w:jc w:val="both"/>
              <w:rPr>
                <w:sz w:val="24"/>
                <w:szCs w:val="24"/>
              </w:rPr>
            </w:pPr>
            <w:r w:rsidRPr="0059394B">
              <w:rPr>
                <w:sz w:val="24"/>
                <w:szCs w:val="24"/>
              </w:rPr>
              <w:t>Évzáró értekezlet</w:t>
            </w:r>
          </w:p>
        </w:tc>
        <w:tc>
          <w:tcPr>
            <w:tcW w:w="3179" w:type="dxa"/>
          </w:tcPr>
          <w:p w:rsidR="00B8050B" w:rsidRDefault="00B8050B" w:rsidP="00E05FF7">
            <w:pPr>
              <w:widowControl/>
              <w:autoSpaceDE/>
              <w:autoSpaceDN/>
              <w:spacing w:line="240" w:lineRule="auto"/>
              <w:jc w:val="both"/>
              <w:rPr>
                <w:sz w:val="24"/>
                <w:szCs w:val="24"/>
              </w:rPr>
            </w:pPr>
            <w:r w:rsidRPr="0059394B">
              <w:rPr>
                <w:sz w:val="24"/>
                <w:szCs w:val="24"/>
              </w:rPr>
              <w:t>202</w:t>
            </w:r>
            <w:r w:rsidR="001B5246">
              <w:rPr>
                <w:sz w:val="24"/>
                <w:szCs w:val="24"/>
              </w:rPr>
              <w:t>6</w:t>
            </w:r>
            <w:r w:rsidRPr="0059394B">
              <w:rPr>
                <w:sz w:val="24"/>
                <w:szCs w:val="24"/>
              </w:rPr>
              <w:t xml:space="preserve">. </w:t>
            </w:r>
            <w:r w:rsidR="002D4868">
              <w:rPr>
                <w:sz w:val="24"/>
                <w:szCs w:val="24"/>
              </w:rPr>
              <w:t>au</w:t>
            </w:r>
            <w:r w:rsidR="001B5246">
              <w:rPr>
                <w:sz w:val="24"/>
                <w:szCs w:val="24"/>
              </w:rPr>
              <w:t>gusztus 28</w:t>
            </w:r>
            <w:r>
              <w:rPr>
                <w:sz w:val="24"/>
                <w:szCs w:val="24"/>
              </w:rPr>
              <w:t>.</w:t>
            </w:r>
          </w:p>
          <w:p w:rsidR="00703040" w:rsidRPr="0059394B" w:rsidRDefault="00703040" w:rsidP="00E05FF7">
            <w:pPr>
              <w:widowControl/>
              <w:autoSpaceDE/>
              <w:autoSpaceDN/>
              <w:spacing w:line="240" w:lineRule="auto"/>
              <w:jc w:val="both"/>
              <w:rPr>
                <w:sz w:val="24"/>
                <w:szCs w:val="24"/>
              </w:rPr>
            </w:pPr>
            <w:r w:rsidRPr="00703040">
              <w:rPr>
                <w:sz w:val="24"/>
                <w:szCs w:val="24"/>
              </w:rPr>
              <w:t>Sz.P.Gy. (főigazgató), K.P.B.(tagintézmény-igazgató)</w:t>
            </w:r>
          </w:p>
        </w:tc>
        <w:tc>
          <w:tcPr>
            <w:tcW w:w="3070" w:type="dxa"/>
          </w:tcPr>
          <w:p w:rsidR="00B8050B" w:rsidRPr="0059394B" w:rsidRDefault="00B8050B" w:rsidP="00E05FF7">
            <w:pPr>
              <w:widowControl/>
              <w:autoSpaceDE/>
              <w:autoSpaceDN/>
              <w:spacing w:line="240" w:lineRule="auto"/>
              <w:jc w:val="both"/>
              <w:rPr>
                <w:sz w:val="24"/>
                <w:szCs w:val="24"/>
              </w:rPr>
            </w:pPr>
            <w:r w:rsidRPr="00BC5757">
              <w:rPr>
                <w:sz w:val="24"/>
                <w:szCs w:val="24"/>
              </w:rPr>
              <w:t>Csanyteleki Óvoda és Mini Bölcsőde (Tornaszoba)</w:t>
            </w:r>
          </w:p>
        </w:tc>
      </w:tr>
      <w:tr w:rsidR="00B8050B" w:rsidTr="007B5B3D">
        <w:tc>
          <w:tcPr>
            <w:tcW w:w="2813" w:type="dxa"/>
            <w:shd w:val="clear" w:color="auto" w:fill="FFFFFF" w:themeFill="background1"/>
          </w:tcPr>
          <w:p w:rsidR="00B8050B" w:rsidRPr="0059394B" w:rsidRDefault="00B8050B" w:rsidP="00E05FF7">
            <w:pPr>
              <w:widowControl/>
              <w:autoSpaceDE/>
              <w:autoSpaceDN/>
              <w:spacing w:line="240" w:lineRule="auto"/>
              <w:jc w:val="both"/>
              <w:rPr>
                <w:sz w:val="24"/>
                <w:szCs w:val="24"/>
              </w:rPr>
            </w:pPr>
            <w:r w:rsidRPr="0059394B">
              <w:rPr>
                <w:sz w:val="24"/>
                <w:szCs w:val="24"/>
              </w:rPr>
              <w:t>Szorgalmi időszak:</w:t>
            </w:r>
          </w:p>
        </w:tc>
        <w:tc>
          <w:tcPr>
            <w:tcW w:w="3179" w:type="dxa"/>
          </w:tcPr>
          <w:p w:rsidR="00B8050B" w:rsidRPr="0059394B" w:rsidRDefault="00B8050B" w:rsidP="00E05FF7">
            <w:pPr>
              <w:widowControl/>
              <w:autoSpaceDE/>
              <w:autoSpaceDN/>
              <w:spacing w:line="240" w:lineRule="auto"/>
              <w:jc w:val="both"/>
              <w:rPr>
                <w:sz w:val="24"/>
                <w:szCs w:val="24"/>
              </w:rPr>
            </w:pPr>
            <w:r w:rsidRPr="0059394B">
              <w:rPr>
                <w:sz w:val="24"/>
                <w:szCs w:val="24"/>
              </w:rPr>
              <w:t>20</w:t>
            </w:r>
            <w:r w:rsidR="001B5246">
              <w:rPr>
                <w:sz w:val="24"/>
                <w:szCs w:val="24"/>
              </w:rPr>
              <w:t>25</w:t>
            </w:r>
            <w:r w:rsidRPr="0059394B">
              <w:rPr>
                <w:sz w:val="24"/>
                <w:szCs w:val="24"/>
              </w:rPr>
              <w:t xml:space="preserve">. szeptember </w:t>
            </w:r>
            <w:r>
              <w:rPr>
                <w:sz w:val="24"/>
                <w:szCs w:val="24"/>
              </w:rPr>
              <w:t>1</w:t>
            </w:r>
            <w:r w:rsidRPr="0059394B">
              <w:rPr>
                <w:sz w:val="24"/>
                <w:szCs w:val="24"/>
              </w:rPr>
              <w:t>- 202</w:t>
            </w:r>
            <w:r w:rsidR="001B5246">
              <w:rPr>
                <w:sz w:val="24"/>
                <w:szCs w:val="24"/>
              </w:rPr>
              <w:t>6</w:t>
            </w:r>
            <w:r w:rsidRPr="0059394B">
              <w:rPr>
                <w:sz w:val="24"/>
                <w:szCs w:val="24"/>
              </w:rPr>
              <w:t xml:space="preserve">. </w:t>
            </w:r>
            <w:r>
              <w:rPr>
                <w:sz w:val="24"/>
                <w:szCs w:val="24"/>
              </w:rPr>
              <w:t>május 31</w:t>
            </w:r>
            <w:r w:rsidRPr="0059394B">
              <w:rPr>
                <w:sz w:val="24"/>
                <w:szCs w:val="24"/>
              </w:rPr>
              <w:t>.</w:t>
            </w:r>
          </w:p>
        </w:tc>
        <w:tc>
          <w:tcPr>
            <w:tcW w:w="3070" w:type="dxa"/>
          </w:tcPr>
          <w:p w:rsidR="00B8050B" w:rsidRPr="0059394B" w:rsidRDefault="00B8050B" w:rsidP="00E05FF7">
            <w:pPr>
              <w:widowControl/>
              <w:autoSpaceDE/>
              <w:autoSpaceDN/>
              <w:spacing w:line="240" w:lineRule="auto"/>
              <w:jc w:val="both"/>
              <w:rPr>
                <w:sz w:val="24"/>
                <w:szCs w:val="24"/>
              </w:rPr>
            </w:pPr>
            <w:r w:rsidRPr="0059394B">
              <w:rPr>
                <w:sz w:val="24"/>
                <w:szCs w:val="24"/>
              </w:rPr>
              <w:t>Feladatellátási helyek</w:t>
            </w:r>
          </w:p>
        </w:tc>
      </w:tr>
      <w:tr w:rsidR="00B8050B" w:rsidTr="007B5B3D">
        <w:tc>
          <w:tcPr>
            <w:tcW w:w="2813" w:type="dxa"/>
            <w:shd w:val="clear" w:color="auto" w:fill="FFFFFF" w:themeFill="background1"/>
          </w:tcPr>
          <w:p w:rsidR="00B8050B" w:rsidRPr="0059394B" w:rsidRDefault="00B8050B" w:rsidP="00E05FF7">
            <w:pPr>
              <w:widowControl/>
              <w:autoSpaceDE/>
              <w:autoSpaceDN/>
              <w:spacing w:line="240" w:lineRule="auto"/>
              <w:jc w:val="both"/>
              <w:rPr>
                <w:sz w:val="24"/>
                <w:szCs w:val="24"/>
              </w:rPr>
            </w:pPr>
            <w:r w:rsidRPr="0059394B">
              <w:rPr>
                <w:sz w:val="24"/>
                <w:szCs w:val="24"/>
              </w:rPr>
              <w:t>Előkészületi időszak, beszoktatások kezdete:</w:t>
            </w:r>
          </w:p>
        </w:tc>
        <w:tc>
          <w:tcPr>
            <w:tcW w:w="3179" w:type="dxa"/>
          </w:tcPr>
          <w:p w:rsidR="00B8050B" w:rsidRPr="0059394B" w:rsidRDefault="00B8050B" w:rsidP="00E05FF7">
            <w:pPr>
              <w:widowControl/>
              <w:autoSpaceDE/>
              <w:autoSpaceDN/>
              <w:spacing w:line="240" w:lineRule="auto"/>
              <w:jc w:val="both"/>
              <w:rPr>
                <w:sz w:val="24"/>
                <w:szCs w:val="24"/>
              </w:rPr>
            </w:pPr>
            <w:r w:rsidRPr="0059394B">
              <w:rPr>
                <w:sz w:val="24"/>
                <w:szCs w:val="24"/>
              </w:rPr>
              <w:t>20</w:t>
            </w:r>
            <w:r w:rsidR="001B5246">
              <w:rPr>
                <w:sz w:val="24"/>
                <w:szCs w:val="24"/>
              </w:rPr>
              <w:t>25</w:t>
            </w:r>
            <w:r w:rsidRPr="0059394B">
              <w:rPr>
                <w:sz w:val="24"/>
                <w:szCs w:val="24"/>
              </w:rPr>
              <w:t xml:space="preserve">. </w:t>
            </w:r>
            <w:r>
              <w:rPr>
                <w:sz w:val="24"/>
                <w:szCs w:val="24"/>
              </w:rPr>
              <w:t>szeptember első</w:t>
            </w:r>
            <w:r w:rsidRPr="0059394B">
              <w:rPr>
                <w:sz w:val="24"/>
                <w:szCs w:val="24"/>
              </w:rPr>
              <w:t xml:space="preserve"> hetétől</w:t>
            </w:r>
          </w:p>
        </w:tc>
        <w:tc>
          <w:tcPr>
            <w:tcW w:w="3070" w:type="dxa"/>
          </w:tcPr>
          <w:p w:rsidR="00B8050B" w:rsidRPr="0059394B" w:rsidRDefault="00B8050B" w:rsidP="00E05FF7">
            <w:pPr>
              <w:widowControl/>
              <w:autoSpaceDE/>
              <w:autoSpaceDN/>
              <w:spacing w:line="240" w:lineRule="auto"/>
              <w:jc w:val="both"/>
              <w:rPr>
                <w:sz w:val="24"/>
                <w:szCs w:val="24"/>
              </w:rPr>
            </w:pPr>
            <w:r w:rsidRPr="0059394B">
              <w:rPr>
                <w:sz w:val="24"/>
                <w:szCs w:val="24"/>
              </w:rPr>
              <w:t>Feladatellátási helyek</w:t>
            </w:r>
          </w:p>
        </w:tc>
      </w:tr>
      <w:tr w:rsidR="00B8050B" w:rsidTr="007B5B3D">
        <w:tc>
          <w:tcPr>
            <w:tcW w:w="2813" w:type="dxa"/>
            <w:shd w:val="clear" w:color="auto" w:fill="FFFFFF" w:themeFill="background1"/>
          </w:tcPr>
          <w:p w:rsidR="00B8050B" w:rsidRPr="0059394B" w:rsidRDefault="00B8050B" w:rsidP="00E05FF7">
            <w:pPr>
              <w:widowControl/>
              <w:autoSpaceDE/>
              <w:autoSpaceDN/>
              <w:spacing w:line="240" w:lineRule="auto"/>
              <w:jc w:val="both"/>
              <w:rPr>
                <w:sz w:val="24"/>
                <w:szCs w:val="24"/>
              </w:rPr>
            </w:pPr>
            <w:r w:rsidRPr="0059394B">
              <w:rPr>
                <w:sz w:val="24"/>
                <w:szCs w:val="24"/>
              </w:rPr>
              <w:t>SZ</w:t>
            </w:r>
            <w:r>
              <w:rPr>
                <w:sz w:val="24"/>
                <w:szCs w:val="24"/>
              </w:rPr>
              <w:t>ÓSZ</w:t>
            </w:r>
            <w:r w:rsidRPr="0059394B">
              <w:rPr>
                <w:sz w:val="24"/>
                <w:szCs w:val="24"/>
              </w:rPr>
              <w:t xml:space="preserve"> értekezletek </w:t>
            </w:r>
          </w:p>
        </w:tc>
        <w:tc>
          <w:tcPr>
            <w:tcW w:w="3179" w:type="dxa"/>
          </w:tcPr>
          <w:p w:rsidR="00B8050B" w:rsidRPr="0059394B" w:rsidRDefault="00B8050B" w:rsidP="00E05FF7">
            <w:pPr>
              <w:widowControl/>
              <w:autoSpaceDE/>
              <w:autoSpaceDN/>
              <w:spacing w:line="240" w:lineRule="auto"/>
              <w:jc w:val="both"/>
              <w:rPr>
                <w:sz w:val="24"/>
                <w:szCs w:val="24"/>
              </w:rPr>
            </w:pPr>
            <w:r w:rsidRPr="0059394B">
              <w:rPr>
                <w:sz w:val="24"/>
                <w:szCs w:val="24"/>
              </w:rPr>
              <w:t>20</w:t>
            </w:r>
            <w:r w:rsidR="001B5246">
              <w:rPr>
                <w:sz w:val="24"/>
                <w:szCs w:val="24"/>
              </w:rPr>
              <w:t>25</w:t>
            </w:r>
            <w:r w:rsidRPr="0059394B">
              <w:rPr>
                <w:sz w:val="24"/>
                <w:szCs w:val="24"/>
              </w:rPr>
              <w:t>. szeptember,</w:t>
            </w:r>
            <w:r w:rsidR="001B5246">
              <w:rPr>
                <w:sz w:val="24"/>
                <w:szCs w:val="24"/>
              </w:rPr>
              <w:t xml:space="preserve"> november, 2026</w:t>
            </w:r>
            <w:r>
              <w:rPr>
                <w:sz w:val="24"/>
                <w:szCs w:val="24"/>
              </w:rPr>
              <w:t>. január, március</w:t>
            </w:r>
            <w:r w:rsidR="001B5246">
              <w:rPr>
                <w:sz w:val="24"/>
                <w:szCs w:val="24"/>
              </w:rPr>
              <w:t>,</w:t>
            </w:r>
            <w:r>
              <w:rPr>
                <w:sz w:val="24"/>
                <w:szCs w:val="24"/>
              </w:rPr>
              <w:t xml:space="preserve"> május</w:t>
            </w:r>
          </w:p>
        </w:tc>
        <w:tc>
          <w:tcPr>
            <w:tcW w:w="3070" w:type="dxa"/>
          </w:tcPr>
          <w:p w:rsidR="00B8050B" w:rsidRPr="0059394B" w:rsidRDefault="00B8050B" w:rsidP="00E05FF7">
            <w:pPr>
              <w:widowControl/>
              <w:autoSpaceDE/>
              <w:autoSpaceDN/>
              <w:spacing w:line="240" w:lineRule="auto"/>
              <w:jc w:val="both"/>
              <w:rPr>
                <w:sz w:val="24"/>
                <w:szCs w:val="24"/>
              </w:rPr>
            </w:pPr>
            <w:r>
              <w:rPr>
                <w:sz w:val="24"/>
                <w:szCs w:val="24"/>
              </w:rPr>
              <w:t>Feladatellátási helyek</w:t>
            </w:r>
          </w:p>
        </w:tc>
      </w:tr>
    </w:tbl>
    <w:p w:rsidR="00DC1507" w:rsidRDefault="00DC1507" w:rsidP="00E05FF7">
      <w:pPr>
        <w:spacing w:after="0" w:line="240" w:lineRule="auto"/>
        <w:jc w:val="both"/>
        <w:rPr>
          <w:rFonts w:ascii="Times New Roman" w:hAnsi="Times New Roman"/>
          <w:bCs/>
          <w:sz w:val="24"/>
          <w:szCs w:val="24"/>
          <w:lang w:eastAsia="hu-HU"/>
        </w:rPr>
      </w:pPr>
    </w:p>
    <w:p w:rsidR="00B37C18" w:rsidRDefault="00B37C18" w:rsidP="00E05FF7">
      <w:pPr>
        <w:spacing w:after="160" w:line="240" w:lineRule="auto"/>
        <w:rPr>
          <w:rFonts w:ascii="Times New Roman" w:hAnsi="Times New Roman"/>
          <w:bCs/>
          <w:sz w:val="24"/>
          <w:szCs w:val="24"/>
          <w:lang w:eastAsia="hu-HU"/>
        </w:rPr>
      </w:pPr>
    </w:p>
    <w:p w:rsidR="000035C8" w:rsidRDefault="000035C8" w:rsidP="00E05FF7">
      <w:pPr>
        <w:spacing w:after="160" w:line="240" w:lineRule="auto"/>
        <w:rPr>
          <w:rFonts w:ascii="Cambria" w:eastAsia="Times New Roman" w:hAnsi="Cambria"/>
          <w:b/>
          <w:bCs/>
          <w:kern w:val="32"/>
          <w:sz w:val="32"/>
          <w:szCs w:val="32"/>
          <w:lang/>
        </w:rPr>
      </w:pPr>
      <w:bookmarkStart w:id="15" w:name="_Toc17977833"/>
      <w:r>
        <w:br w:type="page"/>
      </w:r>
    </w:p>
    <w:p w:rsidR="001B53AE" w:rsidRPr="000035C8" w:rsidRDefault="001B53AE" w:rsidP="00E05FF7">
      <w:pPr>
        <w:pStyle w:val="Cmsor1"/>
        <w:spacing w:line="240" w:lineRule="auto"/>
      </w:pPr>
      <w:bookmarkStart w:id="16" w:name="_Toc204370202"/>
      <w:r w:rsidRPr="000035C8">
        <w:t>Az intézményben folyó pedagógiai folyamatok</w:t>
      </w:r>
      <w:bookmarkEnd w:id="15"/>
      <w:bookmarkEnd w:id="16"/>
      <w:r w:rsidRPr="000035C8">
        <w:t xml:space="preserve"> </w:t>
      </w:r>
      <w:r w:rsidRPr="000035C8">
        <w:tab/>
      </w:r>
    </w:p>
    <w:p w:rsidR="0016496C" w:rsidRPr="0016496C" w:rsidRDefault="0016496C" w:rsidP="00E05FF7">
      <w:pPr>
        <w:spacing w:line="240" w:lineRule="auto"/>
        <w:rPr>
          <w:lang w:eastAsia="hu-HU"/>
        </w:rPr>
      </w:pPr>
    </w:p>
    <w:p w:rsidR="001B53AE" w:rsidRPr="000035C8" w:rsidRDefault="001B53AE" w:rsidP="00E05FF7">
      <w:pPr>
        <w:pStyle w:val="Cmsor2"/>
        <w:spacing w:line="240" w:lineRule="auto"/>
        <w:rPr>
          <w:b/>
          <w:bCs/>
          <w:color w:val="auto"/>
        </w:rPr>
      </w:pPr>
      <w:bookmarkStart w:id="17" w:name="_Toc17977834"/>
      <w:bookmarkStart w:id="18" w:name="_Toc204370203"/>
      <w:r w:rsidRPr="000035C8">
        <w:rPr>
          <w:b/>
          <w:bCs/>
          <w:color w:val="auto"/>
        </w:rPr>
        <w:t>Tervezés</w:t>
      </w:r>
      <w:bookmarkEnd w:id="17"/>
      <w:bookmarkEnd w:id="18"/>
    </w:p>
    <w:p w:rsidR="00DC1507" w:rsidRPr="00DC1507" w:rsidRDefault="00DC1507" w:rsidP="00E05FF7">
      <w:pPr>
        <w:spacing w:line="240" w:lineRule="auto"/>
      </w:pPr>
    </w:p>
    <w:p w:rsidR="001B53AE" w:rsidRPr="00476847" w:rsidRDefault="001B53AE" w:rsidP="00E05FF7">
      <w:pPr>
        <w:spacing w:after="0" w:line="240" w:lineRule="auto"/>
        <w:rPr>
          <w:rFonts w:ascii="Times New Roman" w:hAnsi="Times New Roman"/>
          <w:b/>
          <w:color w:val="000000" w:themeColor="text1"/>
          <w:sz w:val="24"/>
          <w:szCs w:val="24"/>
          <w:lang w:eastAsia="hu-HU"/>
        </w:rPr>
      </w:pPr>
      <w:r w:rsidRPr="00476847">
        <w:rPr>
          <w:rFonts w:ascii="Times New Roman" w:hAnsi="Times New Roman"/>
          <w:b/>
          <w:color w:val="000000" w:themeColor="text1"/>
          <w:sz w:val="24"/>
          <w:szCs w:val="24"/>
          <w:lang w:eastAsia="hu-HU"/>
        </w:rPr>
        <w:t>KIEMELT FELADATAINK A NEVELÉSI ÉVRE:</w:t>
      </w:r>
    </w:p>
    <w:p w:rsidR="001B53AE" w:rsidRDefault="001B53AE" w:rsidP="00E05FF7">
      <w:pPr>
        <w:spacing w:after="0" w:line="240" w:lineRule="auto"/>
        <w:jc w:val="both"/>
        <w:rPr>
          <w:rFonts w:ascii="Times New Roman" w:hAnsi="Times New Roman"/>
          <w:bCs/>
          <w:sz w:val="24"/>
          <w:szCs w:val="24"/>
          <w:lang w:eastAsia="hu-HU"/>
        </w:rPr>
      </w:pPr>
    </w:p>
    <w:tbl>
      <w:tblPr>
        <w:tblStyle w:val="Rcsostblzat"/>
        <w:tblW w:w="9634" w:type="dxa"/>
        <w:tblInd w:w="0" w:type="dxa"/>
        <w:shd w:val="clear" w:color="auto" w:fill="FFFFFF" w:themeFill="background1"/>
        <w:tblLook w:val="04A0"/>
      </w:tblPr>
      <w:tblGrid>
        <w:gridCol w:w="402"/>
        <w:gridCol w:w="2708"/>
        <w:gridCol w:w="3253"/>
        <w:gridCol w:w="3271"/>
      </w:tblGrid>
      <w:tr w:rsidR="00E9332B" w:rsidRPr="00D94160" w:rsidTr="00B75759">
        <w:tc>
          <w:tcPr>
            <w:tcW w:w="402" w:type="dxa"/>
            <w:shd w:val="clear" w:color="auto" w:fill="00B0F0"/>
          </w:tcPr>
          <w:p w:rsidR="00E9332B" w:rsidRPr="00D94160" w:rsidRDefault="00E9332B" w:rsidP="00E05FF7">
            <w:pPr>
              <w:widowControl/>
              <w:autoSpaceDE/>
              <w:autoSpaceDN/>
              <w:spacing w:line="240" w:lineRule="auto"/>
              <w:jc w:val="both"/>
              <w:rPr>
                <w:b/>
                <w:sz w:val="24"/>
                <w:szCs w:val="24"/>
                <w:lang w:eastAsia="hu-HU"/>
              </w:rPr>
            </w:pPr>
          </w:p>
        </w:tc>
        <w:tc>
          <w:tcPr>
            <w:tcW w:w="2708" w:type="dxa"/>
            <w:shd w:val="clear" w:color="auto" w:fill="00B0F0"/>
          </w:tcPr>
          <w:p w:rsidR="00E9332B" w:rsidRPr="00D94160" w:rsidRDefault="00E9332B" w:rsidP="00E05FF7">
            <w:pPr>
              <w:widowControl/>
              <w:autoSpaceDE/>
              <w:autoSpaceDN/>
              <w:spacing w:line="240" w:lineRule="auto"/>
              <w:jc w:val="both"/>
              <w:rPr>
                <w:b/>
                <w:sz w:val="24"/>
                <w:szCs w:val="24"/>
                <w:lang w:eastAsia="hu-HU"/>
              </w:rPr>
            </w:pPr>
            <w:r>
              <w:rPr>
                <w:b/>
                <w:sz w:val="24"/>
                <w:szCs w:val="24"/>
                <w:lang w:eastAsia="hu-HU"/>
              </w:rPr>
              <w:t>Tanügyigazgatási feladatok:</w:t>
            </w:r>
          </w:p>
        </w:tc>
        <w:tc>
          <w:tcPr>
            <w:tcW w:w="3253" w:type="dxa"/>
            <w:shd w:val="clear" w:color="auto" w:fill="00B0F0"/>
          </w:tcPr>
          <w:p w:rsidR="00E9332B" w:rsidRPr="00D94160" w:rsidRDefault="00E9332B" w:rsidP="00E05FF7">
            <w:pPr>
              <w:widowControl/>
              <w:autoSpaceDE/>
              <w:autoSpaceDN/>
              <w:spacing w:line="240" w:lineRule="auto"/>
              <w:jc w:val="both"/>
              <w:rPr>
                <w:b/>
                <w:sz w:val="24"/>
                <w:szCs w:val="24"/>
                <w:lang w:eastAsia="hu-HU"/>
              </w:rPr>
            </w:pPr>
            <w:r w:rsidRPr="00D94160">
              <w:rPr>
                <w:b/>
                <w:sz w:val="24"/>
                <w:szCs w:val="24"/>
                <w:lang w:eastAsia="hu-HU"/>
              </w:rPr>
              <w:t>Célja</w:t>
            </w:r>
          </w:p>
        </w:tc>
        <w:tc>
          <w:tcPr>
            <w:tcW w:w="3271" w:type="dxa"/>
            <w:shd w:val="clear" w:color="auto" w:fill="00B0F0"/>
          </w:tcPr>
          <w:p w:rsidR="00E9332B" w:rsidRPr="00D94160" w:rsidRDefault="00E9332B" w:rsidP="00E05FF7">
            <w:pPr>
              <w:widowControl/>
              <w:autoSpaceDE/>
              <w:autoSpaceDN/>
              <w:spacing w:line="240" w:lineRule="auto"/>
              <w:jc w:val="both"/>
              <w:rPr>
                <w:b/>
                <w:sz w:val="24"/>
                <w:szCs w:val="24"/>
                <w:lang w:eastAsia="hu-HU"/>
              </w:rPr>
            </w:pPr>
            <w:r w:rsidRPr="00D94160">
              <w:rPr>
                <w:b/>
                <w:sz w:val="24"/>
                <w:szCs w:val="24"/>
                <w:lang w:eastAsia="hu-HU"/>
              </w:rPr>
              <w:t>Feladata</w:t>
            </w:r>
          </w:p>
        </w:tc>
      </w:tr>
      <w:tr w:rsidR="00E9332B" w:rsidRPr="00DE627B" w:rsidTr="00B75759">
        <w:tc>
          <w:tcPr>
            <w:tcW w:w="402" w:type="dxa"/>
            <w:shd w:val="clear" w:color="auto" w:fill="FFFFFF" w:themeFill="background1"/>
          </w:tcPr>
          <w:p w:rsidR="00E9332B" w:rsidRPr="00DE627B" w:rsidRDefault="00DB0EE9" w:rsidP="00E05FF7">
            <w:pPr>
              <w:widowControl/>
              <w:autoSpaceDE/>
              <w:autoSpaceDN/>
              <w:spacing w:line="240" w:lineRule="auto"/>
              <w:jc w:val="both"/>
              <w:rPr>
                <w:bCs/>
                <w:sz w:val="24"/>
                <w:szCs w:val="24"/>
                <w:lang w:eastAsia="hu-HU"/>
              </w:rPr>
            </w:pPr>
            <w:r>
              <w:rPr>
                <w:bCs/>
                <w:sz w:val="24"/>
                <w:szCs w:val="24"/>
                <w:lang w:eastAsia="hu-HU"/>
              </w:rPr>
              <w:t>1</w:t>
            </w:r>
            <w:r w:rsidR="00E9332B" w:rsidRPr="00DE627B">
              <w:rPr>
                <w:bCs/>
                <w:sz w:val="24"/>
                <w:szCs w:val="24"/>
                <w:lang w:eastAsia="hu-HU"/>
              </w:rPr>
              <w:t>.</w:t>
            </w:r>
          </w:p>
        </w:tc>
        <w:tc>
          <w:tcPr>
            <w:tcW w:w="2708" w:type="dxa"/>
            <w:shd w:val="clear" w:color="auto" w:fill="FFFFFF" w:themeFill="background1"/>
          </w:tcPr>
          <w:p w:rsidR="00E9332B" w:rsidRPr="00DE627B" w:rsidRDefault="00E9332B" w:rsidP="00E05FF7">
            <w:pPr>
              <w:widowControl/>
              <w:autoSpaceDE/>
              <w:autoSpaceDN/>
              <w:spacing w:line="240" w:lineRule="auto"/>
              <w:rPr>
                <w:bCs/>
                <w:sz w:val="24"/>
                <w:szCs w:val="24"/>
                <w:lang w:eastAsia="hu-HU"/>
              </w:rPr>
            </w:pPr>
            <w:r w:rsidRPr="00DE627B">
              <w:rPr>
                <w:bCs/>
                <w:sz w:val="24"/>
                <w:szCs w:val="24"/>
                <w:lang w:eastAsia="hu-HU"/>
              </w:rPr>
              <w:t>SZMSZ, Házirend, Pedagógiai Program felülvizsgálata</w:t>
            </w:r>
            <w:r w:rsidR="00557CE5">
              <w:rPr>
                <w:bCs/>
                <w:sz w:val="24"/>
                <w:szCs w:val="24"/>
                <w:lang w:eastAsia="hu-HU"/>
              </w:rPr>
              <w:t xml:space="preserve">, törvényességi aktualitások figyelemmel kísérése, változtatások elvégzése. </w:t>
            </w:r>
          </w:p>
          <w:p w:rsidR="00E9332B" w:rsidRPr="003E5533" w:rsidRDefault="00E9332B" w:rsidP="00E05FF7">
            <w:pPr>
              <w:widowControl/>
              <w:autoSpaceDE/>
              <w:autoSpaceDN/>
              <w:spacing w:line="240" w:lineRule="auto"/>
              <w:rPr>
                <w:bCs/>
                <w:sz w:val="24"/>
                <w:szCs w:val="24"/>
                <w:lang w:eastAsia="hu-HU"/>
              </w:rPr>
            </w:pPr>
            <w:r w:rsidRPr="003E5533">
              <w:rPr>
                <w:bCs/>
                <w:sz w:val="24"/>
                <w:szCs w:val="24"/>
                <w:u w:val="single"/>
                <w:lang w:eastAsia="hu-HU"/>
              </w:rPr>
              <w:t>Felelős:</w:t>
            </w:r>
            <w:r w:rsidRPr="003E5533">
              <w:rPr>
                <w:bCs/>
                <w:sz w:val="24"/>
                <w:szCs w:val="24"/>
                <w:lang w:eastAsia="hu-HU"/>
              </w:rPr>
              <w:t xml:space="preserve"> </w:t>
            </w:r>
            <w:r w:rsidR="00DB0EE9" w:rsidRPr="00DB0EE9">
              <w:rPr>
                <w:bCs/>
                <w:sz w:val="24"/>
                <w:szCs w:val="24"/>
                <w:lang w:eastAsia="hu-HU"/>
              </w:rPr>
              <w:t>Sz.P.Gy. (főigazgató), K.P.B.(tagintézmény-igazgató)</w:t>
            </w:r>
          </w:p>
        </w:tc>
        <w:tc>
          <w:tcPr>
            <w:tcW w:w="3253" w:type="dxa"/>
            <w:shd w:val="clear" w:color="auto" w:fill="FFFFFF" w:themeFill="background1"/>
          </w:tcPr>
          <w:p w:rsidR="00E9332B" w:rsidRDefault="00E9332B" w:rsidP="00E05FF7">
            <w:pPr>
              <w:widowControl/>
              <w:autoSpaceDE/>
              <w:autoSpaceDN/>
              <w:spacing w:line="240" w:lineRule="auto"/>
              <w:rPr>
                <w:bCs/>
                <w:sz w:val="24"/>
                <w:szCs w:val="24"/>
                <w:lang w:eastAsia="hu-HU"/>
              </w:rPr>
            </w:pPr>
            <w:r w:rsidRPr="00DE627B">
              <w:rPr>
                <w:bCs/>
                <w:sz w:val="24"/>
                <w:szCs w:val="24"/>
                <w:lang w:eastAsia="hu-HU"/>
              </w:rPr>
              <w:t xml:space="preserve">A szabályzók törvényességének biztosítása és a változások megjelenítése a dokumentumokban. </w:t>
            </w:r>
          </w:p>
          <w:p w:rsidR="00557CE5" w:rsidRPr="00DE627B" w:rsidRDefault="00557CE5" w:rsidP="00E05FF7">
            <w:pPr>
              <w:widowControl/>
              <w:autoSpaceDE/>
              <w:autoSpaceDN/>
              <w:spacing w:line="240" w:lineRule="auto"/>
              <w:rPr>
                <w:bCs/>
                <w:sz w:val="24"/>
                <w:szCs w:val="24"/>
                <w:lang w:eastAsia="hu-HU"/>
              </w:rPr>
            </w:pPr>
          </w:p>
        </w:tc>
        <w:tc>
          <w:tcPr>
            <w:tcW w:w="3271" w:type="dxa"/>
            <w:shd w:val="clear" w:color="auto" w:fill="FFFFFF" w:themeFill="background1"/>
          </w:tcPr>
          <w:p w:rsidR="00E9332B" w:rsidRDefault="00557CE5" w:rsidP="00E05FF7">
            <w:pPr>
              <w:widowControl/>
              <w:autoSpaceDE/>
              <w:autoSpaceDN/>
              <w:spacing w:line="240" w:lineRule="auto"/>
              <w:rPr>
                <w:bCs/>
                <w:sz w:val="24"/>
                <w:szCs w:val="24"/>
                <w:lang w:eastAsia="hu-HU"/>
              </w:rPr>
            </w:pPr>
            <w:r>
              <w:rPr>
                <w:bCs/>
                <w:sz w:val="24"/>
                <w:szCs w:val="24"/>
                <w:lang w:eastAsia="hu-HU"/>
              </w:rPr>
              <w:t xml:space="preserve">A szabályozó dokumentumok </w:t>
            </w:r>
            <w:r w:rsidR="00E9332B" w:rsidRPr="00DE627B">
              <w:rPr>
                <w:bCs/>
                <w:sz w:val="24"/>
                <w:szCs w:val="24"/>
                <w:lang w:eastAsia="hu-HU"/>
              </w:rPr>
              <w:t xml:space="preserve">koherensek legyenek </w:t>
            </w:r>
            <w:r w:rsidR="00E9332B">
              <w:rPr>
                <w:bCs/>
                <w:sz w:val="24"/>
                <w:szCs w:val="24"/>
                <w:lang w:eastAsia="hu-HU"/>
              </w:rPr>
              <w:t xml:space="preserve">az Alsó- Tisza-menti Többcélú Óvodák és Mini Bölcsődék </w:t>
            </w:r>
            <w:r w:rsidR="00E9332B" w:rsidRPr="00DE627B">
              <w:rPr>
                <w:bCs/>
                <w:sz w:val="24"/>
                <w:szCs w:val="24"/>
                <w:lang w:eastAsia="hu-HU"/>
              </w:rPr>
              <w:t>intézményi irányvonalaival.</w:t>
            </w:r>
          </w:p>
          <w:p w:rsidR="00E570B0" w:rsidRPr="00DE627B" w:rsidRDefault="00E570B0" w:rsidP="00E05FF7">
            <w:pPr>
              <w:widowControl/>
              <w:autoSpaceDE/>
              <w:autoSpaceDN/>
              <w:spacing w:line="240" w:lineRule="auto"/>
              <w:rPr>
                <w:bCs/>
                <w:sz w:val="24"/>
                <w:szCs w:val="24"/>
                <w:lang w:eastAsia="hu-HU"/>
              </w:rPr>
            </w:pPr>
          </w:p>
        </w:tc>
      </w:tr>
      <w:tr w:rsidR="00E9332B" w:rsidRPr="00D75BA2" w:rsidTr="00B75759">
        <w:tc>
          <w:tcPr>
            <w:tcW w:w="402" w:type="dxa"/>
            <w:shd w:val="clear" w:color="auto" w:fill="FFFFFF" w:themeFill="background1"/>
          </w:tcPr>
          <w:p w:rsidR="00E9332B" w:rsidRPr="00D75BA2" w:rsidRDefault="00DB0EE9" w:rsidP="00E05FF7">
            <w:pPr>
              <w:widowControl/>
              <w:autoSpaceDE/>
              <w:autoSpaceDN/>
              <w:spacing w:line="240" w:lineRule="auto"/>
              <w:jc w:val="both"/>
              <w:rPr>
                <w:bCs/>
                <w:sz w:val="24"/>
                <w:szCs w:val="24"/>
                <w:lang w:eastAsia="hu-HU"/>
              </w:rPr>
            </w:pPr>
            <w:r>
              <w:rPr>
                <w:bCs/>
                <w:sz w:val="24"/>
                <w:szCs w:val="24"/>
                <w:lang w:eastAsia="hu-HU"/>
              </w:rPr>
              <w:t>2</w:t>
            </w:r>
            <w:r w:rsidR="00E9332B" w:rsidRPr="00D75BA2">
              <w:rPr>
                <w:bCs/>
                <w:sz w:val="24"/>
                <w:szCs w:val="24"/>
                <w:lang w:eastAsia="hu-HU"/>
              </w:rPr>
              <w:t>.</w:t>
            </w:r>
          </w:p>
        </w:tc>
        <w:tc>
          <w:tcPr>
            <w:tcW w:w="2708" w:type="dxa"/>
            <w:shd w:val="clear" w:color="auto" w:fill="FFFFFF" w:themeFill="background1"/>
          </w:tcPr>
          <w:p w:rsidR="00E9332B" w:rsidRPr="00D75BA2" w:rsidRDefault="00DB0EE9" w:rsidP="00E05FF7">
            <w:pPr>
              <w:widowControl/>
              <w:autoSpaceDE/>
              <w:autoSpaceDN/>
              <w:spacing w:line="240" w:lineRule="auto"/>
              <w:rPr>
                <w:bCs/>
                <w:sz w:val="24"/>
                <w:szCs w:val="24"/>
                <w:lang w:eastAsia="hu-HU"/>
              </w:rPr>
            </w:pPr>
            <w:r>
              <w:rPr>
                <w:bCs/>
                <w:sz w:val="24"/>
                <w:szCs w:val="24"/>
                <w:lang w:eastAsia="hu-HU"/>
              </w:rPr>
              <w:t>Tagintézmény-igazgatói</w:t>
            </w:r>
            <w:r w:rsidR="00A260EF">
              <w:rPr>
                <w:bCs/>
                <w:sz w:val="24"/>
                <w:szCs w:val="24"/>
                <w:lang w:eastAsia="hu-HU"/>
              </w:rPr>
              <w:t xml:space="preserve"> munkaterv</w:t>
            </w:r>
            <w:r w:rsidR="00E9332B" w:rsidRPr="00D75BA2">
              <w:rPr>
                <w:bCs/>
                <w:sz w:val="24"/>
                <w:szCs w:val="24"/>
                <w:lang w:eastAsia="hu-HU"/>
              </w:rPr>
              <w:t xml:space="preserve">, </w:t>
            </w:r>
          </w:p>
          <w:p w:rsidR="00E9332B" w:rsidRPr="00D75BA2" w:rsidRDefault="00E9332B" w:rsidP="00E05FF7">
            <w:pPr>
              <w:widowControl/>
              <w:autoSpaceDE/>
              <w:autoSpaceDN/>
              <w:spacing w:line="240" w:lineRule="auto"/>
              <w:rPr>
                <w:bCs/>
                <w:sz w:val="24"/>
                <w:szCs w:val="24"/>
                <w:lang w:eastAsia="hu-HU"/>
              </w:rPr>
            </w:pPr>
            <w:r w:rsidRPr="00D75BA2">
              <w:rPr>
                <w:bCs/>
                <w:sz w:val="24"/>
                <w:szCs w:val="24"/>
                <w:lang w:eastAsia="hu-HU"/>
              </w:rPr>
              <w:t>Munkaközösségi munkatervek</w:t>
            </w:r>
          </w:p>
          <w:p w:rsidR="00E9332B" w:rsidRPr="00D75BA2" w:rsidRDefault="00E9332B" w:rsidP="00E05FF7">
            <w:pPr>
              <w:widowControl/>
              <w:autoSpaceDE/>
              <w:autoSpaceDN/>
              <w:spacing w:line="240" w:lineRule="auto"/>
              <w:rPr>
                <w:bCs/>
                <w:sz w:val="24"/>
                <w:szCs w:val="24"/>
                <w:lang w:eastAsia="hu-HU"/>
              </w:rPr>
            </w:pPr>
            <w:r w:rsidRPr="00D75BA2">
              <w:rPr>
                <w:bCs/>
                <w:sz w:val="24"/>
                <w:szCs w:val="24"/>
                <w:lang w:eastAsia="hu-HU"/>
              </w:rPr>
              <w:t xml:space="preserve">Gyermekvédelmi munkatervek </w:t>
            </w:r>
          </w:p>
          <w:p w:rsidR="00E9332B" w:rsidRPr="00D75BA2" w:rsidRDefault="00E9332B" w:rsidP="00E05FF7">
            <w:pPr>
              <w:widowControl/>
              <w:autoSpaceDE/>
              <w:autoSpaceDN/>
              <w:spacing w:line="240" w:lineRule="auto"/>
              <w:rPr>
                <w:bCs/>
                <w:sz w:val="24"/>
                <w:szCs w:val="24"/>
                <w:lang w:eastAsia="hu-HU"/>
              </w:rPr>
            </w:pPr>
            <w:r w:rsidRPr="00D75BA2">
              <w:rPr>
                <w:bCs/>
                <w:sz w:val="24"/>
                <w:szCs w:val="24"/>
                <w:lang w:eastAsia="hu-HU"/>
              </w:rPr>
              <w:t>20</w:t>
            </w:r>
            <w:r w:rsidR="00DB0EE9">
              <w:rPr>
                <w:bCs/>
                <w:sz w:val="24"/>
                <w:szCs w:val="24"/>
                <w:lang w:eastAsia="hu-HU"/>
              </w:rPr>
              <w:t>2</w:t>
            </w:r>
            <w:r w:rsidR="00B61738">
              <w:rPr>
                <w:bCs/>
                <w:sz w:val="24"/>
                <w:szCs w:val="24"/>
                <w:lang w:eastAsia="hu-HU"/>
              </w:rPr>
              <w:t>5</w:t>
            </w:r>
            <w:r w:rsidR="00090E68">
              <w:rPr>
                <w:bCs/>
                <w:sz w:val="24"/>
                <w:szCs w:val="24"/>
                <w:lang w:eastAsia="hu-HU"/>
              </w:rPr>
              <w:t>. szeptember 15</w:t>
            </w:r>
            <w:r w:rsidRPr="00D75BA2">
              <w:rPr>
                <w:bCs/>
                <w:sz w:val="24"/>
                <w:szCs w:val="24"/>
                <w:lang w:eastAsia="hu-HU"/>
              </w:rPr>
              <w:t>.</w:t>
            </w:r>
          </w:p>
          <w:p w:rsidR="00E9332B" w:rsidRPr="00D75BA2" w:rsidRDefault="00E9332B" w:rsidP="00E05FF7">
            <w:pPr>
              <w:widowControl/>
              <w:autoSpaceDE/>
              <w:autoSpaceDN/>
              <w:spacing w:line="240" w:lineRule="auto"/>
              <w:rPr>
                <w:bCs/>
                <w:sz w:val="24"/>
                <w:szCs w:val="24"/>
                <w:lang w:eastAsia="hu-HU"/>
              </w:rPr>
            </w:pPr>
          </w:p>
        </w:tc>
        <w:tc>
          <w:tcPr>
            <w:tcW w:w="3253" w:type="dxa"/>
            <w:shd w:val="clear" w:color="auto" w:fill="FFFFFF" w:themeFill="background1"/>
          </w:tcPr>
          <w:p w:rsidR="00E9332B" w:rsidRDefault="00E9332B" w:rsidP="00E05FF7">
            <w:pPr>
              <w:widowControl/>
              <w:autoSpaceDE/>
              <w:autoSpaceDN/>
              <w:spacing w:line="240" w:lineRule="auto"/>
              <w:rPr>
                <w:bCs/>
                <w:sz w:val="24"/>
                <w:szCs w:val="24"/>
                <w:lang w:eastAsia="hu-HU"/>
              </w:rPr>
            </w:pPr>
            <w:r w:rsidRPr="00D75BA2">
              <w:rPr>
                <w:bCs/>
                <w:sz w:val="24"/>
                <w:szCs w:val="24"/>
                <w:lang w:eastAsia="hu-HU"/>
              </w:rPr>
              <w:t>Az egyes munkatervek feladataiban tükröződjenek a helyi sajátosságok</w:t>
            </w:r>
            <w:r>
              <w:rPr>
                <w:bCs/>
                <w:sz w:val="24"/>
                <w:szCs w:val="24"/>
                <w:lang w:eastAsia="hu-HU"/>
              </w:rPr>
              <w:t>.</w:t>
            </w:r>
          </w:p>
          <w:p w:rsidR="00557CE5" w:rsidRPr="00D75BA2" w:rsidRDefault="00557CE5" w:rsidP="00E05FF7">
            <w:pPr>
              <w:widowControl/>
              <w:autoSpaceDE/>
              <w:autoSpaceDN/>
              <w:spacing w:line="240" w:lineRule="auto"/>
              <w:rPr>
                <w:bCs/>
                <w:sz w:val="24"/>
                <w:szCs w:val="24"/>
                <w:lang w:eastAsia="hu-HU"/>
              </w:rPr>
            </w:pPr>
            <w:r w:rsidRPr="00557CE5">
              <w:rPr>
                <w:bCs/>
                <w:sz w:val="24"/>
                <w:szCs w:val="24"/>
                <w:lang w:eastAsia="hu-HU"/>
              </w:rPr>
              <w:t>Az intézményi szabályzó dokumentumok, a munkaközösség meghatározott céljai,</w:t>
            </w:r>
            <w:r>
              <w:rPr>
                <w:bCs/>
                <w:sz w:val="24"/>
                <w:szCs w:val="24"/>
                <w:lang w:eastAsia="hu-HU"/>
              </w:rPr>
              <w:t xml:space="preserve"> </w:t>
            </w:r>
            <w:r w:rsidRPr="00557CE5">
              <w:rPr>
                <w:bCs/>
                <w:sz w:val="24"/>
                <w:szCs w:val="24"/>
                <w:lang w:eastAsia="hu-HU"/>
              </w:rPr>
              <w:t>összhangban legyenek a nevelőmunka tervezésével, biztosítva a minőségi pedagógiai nevelőmunkát.</w:t>
            </w:r>
          </w:p>
        </w:tc>
        <w:tc>
          <w:tcPr>
            <w:tcW w:w="3271" w:type="dxa"/>
            <w:shd w:val="clear" w:color="auto" w:fill="FFFFFF" w:themeFill="background1"/>
          </w:tcPr>
          <w:p w:rsidR="00E9332B" w:rsidRDefault="00E9332B" w:rsidP="00E05FF7">
            <w:pPr>
              <w:widowControl/>
              <w:autoSpaceDE/>
              <w:autoSpaceDN/>
              <w:spacing w:line="240" w:lineRule="auto"/>
              <w:rPr>
                <w:bCs/>
                <w:sz w:val="24"/>
                <w:szCs w:val="24"/>
                <w:lang w:eastAsia="hu-HU"/>
              </w:rPr>
            </w:pPr>
            <w:r w:rsidRPr="00D75BA2">
              <w:rPr>
                <w:bCs/>
                <w:sz w:val="24"/>
                <w:szCs w:val="24"/>
                <w:lang w:eastAsia="hu-HU"/>
              </w:rPr>
              <w:t>A tervek készítésekor a tudatos és tervezett feladatok prioritásának megjelenítése.</w:t>
            </w:r>
          </w:p>
          <w:p w:rsidR="00557CE5" w:rsidRDefault="00557CE5" w:rsidP="00E05FF7">
            <w:pPr>
              <w:widowControl/>
              <w:autoSpaceDE/>
              <w:autoSpaceDN/>
              <w:spacing w:line="240" w:lineRule="auto"/>
              <w:rPr>
                <w:bCs/>
                <w:sz w:val="24"/>
                <w:szCs w:val="24"/>
                <w:lang w:eastAsia="hu-HU"/>
              </w:rPr>
            </w:pPr>
            <w:r w:rsidRPr="00557CE5">
              <w:rPr>
                <w:bCs/>
                <w:sz w:val="24"/>
                <w:szCs w:val="24"/>
                <w:lang w:eastAsia="hu-HU"/>
              </w:rPr>
              <w:t>Az éves tervek megvalósulását követően értékelés készítése a célok, feladatok megvalósulását követően.</w:t>
            </w:r>
          </w:p>
          <w:p w:rsidR="00A260EF" w:rsidRPr="00D75BA2" w:rsidRDefault="00557CE5" w:rsidP="00E05FF7">
            <w:pPr>
              <w:widowControl/>
              <w:autoSpaceDE/>
              <w:autoSpaceDN/>
              <w:spacing w:line="240" w:lineRule="auto"/>
              <w:rPr>
                <w:bCs/>
                <w:sz w:val="24"/>
                <w:szCs w:val="24"/>
                <w:lang w:eastAsia="hu-HU"/>
              </w:rPr>
            </w:pPr>
            <w:r w:rsidRPr="00557CE5">
              <w:rPr>
                <w:bCs/>
                <w:sz w:val="24"/>
                <w:szCs w:val="24"/>
                <w:lang w:eastAsia="hu-HU"/>
              </w:rPr>
              <w:t>Az adatvédelmi tudatosság</w:t>
            </w:r>
            <w:r w:rsidR="00B61738">
              <w:rPr>
                <w:bCs/>
                <w:sz w:val="24"/>
                <w:szCs w:val="24"/>
                <w:lang w:eastAsia="hu-HU"/>
              </w:rPr>
              <w:t xml:space="preserve"> </w:t>
            </w:r>
            <w:r w:rsidRPr="00557CE5">
              <w:rPr>
                <w:bCs/>
                <w:sz w:val="24"/>
                <w:szCs w:val="24"/>
                <w:lang w:eastAsia="hu-HU"/>
              </w:rPr>
              <w:t>erősítése a nevelőtestület tagjai számára.</w:t>
            </w:r>
          </w:p>
        </w:tc>
      </w:tr>
      <w:tr w:rsidR="00E9332B" w:rsidRPr="00D75BA2" w:rsidTr="00B75759">
        <w:tc>
          <w:tcPr>
            <w:tcW w:w="402" w:type="dxa"/>
            <w:shd w:val="clear" w:color="auto" w:fill="FFFFFF" w:themeFill="background1"/>
          </w:tcPr>
          <w:p w:rsidR="00E9332B" w:rsidRPr="00D75BA2" w:rsidRDefault="00DB0EE9" w:rsidP="00E05FF7">
            <w:pPr>
              <w:widowControl/>
              <w:autoSpaceDE/>
              <w:autoSpaceDN/>
              <w:spacing w:line="240" w:lineRule="auto"/>
              <w:jc w:val="both"/>
              <w:rPr>
                <w:bCs/>
                <w:sz w:val="24"/>
                <w:szCs w:val="24"/>
                <w:lang w:eastAsia="hu-HU"/>
              </w:rPr>
            </w:pPr>
            <w:r>
              <w:rPr>
                <w:bCs/>
                <w:sz w:val="24"/>
                <w:szCs w:val="24"/>
                <w:lang w:eastAsia="hu-HU"/>
              </w:rPr>
              <w:t>3</w:t>
            </w:r>
            <w:r w:rsidR="00E9332B" w:rsidRPr="00D75BA2">
              <w:rPr>
                <w:bCs/>
                <w:sz w:val="24"/>
                <w:szCs w:val="24"/>
                <w:lang w:eastAsia="hu-HU"/>
              </w:rPr>
              <w:t>.</w:t>
            </w:r>
          </w:p>
        </w:tc>
        <w:tc>
          <w:tcPr>
            <w:tcW w:w="2708" w:type="dxa"/>
            <w:shd w:val="clear" w:color="auto" w:fill="FFFFFF" w:themeFill="background1"/>
          </w:tcPr>
          <w:p w:rsidR="00E9332B" w:rsidRPr="00D75BA2" w:rsidRDefault="00651D19" w:rsidP="00E05FF7">
            <w:pPr>
              <w:widowControl/>
              <w:autoSpaceDE/>
              <w:autoSpaceDN/>
              <w:spacing w:line="240" w:lineRule="auto"/>
              <w:rPr>
                <w:bCs/>
                <w:sz w:val="24"/>
                <w:szCs w:val="24"/>
                <w:lang w:eastAsia="hu-HU"/>
              </w:rPr>
            </w:pPr>
            <w:r>
              <w:rPr>
                <w:bCs/>
                <w:sz w:val="24"/>
                <w:szCs w:val="24"/>
                <w:lang w:eastAsia="hu-HU"/>
              </w:rPr>
              <w:t>Főigazgatói</w:t>
            </w:r>
            <w:r w:rsidR="00E9332B" w:rsidRPr="00D75BA2">
              <w:rPr>
                <w:bCs/>
                <w:sz w:val="24"/>
                <w:szCs w:val="24"/>
                <w:lang w:eastAsia="hu-HU"/>
              </w:rPr>
              <w:t xml:space="preserve"> munkaterv elkészítése</w:t>
            </w:r>
          </w:p>
          <w:p w:rsidR="00E9332B" w:rsidRPr="00D75BA2" w:rsidRDefault="00E9332B" w:rsidP="00E05FF7">
            <w:pPr>
              <w:widowControl/>
              <w:autoSpaceDE/>
              <w:autoSpaceDN/>
              <w:spacing w:line="240" w:lineRule="auto"/>
              <w:rPr>
                <w:bCs/>
                <w:sz w:val="24"/>
                <w:szCs w:val="24"/>
                <w:lang w:eastAsia="hu-HU"/>
              </w:rPr>
            </w:pPr>
            <w:r w:rsidRPr="00D75BA2">
              <w:rPr>
                <w:bCs/>
                <w:sz w:val="24"/>
                <w:szCs w:val="24"/>
                <w:lang w:eastAsia="hu-HU"/>
              </w:rPr>
              <w:t>20</w:t>
            </w:r>
            <w:r w:rsidR="00B61738">
              <w:rPr>
                <w:bCs/>
                <w:sz w:val="24"/>
                <w:szCs w:val="24"/>
                <w:lang w:eastAsia="hu-HU"/>
              </w:rPr>
              <w:t>25</w:t>
            </w:r>
            <w:r w:rsidRPr="00D75BA2">
              <w:rPr>
                <w:bCs/>
                <w:sz w:val="24"/>
                <w:szCs w:val="24"/>
                <w:lang w:eastAsia="hu-HU"/>
              </w:rPr>
              <w:t xml:space="preserve">. augusztus </w:t>
            </w:r>
            <w:r w:rsidR="00B61738">
              <w:rPr>
                <w:bCs/>
                <w:sz w:val="24"/>
                <w:szCs w:val="24"/>
                <w:lang w:eastAsia="hu-HU"/>
              </w:rPr>
              <w:t>29</w:t>
            </w:r>
            <w:r w:rsidRPr="00D75BA2">
              <w:rPr>
                <w:bCs/>
                <w:sz w:val="24"/>
                <w:szCs w:val="24"/>
                <w:lang w:eastAsia="hu-HU"/>
              </w:rPr>
              <w:t>.</w:t>
            </w:r>
          </w:p>
        </w:tc>
        <w:tc>
          <w:tcPr>
            <w:tcW w:w="3253" w:type="dxa"/>
            <w:shd w:val="clear" w:color="auto" w:fill="FFFFFF" w:themeFill="background1"/>
          </w:tcPr>
          <w:p w:rsidR="00E9332B" w:rsidRPr="00D75BA2" w:rsidRDefault="00E9332B" w:rsidP="00E05FF7">
            <w:pPr>
              <w:widowControl/>
              <w:autoSpaceDE/>
              <w:autoSpaceDN/>
              <w:spacing w:line="240" w:lineRule="auto"/>
              <w:rPr>
                <w:bCs/>
                <w:sz w:val="24"/>
                <w:szCs w:val="24"/>
                <w:lang w:eastAsia="hu-HU"/>
              </w:rPr>
            </w:pPr>
            <w:r w:rsidRPr="00D75BA2">
              <w:rPr>
                <w:bCs/>
                <w:sz w:val="24"/>
                <w:szCs w:val="24"/>
                <w:lang w:eastAsia="hu-HU"/>
              </w:rPr>
              <w:t>Stratégiai tervezés megvalósítása, irányvonalak kijelölése</w:t>
            </w:r>
          </w:p>
          <w:p w:rsidR="00E9332B" w:rsidRPr="00D75BA2" w:rsidRDefault="00E9332B" w:rsidP="00E05FF7">
            <w:pPr>
              <w:widowControl/>
              <w:autoSpaceDE/>
              <w:autoSpaceDN/>
              <w:spacing w:line="240" w:lineRule="auto"/>
              <w:rPr>
                <w:bCs/>
                <w:sz w:val="24"/>
                <w:szCs w:val="24"/>
                <w:lang w:eastAsia="hu-HU"/>
              </w:rPr>
            </w:pPr>
            <w:r w:rsidRPr="00D75BA2">
              <w:rPr>
                <w:bCs/>
                <w:sz w:val="24"/>
                <w:szCs w:val="24"/>
                <w:lang w:eastAsia="hu-HU"/>
              </w:rPr>
              <w:t>Célom, hogy az éves munkaterv összhangban legyen a stratégiai dokumentumokkal és a munkaközösségek terveivel.</w:t>
            </w:r>
          </w:p>
        </w:tc>
        <w:tc>
          <w:tcPr>
            <w:tcW w:w="3271" w:type="dxa"/>
            <w:shd w:val="clear" w:color="auto" w:fill="FFFFFF" w:themeFill="background1"/>
          </w:tcPr>
          <w:p w:rsidR="00E9332B" w:rsidRPr="00D75BA2" w:rsidRDefault="00E9332B" w:rsidP="00E05FF7">
            <w:pPr>
              <w:widowControl/>
              <w:autoSpaceDE/>
              <w:autoSpaceDN/>
              <w:spacing w:line="240" w:lineRule="auto"/>
              <w:rPr>
                <w:bCs/>
                <w:sz w:val="24"/>
                <w:szCs w:val="24"/>
                <w:lang w:eastAsia="hu-HU"/>
              </w:rPr>
            </w:pPr>
            <w:r w:rsidRPr="00D75BA2">
              <w:rPr>
                <w:bCs/>
                <w:sz w:val="24"/>
                <w:szCs w:val="24"/>
                <w:lang w:eastAsia="hu-HU"/>
              </w:rPr>
              <w:t>Az előző év tapasztalataira, előző mérések eredményeire támaszkodó feladattervek elkészítése.</w:t>
            </w:r>
          </w:p>
        </w:tc>
      </w:tr>
      <w:tr w:rsidR="00E9332B" w:rsidRPr="00D75BA2" w:rsidTr="00B75759">
        <w:tc>
          <w:tcPr>
            <w:tcW w:w="402" w:type="dxa"/>
            <w:shd w:val="clear" w:color="auto" w:fill="FFFFFF" w:themeFill="background1"/>
          </w:tcPr>
          <w:p w:rsidR="00E9332B" w:rsidRPr="00D75BA2" w:rsidRDefault="00DB0EE9" w:rsidP="00E05FF7">
            <w:pPr>
              <w:widowControl/>
              <w:autoSpaceDE/>
              <w:autoSpaceDN/>
              <w:spacing w:line="240" w:lineRule="auto"/>
              <w:jc w:val="both"/>
              <w:rPr>
                <w:bCs/>
                <w:sz w:val="24"/>
                <w:szCs w:val="24"/>
                <w:lang w:eastAsia="hu-HU"/>
              </w:rPr>
            </w:pPr>
            <w:r>
              <w:rPr>
                <w:bCs/>
                <w:sz w:val="24"/>
                <w:szCs w:val="24"/>
                <w:lang w:eastAsia="hu-HU"/>
              </w:rPr>
              <w:t>4</w:t>
            </w:r>
            <w:r w:rsidR="00E9332B" w:rsidRPr="00D75BA2">
              <w:rPr>
                <w:bCs/>
                <w:sz w:val="24"/>
                <w:szCs w:val="24"/>
                <w:lang w:eastAsia="hu-HU"/>
              </w:rPr>
              <w:t>.</w:t>
            </w:r>
          </w:p>
        </w:tc>
        <w:tc>
          <w:tcPr>
            <w:tcW w:w="2708" w:type="dxa"/>
            <w:shd w:val="clear" w:color="auto" w:fill="FFFFFF" w:themeFill="background1"/>
          </w:tcPr>
          <w:p w:rsidR="00E9332B" w:rsidRPr="00D75BA2" w:rsidRDefault="00E9332B" w:rsidP="00E05FF7">
            <w:pPr>
              <w:widowControl/>
              <w:autoSpaceDE/>
              <w:autoSpaceDN/>
              <w:spacing w:line="240" w:lineRule="auto"/>
              <w:rPr>
                <w:bCs/>
                <w:sz w:val="24"/>
                <w:szCs w:val="24"/>
                <w:lang w:eastAsia="hu-HU"/>
              </w:rPr>
            </w:pPr>
            <w:r w:rsidRPr="00D75BA2">
              <w:rPr>
                <w:bCs/>
                <w:sz w:val="24"/>
                <w:szCs w:val="24"/>
                <w:lang w:eastAsia="hu-HU"/>
              </w:rPr>
              <w:t>A szabályzók véleményeztetése és a legitimációs eljárások lefolytatása. Fenntartóval, szülőkkel, nevelőtestülettel, alkalmazotti közösséggel.</w:t>
            </w:r>
          </w:p>
          <w:p w:rsidR="00E9332B" w:rsidRPr="00D75BA2" w:rsidRDefault="00E9332B" w:rsidP="00E05FF7">
            <w:pPr>
              <w:widowControl/>
              <w:autoSpaceDE/>
              <w:autoSpaceDN/>
              <w:spacing w:line="240" w:lineRule="auto"/>
              <w:rPr>
                <w:bCs/>
                <w:sz w:val="24"/>
                <w:szCs w:val="24"/>
                <w:lang w:eastAsia="hu-HU"/>
              </w:rPr>
            </w:pPr>
            <w:r w:rsidRPr="00D75BA2">
              <w:rPr>
                <w:bCs/>
                <w:sz w:val="24"/>
                <w:szCs w:val="24"/>
                <w:lang w:eastAsia="hu-HU"/>
              </w:rPr>
              <w:t>20</w:t>
            </w:r>
            <w:r w:rsidR="00B61738">
              <w:rPr>
                <w:bCs/>
                <w:sz w:val="24"/>
                <w:szCs w:val="24"/>
                <w:lang w:eastAsia="hu-HU"/>
              </w:rPr>
              <w:t>25</w:t>
            </w:r>
            <w:r w:rsidR="00A260EF">
              <w:rPr>
                <w:bCs/>
                <w:sz w:val="24"/>
                <w:szCs w:val="24"/>
                <w:lang w:eastAsia="hu-HU"/>
              </w:rPr>
              <w:t>. október</w:t>
            </w:r>
            <w:r w:rsidR="00B61738">
              <w:rPr>
                <w:bCs/>
                <w:sz w:val="24"/>
                <w:szCs w:val="24"/>
                <w:lang w:eastAsia="hu-HU"/>
              </w:rPr>
              <w:t xml:space="preserve"> 01</w:t>
            </w:r>
            <w:r w:rsidRPr="00D75BA2">
              <w:rPr>
                <w:bCs/>
                <w:sz w:val="24"/>
                <w:szCs w:val="24"/>
                <w:lang w:eastAsia="hu-HU"/>
              </w:rPr>
              <w:t>.</w:t>
            </w:r>
          </w:p>
        </w:tc>
        <w:tc>
          <w:tcPr>
            <w:tcW w:w="3253" w:type="dxa"/>
            <w:shd w:val="clear" w:color="auto" w:fill="FFFFFF" w:themeFill="background1"/>
          </w:tcPr>
          <w:p w:rsidR="00E9332B" w:rsidRPr="00D75BA2" w:rsidRDefault="00E9332B" w:rsidP="00E05FF7">
            <w:pPr>
              <w:widowControl/>
              <w:autoSpaceDE/>
              <w:autoSpaceDN/>
              <w:spacing w:line="240" w:lineRule="auto"/>
              <w:rPr>
                <w:bCs/>
                <w:sz w:val="24"/>
                <w:szCs w:val="24"/>
                <w:lang w:eastAsia="hu-HU"/>
              </w:rPr>
            </w:pPr>
            <w:r w:rsidRPr="00D75BA2">
              <w:rPr>
                <w:bCs/>
                <w:sz w:val="24"/>
                <w:szCs w:val="24"/>
                <w:lang w:eastAsia="hu-HU"/>
              </w:rPr>
              <w:t>Az elkészült szabályzók megismertetése.</w:t>
            </w:r>
          </w:p>
        </w:tc>
        <w:tc>
          <w:tcPr>
            <w:tcW w:w="3271" w:type="dxa"/>
            <w:shd w:val="clear" w:color="auto" w:fill="FFFFFF" w:themeFill="background1"/>
          </w:tcPr>
          <w:p w:rsidR="00E9332B" w:rsidRPr="00D75BA2" w:rsidRDefault="00E9332B" w:rsidP="00E05FF7">
            <w:pPr>
              <w:widowControl/>
              <w:autoSpaceDE/>
              <w:autoSpaceDN/>
              <w:spacing w:line="240" w:lineRule="auto"/>
              <w:rPr>
                <w:bCs/>
                <w:sz w:val="24"/>
                <w:szCs w:val="24"/>
                <w:lang w:eastAsia="hu-HU"/>
              </w:rPr>
            </w:pPr>
            <w:r w:rsidRPr="00D75BA2">
              <w:rPr>
                <w:bCs/>
                <w:sz w:val="24"/>
                <w:szCs w:val="24"/>
                <w:lang w:eastAsia="hu-HU"/>
              </w:rPr>
              <w:t>Biztosítani kívánjuk a fenntartóval való jogszabály szerinti együttműködést.</w:t>
            </w:r>
            <w:r w:rsidR="00A260EF">
              <w:rPr>
                <w:bCs/>
                <w:sz w:val="24"/>
                <w:szCs w:val="24"/>
                <w:lang w:eastAsia="hu-HU"/>
              </w:rPr>
              <w:t xml:space="preserve"> </w:t>
            </w:r>
            <w:r w:rsidR="00A260EF" w:rsidRPr="00A260EF">
              <w:rPr>
                <w:bCs/>
                <w:sz w:val="24"/>
                <w:szCs w:val="24"/>
                <w:lang w:eastAsia="hu-HU"/>
              </w:rPr>
              <w:t>A szülőkkel, partnerekkel való együttm</w:t>
            </w:r>
            <w:r w:rsidR="00DB0EE9">
              <w:rPr>
                <w:bCs/>
                <w:sz w:val="24"/>
                <w:szCs w:val="24"/>
                <w:lang w:eastAsia="hu-HU"/>
              </w:rPr>
              <w:t>űködés feltétele, hogy az intézmény</w:t>
            </w:r>
            <w:r w:rsidR="00A260EF" w:rsidRPr="00A260EF">
              <w:rPr>
                <w:bCs/>
                <w:sz w:val="24"/>
                <w:szCs w:val="24"/>
                <w:lang w:eastAsia="hu-HU"/>
              </w:rPr>
              <w:t xml:space="preserve"> szabályzó dokumentumokat ismerjék és a változtatásokra történő javaslatokat minden esetben tegyék meg.</w:t>
            </w:r>
            <w:r w:rsidRPr="00D75BA2">
              <w:rPr>
                <w:bCs/>
                <w:sz w:val="24"/>
                <w:szCs w:val="24"/>
                <w:lang w:eastAsia="hu-HU"/>
              </w:rPr>
              <w:t xml:space="preserve"> </w:t>
            </w:r>
          </w:p>
        </w:tc>
      </w:tr>
      <w:tr w:rsidR="00E9332B" w:rsidRPr="00D75BA2" w:rsidTr="00B75759">
        <w:tc>
          <w:tcPr>
            <w:tcW w:w="402" w:type="dxa"/>
            <w:shd w:val="clear" w:color="auto" w:fill="FFFFFF" w:themeFill="background1"/>
          </w:tcPr>
          <w:p w:rsidR="00E9332B" w:rsidRPr="00D75BA2" w:rsidRDefault="00DB0EE9" w:rsidP="00E05FF7">
            <w:pPr>
              <w:widowControl/>
              <w:autoSpaceDE/>
              <w:autoSpaceDN/>
              <w:spacing w:line="240" w:lineRule="auto"/>
              <w:jc w:val="both"/>
              <w:rPr>
                <w:bCs/>
                <w:sz w:val="24"/>
                <w:szCs w:val="24"/>
                <w:lang w:eastAsia="hu-HU"/>
              </w:rPr>
            </w:pPr>
            <w:r>
              <w:rPr>
                <w:bCs/>
                <w:sz w:val="24"/>
                <w:szCs w:val="24"/>
                <w:lang w:eastAsia="hu-HU"/>
              </w:rPr>
              <w:t>5</w:t>
            </w:r>
            <w:r w:rsidR="00E9332B" w:rsidRPr="00D75BA2">
              <w:rPr>
                <w:bCs/>
                <w:sz w:val="24"/>
                <w:szCs w:val="24"/>
                <w:lang w:eastAsia="hu-HU"/>
              </w:rPr>
              <w:t xml:space="preserve">. </w:t>
            </w:r>
          </w:p>
        </w:tc>
        <w:tc>
          <w:tcPr>
            <w:tcW w:w="2708" w:type="dxa"/>
            <w:shd w:val="clear" w:color="auto" w:fill="FFFFFF" w:themeFill="background1"/>
          </w:tcPr>
          <w:p w:rsidR="00E9332B" w:rsidRPr="00D75BA2" w:rsidRDefault="00E9332B" w:rsidP="00E05FF7">
            <w:pPr>
              <w:widowControl/>
              <w:autoSpaceDE/>
              <w:autoSpaceDN/>
              <w:spacing w:line="240" w:lineRule="auto"/>
              <w:rPr>
                <w:bCs/>
                <w:sz w:val="24"/>
                <w:szCs w:val="24"/>
                <w:lang w:eastAsia="hu-HU"/>
              </w:rPr>
            </w:pPr>
            <w:r w:rsidRPr="00D75BA2">
              <w:rPr>
                <w:bCs/>
                <w:sz w:val="24"/>
                <w:szCs w:val="24"/>
                <w:lang w:eastAsia="hu-HU"/>
              </w:rPr>
              <w:t>Továbbképzési terv elkészítése, elfogadtatása</w:t>
            </w:r>
          </w:p>
          <w:p w:rsidR="00E9332B" w:rsidRPr="00D75BA2" w:rsidRDefault="00E9332B" w:rsidP="00E05FF7">
            <w:pPr>
              <w:widowControl/>
              <w:autoSpaceDE/>
              <w:autoSpaceDN/>
              <w:spacing w:line="240" w:lineRule="auto"/>
              <w:rPr>
                <w:bCs/>
                <w:sz w:val="24"/>
                <w:szCs w:val="24"/>
                <w:lang w:eastAsia="hu-HU"/>
              </w:rPr>
            </w:pPr>
            <w:r w:rsidRPr="00D75BA2">
              <w:rPr>
                <w:bCs/>
                <w:sz w:val="24"/>
                <w:szCs w:val="24"/>
                <w:lang w:eastAsia="hu-HU"/>
              </w:rPr>
              <w:t>202</w:t>
            </w:r>
            <w:r w:rsidR="00B61738">
              <w:rPr>
                <w:bCs/>
                <w:sz w:val="24"/>
                <w:szCs w:val="24"/>
                <w:lang w:eastAsia="hu-HU"/>
              </w:rPr>
              <w:t>6</w:t>
            </w:r>
            <w:r w:rsidRPr="00D75BA2">
              <w:rPr>
                <w:bCs/>
                <w:sz w:val="24"/>
                <w:szCs w:val="24"/>
                <w:lang w:eastAsia="hu-HU"/>
              </w:rPr>
              <w:t>. március 15.</w:t>
            </w:r>
          </w:p>
        </w:tc>
        <w:tc>
          <w:tcPr>
            <w:tcW w:w="3253" w:type="dxa"/>
            <w:shd w:val="clear" w:color="auto" w:fill="FFFFFF" w:themeFill="background1"/>
          </w:tcPr>
          <w:p w:rsidR="00E9332B" w:rsidRPr="00D75BA2" w:rsidRDefault="00E9332B" w:rsidP="00E05FF7">
            <w:pPr>
              <w:widowControl/>
              <w:autoSpaceDE/>
              <w:autoSpaceDN/>
              <w:spacing w:line="240" w:lineRule="auto"/>
              <w:rPr>
                <w:bCs/>
                <w:sz w:val="24"/>
                <w:szCs w:val="24"/>
                <w:lang w:eastAsia="hu-HU"/>
              </w:rPr>
            </w:pPr>
            <w:r w:rsidRPr="000941FA">
              <w:rPr>
                <w:bCs/>
                <w:sz w:val="24"/>
                <w:szCs w:val="24"/>
                <w:lang w:eastAsia="hu-HU"/>
              </w:rPr>
              <w:t xml:space="preserve">Az elkészült </w:t>
            </w:r>
            <w:r>
              <w:rPr>
                <w:bCs/>
                <w:sz w:val="24"/>
                <w:szCs w:val="24"/>
                <w:lang w:eastAsia="hu-HU"/>
              </w:rPr>
              <w:t xml:space="preserve">terv </w:t>
            </w:r>
            <w:r w:rsidRPr="000941FA">
              <w:rPr>
                <w:bCs/>
                <w:sz w:val="24"/>
                <w:szCs w:val="24"/>
                <w:lang w:eastAsia="hu-HU"/>
              </w:rPr>
              <w:t>megismertetése.</w:t>
            </w:r>
          </w:p>
        </w:tc>
        <w:tc>
          <w:tcPr>
            <w:tcW w:w="3271" w:type="dxa"/>
            <w:shd w:val="clear" w:color="auto" w:fill="FFFFFF" w:themeFill="background1"/>
          </w:tcPr>
          <w:p w:rsidR="00E9332B" w:rsidRPr="00D75BA2" w:rsidRDefault="00E9332B" w:rsidP="00E05FF7">
            <w:pPr>
              <w:widowControl/>
              <w:autoSpaceDE/>
              <w:autoSpaceDN/>
              <w:spacing w:line="240" w:lineRule="auto"/>
              <w:rPr>
                <w:bCs/>
                <w:sz w:val="24"/>
                <w:szCs w:val="24"/>
                <w:lang w:eastAsia="hu-HU"/>
              </w:rPr>
            </w:pPr>
            <w:r w:rsidRPr="00D75BA2">
              <w:rPr>
                <w:bCs/>
                <w:sz w:val="24"/>
                <w:szCs w:val="24"/>
                <w:lang w:eastAsia="hu-HU"/>
              </w:rPr>
              <w:t xml:space="preserve">A tervek elkészítése a </w:t>
            </w:r>
            <w:r w:rsidR="00B61738">
              <w:rPr>
                <w:bCs/>
                <w:sz w:val="24"/>
                <w:szCs w:val="24"/>
                <w:lang w:eastAsia="hu-HU"/>
              </w:rPr>
              <w:t xml:space="preserve">PTTR felületen a </w:t>
            </w:r>
            <w:r w:rsidRPr="00D75BA2">
              <w:rPr>
                <w:bCs/>
                <w:sz w:val="24"/>
                <w:szCs w:val="24"/>
                <w:lang w:eastAsia="hu-HU"/>
              </w:rPr>
              <w:t>nevelőtestület bevonásával történik, az intézmény munkatársainak felkészítése a feladatra időben megtörténik.</w:t>
            </w:r>
          </w:p>
        </w:tc>
      </w:tr>
      <w:tr w:rsidR="00E9332B" w:rsidRPr="00D75BA2" w:rsidTr="00B75759">
        <w:tc>
          <w:tcPr>
            <w:tcW w:w="402" w:type="dxa"/>
            <w:shd w:val="clear" w:color="auto" w:fill="FFFFFF" w:themeFill="background1"/>
          </w:tcPr>
          <w:p w:rsidR="00E9332B" w:rsidRPr="00D75BA2" w:rsidRDefault="00DB0EE9" w:rsidP="00E05FF7">
            <w:pPr>
              <w:spacing w:line="240" w:lineRule="auto"/>
              <w:jc w:val="both"/>
              <w:rPr>
                <w:bCs/>
                <w:sz w:val="24"/>
                <w:szCs w:val="24"/>
                <w:lang w:eastAsia="hu-HU"/>
              </w:rPr>
            </w:pPr>
            <w:r>
              <w:rPr>
                <w:bCs/>
                <w:sz w:val="24"/>
                <w:szCs w:val="24"/>
                <w:lang w:eastAsia="hu-HU"/>
              </w:rPr>
              <w:t>6</w:t>
            </w:r>
            <w:r w:rsidR="00E9332B">
              <w:rPr>
                <w:bCs/>
                <w:sz w:val="24"/>
                <w:szCs w:val="24"/>
                <w:lang w:eastAsia="hu-HU"/>
              </w:rPr>
              <w:t>.</w:t>
            </w:r>
          </w:p>
        </w:tc>
        <w:tc>
          <w:tcPr>
            <w:tcW w:w="2708" w:type="dxa"/>
            <w:shd w:val="clear" w:color="auto" w:fill="FFFFFF" w:themeFill="background1"/>
          </w:tcPr>
          <w:p w:rsidR="00E9332B" w:rsidRDefault="008465E4" w:rsidP="00E05FF7">
            <w:pPr>
              <w:spacing w:line="240" w:lineRule="auto"/>
              <w:rPr>
                <w:bCs/>
                <w:sz w:val="24"/>
                <w:szCs w:val="24"/>
                <w:lang w:eastAsia="hu-HU"/>
              </w:rPr>
            </w:pPr>
            <w:r>
              <w:rPr>
                <w:bCs/>
                <w:sz w:val="24"/>
                <w:szCs w:val="24"/>
                <w:lang w:eastAsia="hu-HU"/>
              </w:rPr>
              <w:t xml:space="preserve">Az Óvoda –Iskola átmenet </w:t>
            </w:r>
          </w:p>
          <w:p w:rsidR="008465E4" w:rsidRDefault="00DB0EE9" w:rsidP="00E05FF7">
            <w:pPr>
              <w:spacing w:line="240" w:lineRule="auto"/>
              <w:rPr>
                <w:bCs/>
                <w:sz w:val="24"/>
                <w:szCs w:val="24"/>
                <w:lang w:eastAsia="hu-HU"/>
              </w:rPr>
            </w:pPr>
            <w:r>
              <w:rPr>
                <w:bCs/>
                <w:sz w:val="24"/>
                <w:szCs w:val="24"/>
                <w:lang w:eastAsia="hu-HU"/>
              </w:rPr>
              <w:t>2025</w:t>
            </w:r>
            <w:r w:rsidR="00B61738">
              <w:rPr>
                <w:bCs/>
                <w:sz w:val="24"/>
                <w:szCs w:val="24"/>
                <w:lang w:eastAsia="hu-HU"/>
              </w:rPr>
              <w:t>- 2026-os nevelési év folyamatos</w:t>
            </w:r>
          </w:p>
        </w:tc>
        <w:tc>
          <w:tcPr>
            <w:tcW w:w="3253" w:type="dxa"/>
            <w:shd w:val="clear" w:color="auto" w:fill="FFFFFF" w:themeFill="background1"/>
          </w:tcPr>
          <w:p w:rsidR="00E9332B" w:rsidRDefault="008465E4" w:rsidP="00E05FF7">
            <w:pPr>
              <w:spacing w:line="240" w:lineRule="auto"/>
              <w:rPr>
                <w:bCs/>
                <w:sz w:val="24"/>
                <w:szCs w:val="24"/>
                <w:lang w:eastAsia="hu-HU"/>
              </w:rPr>
            </w:pPr>
            <w:r w:rsidRPr="008465E4">
              <w:rPr>
                <w:bCs/>
                <w:sz w:val="24"/>
                <w:szCs w:val="24"/>
                <w:lang w:eastAsia="hu-HU"/>
              </w:rPr>
              <w:t>Az óvoda-iskola átmenet bevált értékeinek/gyakorlatának elemzése iskolai tanítók bevonásával, kiegészítése az iskolai lemorzsolódást megelőző módszerekkel, eszközökkel, tevékenységekkel</w:t>
            </w:r>
          </w:p>
          <w:p w:rsidR="00A16439" w:rsidRPr="008E4078" w:rsidRDefault="00A260EF" w:rsidP="00E05FF7">
            <w:pPr>
              <w:spacing w:line="240" w:lineRule="auto"/>
              <w:rPr>
                <w:bCs/>
                <w:sz w:val="24"/>
                <w:szCs w:val="24"/>
                <w:lang w:eastAsia="hu-HU"/>
              </w:rPr>
            </w:pPr>
            <w:r>
              <w:rPr>
                <w:bCs/>
                <w:sz w:val="24"/>
                <w:szCs w:val="24"/>
                <w:lang w:eastAsia="hu-HU"/>
              </w:rPr>
              <w:t>Kérdőívek kiadása, az eredmények értékelése, korrek</w:t>
            </w:r>
            <w:r w:rsidR="00B61738">
              <w:rPr>
                <w:bCs/>
                <w:sz w:val="24"/>
                <w:szCs w:val="24"/>
                <w:lang w:eastAsia="hu-HU"/>
              </w:rPr>
              <w:t>ciós javaslatok megfogalmazása.</w:t>
            </w:r>
          </w:p>
        </w:tc>
        <w:tc>
          <w:tcPr>
            <w:tcW w:w="3271" w:type="dxa"/>
            <w:shd w:val="clear" w:color="auto" w:fill="FFFFFF" w:themeFill="background1"/>
          </w:tcPr>
          <w:p w:rsidR="001E5658" w:rsidRDefault="00A16439" w:rsidP="00E05FF7">
            <w:pPr>
              <w:spacing w:line="240" w:lineRule="auto"/>
              <w:rPr>
                <w:bCs/>
                <w:sz w:val="24"/>
                <w:szCs w:val="24"/>
                <w:lang w:eastAsia="hu-HU"/>
              </w:rPr>
            </w:pPr>
            <w:r>
              <w:rPr>
                <w:bCs/>
                <w:sz w:val="24"/>
                <w:szCs w:val="24"/>
                <w:lang w:eastAsia="hu-HU"/>
              </w:rPr>
              <w:t xml:space="preserve">Munkacsoportunk feladata: </w:t>
            </w:r>
            <w:r w:rsidR="001E5658" w:rsidRPr="001E5658">
              <w:rPr>
                <w:bCs/>
                <w:sz w:val="24"/>
                <w:szCs w:val="24"/>
                <w:lang w:eastAsia="hu-HU"/>
              </w:rPr>
              <w:t>Az Együttműködési megállapodás felülvizsgálata az elemzés és értékelés eredményének tükrében, és a szükséges változtatások egyeztetése az iskolával</w:t>
            </w:r>
          </w:p>
          <w:p w:rsidR="001E5658" w:rsidRDefault="001E5658" w:rsidP="00E05FF7">
            <w:pPr>
              <w:spacing w:line="240" w:lineRule="auto"/>
              <w:rPr>
                <w:bCs/>
                <w:sz w:val="24"/>
                <w:szCs w:val="24"/>
                <w:lang w:eastAsia="hu-HU"/>
              </w:rPr>
            </w:pPr>
          </w:p>
          <w:p w:rsidR="001E5658" w:rsidRDefault="001E5658" w:rsidP="00E05FF7">
            <w:pPr>
              <w:spacing w:line="240" w:lineRule="auto"/>
              <w:rPr>
                <w:bCs/>
                <w:sz w:val="24"/>
                <w:szCs w:val="24"/>
                <w:lang w:eastAsia="hu-HU"/>
              </w:rPr>
            </w:pPr>
          </w:p>
          <w:p w:rsidR="001E5658" w:rsidRPr="00D75BA2" w:rsidRDefault="001E5658" w:rsidP="00E05FF7">
            <w:pPr>
              <w:spacing w:line="240" w:lineRule="auto"/>
              <w:rPr>
                <w:bCs/>
                <w:sz w:val="24"/>
                <w:szCs w:val="24"/>
                <w:lang w:eastAsia="hu-HU"/>
              </w:rPr>
            </w:pPr>
          </w:p>
        </w:tc>
      </w:tr>
      <w:tr w:rsidR="00E9332B" w:rsidRPr="00D75BA2" w:rsidTr="00B75759">
        <w:tc>
          <w:tcPr>
            <w:tcW w:w="402" w:type="dxa"/>
            <w:shd w:val="clear" w:color="auto" w:fill="00B0F0"/>
          </w:tcPr>
          <w:p w:rsidR="00E9332B" w:rsidRDefault="00E9332B" w:rsidP="00E05FF7">
            <w:pPr>
              <w:widowControl/>
              <w:autoSpaceDE/>
              <w:autoSpaceDN/>
              <w:spacing w:line="240" w:lineRule="auto"/>
              <w:jc w:val="both"/>
              <w:rPr>
                <w:b/>
                <w:sz w:val="24"/>
                <w:szCs w:val="24"/>
                <w:lang w:eastAsia="hu-HU"/>
              </w:rPr>
            </w:pPr>
          </w:p>
          <w:p w:rsidR="00DB0EE9" w:rsidRDefault="00DB0EE9" w:rsidP="00E05FF7">
            <w:pPr>
              <w:widowControl/>
              <w:autoSpaceDE/>
              <w:autoSpaceDN/>
              <w:spacing w:line="240" w:lineRule="auto"/>
              <w:jc w:val="both"/>
              <w:rPr>
                <w:b/>
                <w:sz w:val="24"/>
                <w:szCs w:val="24"/>
                <w:lang w:eastAsia="hu-HU"/>
              </w:rPr>
            </w:pPr>
          </w:p>
          <w:p w:rsidR="00DB0EE9" w:rsidRPr="00D92324" w:rsidRDefault="00DB0EE9" w:rsidP="00E05FF7">
            <w:pPr>
              <w:widowControl/>
              <w:autoSpaceDE/>
              <w:autoSpaceDN/>
              <w:spacing w:line="240" w:lineRule="auto"/>
              <w:jc w:val="both"/>
              <w:rPr>
                <w:b/>
                <w:sz w:val="24"/>
                <w:szCs w:val="24"/>
                <w:lang w:eastAsia="hu-HU"/>
              </w:rPr>
            </w:pPr>
          </w:p>
        </w:tc>
        <w:tc>
          <w:tcPr>
            <w:tcW w:w="2708" w:type="dxa"/>
            <w:shd w:val="clear" w:color="auto" w:fill="00B0F0"/>
          </w:tcPr>
          <w:p w:rsidR="00DB0EE9" w:rsidRDefault="00DB0EE9" w:rsidP="00E05FF7">
            <w:pPr>
              <w:widowControl/>
              <w:autoSpaceDE/>
              <w:autoSpaceDN/>
              <w:spacing w:line="240" w:lineRule="auto"/>
              <w:rPr>
                <w:b/>
                <w:sz w:val="24"/>
                <w:szCs w:val="24"/>
                <w:lang w:eastAsia="hu-HU"/>
              </w:rPr>
            </w:pPr>
          </w:p>
          <w:p w:rsidR="00B61738" w:rsidRDefault="00B61738" w:rsidP="00E05FF7">
            <w:pPr>
              <w:widowControl/>
              <w:autoSpaceDE/>
              <w:autoSpaceDN/>
              <w:spacing w:line="240" w:lineRule="auto"/>
              <w:rPr>
                <w:b/>
                <w:sz w:val="24"/>
                <w:szCs w:val="24"/>
                <w:lang w:eastAsia="hu-HU"/>
              </w:rPr>
            </w:pPr>
          </w:p>
          <w:p w:rsidR="00B61738" w:rsidRDefault="00B61738" w:rsidP="00E05FF7">
            <w:pPr>
              <w:widowControl/>
              <w:autoSpaceDE/>
              <w:autoSpaceDN/>
              <w:spacing w:line="240" w:lineRule="auto"/>
              <w:rPr>
                <w:b/>
                <w:sz w:val="24"/>
                <w:szCs w:val="24"/>
                <w:lang w:eastAsia="hu-HU"/>
              </w:rPr>
            </w:pPr>
          </w:p>
          <w:p w:rsidR="00B61738" w:rsidRDefault="00B61738" w:rsidP="00E05FF7">
            <w:pPr>
              <w:widowControl/>
              <w:autoSpaceDE/>
              <w:autoSpaceDN/>
              <w:spacing w:line="240" w:lineRule="auto"/>
              <w:rPr>
                <w:b/>
                <w:sz w:val="24"/>
                <w:szCs w:val="24"/>
                <w:lang w:eastAsia="hu-HU"/>
              </w:rPr>
            </w:pPr>
          </w:p>
          <w:p w:rsidR="00B61738" w:rsidRDefault="00B61738" w:rsidP="00E05FF7">
            <w:pPr>
              <w:widowControl/>
              <w:autoSpaceDE/>
              <w:autoSpaceDN/>
              <w:spacing w:line="240" w:lineRule="auto"/>
              <w:rPr>
                <w:b/>
                <w:sz w:val="24"/>
                <w:szCs w:val="24"/>
                <w:lang w:eastAsia="hu-HU"/>
              </w:rPr>
            </w:pPr>
          </w:p>
          <w:p w:rsidR="00E9332B" w:rsidRPr="00D92324" w:rsidRDefault="00E9332B" w:rsidP="00E05FF7">
            <w:pPr>
              <w:widowControl/>
              <w:autoSpaceDE/>
              <w:autoSpaceDN/>
              <w:spacing w:line="240" w:lineRule="auto"/>
              <w:rPr>
                <w:b/>
                <w:sz w:val="24"/>
                <w:szCs w:val="24"/>
                <w:lang w:eastAsia="hu-HU"/>
              </w:rPr>
            </w:pPr>
            <w:r w:rsidRPr="00D92324">
              <w:rPr>
                <w:b/>
                <w:sz w:val="24"/>
                <w:szCs w:val="24"/>
                <w:lang w:eastAsia="hu-HU"/>
              </w:rPr>
              <w:t>Pedagógiai kiemelt feladataink:</w:t>
            </w:r>
          </w:p>
          <w:p w:rsidR="00E9332B" w:rsidRPr="00D92324" w:rsidRDefault="00E9332B" w:rsidP="00E05FF7">
            <w:pPr>
              <w:widowControl/>
              <w:autoSpaceDE/>
              <w:autoSpaceDN/>
              <w:spacing w:line="240" w:lineRule="auto"/>
              <w:rPr>
                <w:b/>
                <w:sz w:val="24"/>
                <w:szCs w:val="24"/>
                <w:lang w:eastAsia="hu-HU"/>
              </w:rPr>
            </w:pPr>
            <w:r w:rsidRPr="00D92324">
              <w:rPr>
                <w:b/>
                <w:sz w:val="24"/>
                <w:szCs w:val="24"/>
                <w:lang w:eastAsia="hu-HU"/>
              </w:rPr>
              <w:t>(Intézményi szinten)</w:t>
            </w:r>
          </w:p>
        </w:tc>
        <w:tc>
          <w:tcPr>
            <w:tcW w:w="3253" w:type="dxa"/>
            <w:shd w:val="clear" w:color="auto" w:fill="00B0F0"/>
          </w:tcPr>
          <w:p w:rsidR="00DB0EE9" w:rsidRDefault="00DB0EE9" w:rsidP="00E05FF7">
            <w:pPr>
              <w:widowControl/>
              <w:autoSpaceDE/>
              <w:autoSpaceDN/>
              <w:spacing w:line="240" w:lineRule="auto"/>
              <w:rPr>
                <w:b/>
                <w:sz w:val="24"/>
                <w:szCs w:val="24"/>
                <w:lang w:eastAsia="hu-HU"/>
              </w:rPr>
            </w:pPr>
          </w:p>
          <w:p w:rsidR="00B61738" w:rsidRDefault="00B61738" w:rsidP="00E05FF7">
            <w:pPr>
              <w:widowControl/>
              <w:autoSpaceDE/>
              <w:autoSpaceDN/>
              <w:spacing w:line="240" w:lineRule="auto"/>
              <w:rPr>
                <w:b/>
                <w:sz w:val="24"/>
                <w:szCs w:val="24"/>
                <w:lang w:eastAsia="hu-HU"/>
              </w:rPr>
            </w:pPr>
          </w:p>
          <w:p w:rsidR="00B61738" w:rsidRDefault="00B61738" w:rsidP="00E05FF7">
            <w:pPr>
              <w:widowControl/>
              <w:autoSpaceDE/>
              <w:autoSpaceDN/>
              <w:spacing w:line="240" w:lineRule="auto"/>
              <w:rPr>
                <w:b/>
                <w:sz w:val="24"/>
                <w:szCs w:val="24"/>
                <w:lang w:eastAsia="hu-HU"/>
              </w:rPr>
            </w:pPr>
          </w:p>
          <w:p w:rsidR="00B61738" w:rsidRDefault="00B61738" w:rsidP="00E05FF7">
            <w:pPr>
              <w:widowControl/>
              <w:autoSpaceDE/>
              <w:autoSpaceDN/>
              <w:spacing w:line="240" w:lineRule="auto"/>
              <w:rPr>
                <w:b/>
                <w:sz w:val="24"/>
                <w:szCs w:val="24"/>
                <w:lang w:eastAsia="hu-HU"/>
              </w:rPr>
            </w:pPr>
          </w:p>
          <w:p w:rsidR="00DB0EE9" w:rsidRDefault="00DB0EE9" w:rsidP="00E05FF7">
            <w:pPr>
              <w:widowControl/>
              <w:autoSpaceDE/>
              <w:autoSpaceDN/>
              <w:spacing w:line="240" w:lineRule="auto"/>
              <w:rPr>
                <w:b/>
                <w:sz w:val="24"/>
                <w:szCs w:val="24"/>
                <w:lang w:eastAsia="hu-HU"/>
              </w:rPr>
            </w:pPr>
          </w:p>
          <w:p w:rsidR="00E9332B" w:rsidRPr="00D92324" w:rsidRDefault="00E9332B" w:rsidP="00E05FF7">
            <w:pPr>
              <w:widowControl/>
              <w:autoSpaceDE/>
              <w:autoSpaceDN/>
              <w:spacing w:line="240" w:lineRule="auto"/>
              <w:rPr>
                <w:b/>
                <w:sz w:val="24"/>
                <w:szCs w:val="24"/>
                <w:lang w:eastAsia="hu-HU"/>
              </w:rPr>
            </w:pPr>
            <w:r w:rsidRPr="00D92324">
              <w:rPr>
                <w:b/>
                <w:sz w:val="24"/>
                <w:szCs w:val="24"/>
                <w:lang w:eastAsia="hu-HU"/>
              </w:rPr>
              <w:t>Célja:</w:t>
            </w:r>
          </w:p>
        </w:tc>
        <w:tc>
          <w:tcPr>
            <w:tcW w:w="3271" w:type="dxa"/>
            <w:shd w:val="clear" w:color="auto" w:fill="00B0F0"/>
          </w:tcPr>
          <w:p w:rsidR="00DB0EE9" w:rsidRDefault="00DB0EE9" w:rsidP="00E05FF7">
            <w:pPr>
              <w:widowControl/>
              <w:autoSpaceDE/>
              <w:autoSpaceDN/>
              <w:spacing w:line="240" w:lineRule="auto"/>
              <w:rPr>
                <w:b/>
                <w:sz w:val="24"/>
                <w:szCs w:val="24"/>
                <w:lang w:eastAsia="hu-HU"/>
              </w:rPr>
            </w:pPr>
          </w:p>
          <w:p w:rsidR="00B61738" w:rsidRDefault="00B61738" w:rsidP="00E05FF7">
            <w:pPr>
              <w:widowControl/>
              <w:autoSpaceDE/>
              <w:autoSpaceDN/>
              <w:spacing w:line="240" w:lineRule="auto"/>
              <w:rPr>
                <w:b/>
                <w:sz w:val="24"/>
                <w:szCs w:val="24"/>
                <w:lang w:eastAsia="hu-HU"/>
              </w:rPr>
            </w:pPr>
          </w:p>
          <w:p w:rsidR="00B61738" w:rsidRDefault="00B61738" w:rsidP="00E05FF7">
            <w:pPr>
              <w:widowControl/>
              <w:autoSpaceDE/>
              <w:autoSpaceDN/>
              <w:spacing w:line="240" w:lineRule="auto"/>
              <w:rPr>
                <w:b/>
                <w:sz w:val="24"/>
                <w:szCs w:val="24"/>
                <w:lang w:eastAsia="hu-HU"/>
              </w:rPr>
            </w:pPr>
          </w:p>
          <w:p w:rsidR="00B61738" w:rsidRDefault="00B61738" w:rsidP="00E05FF7">
            <w:pPr>
              <w:widowControl/>
              <w:autoSpaceDE/>
              <w:autoSpaceDN/>
              <w:spacing w:line="240" w:lineRule="auto"/>
              <w:rPr>
                <w:b/>
                <w:sz w:val="24"/>
                <w:szCs w:val="24"/>
                <w:lang w:eastAsia="hu-HU"/>
              </w:rPr>
            </w:pPr>
          </w:p>
          <w:p w:rsidR="00DB0EE9" w:rsidRDefault="00DB0EE9" w:rsidP="00E05FF7">
            <w:pPr>
              <w:widowControl/>
              <w:autoSpaceDE/>
              <w:autoSpaceDN/>
              <w:spacing w:line="240" w:lineRule="auto"/>
              <w:rPr>
                <w:b/>
                <w:sz w:val="24"/>
                <w:szCs w:val="24"/>
                <w:lang w:eastAsia="hu-HU"/>
              </w:rPr>
            </w:pPr>
          </w:p>
          <w:p w:rsidR="00E9332B" w:rsidRPr="00D92324" w:rsidRDefault="00E9332B" w:rsidP="00E05FF7">
            <w:pPr>
              <w:widowControl/>
              <w:autoSpaceDE/>
              <w:autoSpaceDN/>
              <w:spacing w:line="240" w:lineRule="auto"/>
              <w:rPr>
                <w:b/>
                <w:sz w:val="24"/>
                <w:szCs w:val="24"/>
                <w:lang w:eastAsia="hu-HU"/>
              </w:rPr>
            </w:pPr>
            <w:r w:rsidRPr="00D92324">
              <w:rPr>
                <w:b/>
                <w:sz w:val="24"/>
                <w:szCs w:val="24"/>
                <w:lang w:eastAsia="hu-HU"/>
              </w:rPr>
              <w:t>Feladata:</w:t>
            </w:r>
          </w:p>
        </w:tc>
      </w:tr>
      <w:tr w:rsidR="00E9332B" w:rsidRPr="00D75BA2" w:rsidTr="00B75759">
        <w:tc>
          <w:tcPr>
            <w:tcW w:w="402" w:type="dxa"/>
            <w:shd w:val="clear" w:color="auto" w:fill="FFFFFF" w:themeFill="background1"/>
          </w:tcPr>
          <w:p w:rsidR="00E9332B" w:rsidRPr="006B3425" w:rsidRDefault="00E9332B" w:rsidP="00E05FF7">
            <w:pPr>
              <w:widowControl/>
              <w:autoSpaceDE/>
              <w:autoSpaceDN/>
              <w:spacing w:line="240" w:lineRule="auto"/>
              <w:jc w:val="both"/>
              <w:rPr>
                <w:bCs/>
                <w:sz w:val="24"/>
                <w:szCs w:val="24"/>
                <w:lang w:eastAsia="hu-HU"/>
              </w:rPr>
            </w:pPr>
            <w:r w:rsidRPr="006B3425">
              <w:rPr>
                <w:bCs/>
                <w:sz w:val="24"/>
                <w:szCs w:val="24"/>
                <w:lang w:eastAsia="hu-HU"/>
              </w:rPr>
              <w:t>1.</w:t>
            </w:r>
          </w:p>
        </w:tc>
        <w:tc>
          <w:tcPr>
            <w:tcW w:w="2708" w:type="dxa"/>
            <w:shd w:val="clear" w:color="auto" w:fill="FFFFFF" w:themeFill="background1"/>
          </w:tcPr>
          <w:p w:rsidR="00E9332B" w:rsidRPr="00D92324" w:rsidRDefault="00F54C08" w:rsidP="00E05FF7">
            <w:pPr>
              <w:widowControl/>
              <w:autoSpaceDE/>
              <w:autoSpaceDN/>
              <w:spacing w:line="240" w:lineRule="auto"/>
              <w:rPr>
                <w:bCs/>
                <w:sz w:val="24"/>
                <w:szCs w:val="24"/>
                <w:lang w:eastAsia="hu-HU"/>
              </w:rPr>
            </w:pPr>
            <w:r w:rsidRPr="00F54C08">
              <w:rPr>
                <w:bCs/>
                <w:sz w:val="24"/>
                <w:szCs w:val="24"/>
                <w:lang w:eastAsia="hu-HU"/>
              </w:rPr>
              <w:t xml:space="preserve">oviKRÉTA </w:t>
            </w:r>
            <w:r w:rsidR="00FA75D6">
              <w:rPr>
                <w:bCs/>
                <w:sz w:val="24"/>
                <w:szCs w:val="24"/>
                <w:lang w:eastAsia="hu-HU"/>
              </w:rPr>
              <w:t xml:space="preserve">felület </w:t>
            </w:r>
            <w:r w:rsidRPr="00F54C08">
              <w:rPr>
                <w:bCs/>
                <w:sz w:val="24"/>
                <w:szCs w:val="24"/>
                <w:lang w:eastAsia="hu-HU"/>
              </w:rPr>
              <w:t>magabiztos alkalmazása</w:t>
            </w:r>
          </w:p>
        </w:tc>
        <w:tc>
          <w:tcPr>
            <w:tcW w:w="3253" w:type="dxa"/>
            <w:shd w:val="clear" w:color="auto" w:fill="FFFFFF" w:themeFill="background1"/>
          </w:tcPr>
          <w:p w:rsidR="0060622F" w:rsidRPr="00F54C08" w:rsidRDefault="0060622F" w:rsidP="00E05FF7">
            <w:pPr>
              <w:spacing w:line="240" w:lineRule="auto"/>
              <w:rPr>
                <w:sz w:val="24"/>
                <w:szCs w:val="24"/>
                <w:u w:val="single"/>
                <w:lang w:eastAsia="hu-HU"/>
              </w:rPr>
            </w:pPr>
            <w:r w:rsidRPr="00F54C08">
              <w:rPr>
                <w:sz w:val="24"/>
                <w:szCs w:val="24"/>
                <w:u w:val="single"/>
                <w:lang w:eastAsia="hu-HU"/>
              </w:rPr>
              <w:t>Cél:</w:t>
            </w:r>
          </w:p>
          <w:p w:rsidR="00F54C08" w:rsidRPr="00F54C08" w:rsidRDefault="00F54C08" w:rsidP="00E05FF7">
            <w:pPr>
              <w:spacing w:line="240" w:lineRule="auto"/>
              <w:rPr>
                <w:sz w:val="24"/>
                <w:szCs w:val="24"/>
              </w:rPr>
            </w:pPr>
            <w:r w:rsidRPr="00F54C08">
              <w:rPr>
                <w:sz w:val="24"/>
                <w:szCs w:val="24"/>
              </w:rPr>
              <w:t xml:space="preserve">Informatikai támogatás az óvodák adminisztratív feladataihoz </w:t>
            </w:r>
          </w:p>
          <w:p w:rsidR="00F54C08" w:rsidRPr="00F54C08" w:rsidRDefault="00F54C08" w:rsidP="00E05FF7">
            <w:pPr>
              <w:spacing w:line="240" w:lineRule="auto"/>
              <w:rPr>
                <w:sz w:val="24"/>
                <w:szCs w:val="24"/>
              </w:rPr>
            </w:pPr>
            <w:r w:rsidRPr="00F54C08">
              <w:rPr>
                <w:sz w:val="24"/>
                <w:szCs w:val="24"/>
              </w:rPr>
              <w:t xml:space="preserve">• Egységes, ingyenes informatikai program </w:t>
            </w:r>
          </w:p>
          <w:p w:rsidR="00F54C08" w:rsidRPr="00F54C08" w:rsidRDefault="00F54C08" w:rsidP="00E05FF7">
            <w:pPr>
              <w:spacing w:line="240" w:lineRule="auto"/>
              <w:rPr>
                <w:sz w:val="24"/>
                <w:szCs w:val="24"/>
              </w:rPr>
            </w:pPr>
            <w:r w:rsidRPr="00F54C08">
              <w:rPr>
                <w:sz w:val="24"/>
                <w:szCs w:val="24"/>
              </w:rPr>
              <w:t xml:space="preserve">• Biztonságos adattárolás, központi adatbázis </w:t>
            </w:r>
          </w:p>
          <w:p w:rsidR="00F54C08" w:rsidRPr="00F54C08" w:rsidRDefault="00F54C08" w:rsidP="00E05FF7">
            <w:pPr>
              <w:spacing w:line="240" w:lineRule="auto"/>
              <w:rPr>
                <w:sz w:val="24"/>
                <w:szCs w:val="24"/>
              </w:rPr>
            </w:pPr>
            <w:r w:rsidRPr="00F54C08">
              <w:rPr>
                <w:sz w:val="24"/>
                <w:szCs w:val="24"/>
              </w:rPr>
              <w:t xml:space="preserve">• Óvodás gyermekek és fejlődésük dokumentálása </w:t>
            </w:r>
          </w:p>
          <w:p w:rsidR="00F54C08" w:rsidRPr="00F54C08" w:rsidRDefault="00F54C08" w:rsidP="00E05FF7">
            <w:pPr>
              <w:spacing w:line="240" w:lineRule="auto"/>
              <w:rPr>
                <w:sz w:val="24"/>
                <w:szCs w:val="24"/>
              </w:rPr>
            </w:pPr>
            <w:r w:rsidRPr="00F54C08">
              <w:rPr>
                <w:sz w:val="24"/>
                <w:szCs w:val="24"/>
              </w:rPr>
              <w:t xml:space="preserve">• Óvodai csoportok működését rendszerben látni </w:t>
            </w:r>
          </w:p>
          <w:p w:rsidR="00F54C08" w:rsidRPr="00F54C08" w:rsidRDefault="00F54C08" w:rsidP="00E05FF7">
            <w:pPr>
              <w:spacing w:line="240" w:lineRule="auto"/>
              <w:rPr>
                <w:sz w:val="24"/>
                <w:szCs w:val="24"/>
              </w:rPr>
            </w:pPr>
            <w:r w:rsidRPr="00F54C08">
              <w:rPr>
                <w:sz w:val="24"/>
                <w:szCs w:val="24"/>
              </w:rPr>
              <w:t xml:space="preserve">• Óvodai alkalmazottak és munkájuk dokumentálása </w:t>
            </w:r>
          </w:p>
          <w:p w:rsidR="00E9332B" w:rsidRPr="0060622F" w:rsidRDefault="00F54C08" w:rsidP="00E05FF7">
            <w:pPr>
              <w:spacing w:line="240" w:lineRule="auto"/>
              <w:rPr>
                <w:sz w:val="24"/>
                <w:szCs w:val="24"/>
                <w:lang w:eastAsia="hu-HU"/>
              </w:rPr>
            </w:pPr>
            <w:r w:rsidRPr="00F54C08">
              <w:rPr>
                <w:sz w:val="24"/>
                <w:szCs w:val="24"/>
              </w:rPr>
              <w:t>• Kimutatások, riportok gyors készítése és exportálása</w:t>
            </w:r>
          </w:p>
        </w:tc>
        <w:tc>
          <w:tcPr>
            <w:tcW w:w="3271" w:type="dxa"/>
            <w:shd w:val="clear" w:color="auto" w:fill="FFFFFF" w:themeFill="background1"/>
          </w:tcPr>
          <w:p w:rsidR="0060622F" w:rsidRPr="00F54C08" w:rsidRDefault="0060622F" w:rsidP="00E05FF7">
            <w:pPr>
              <w:spacing w:line="240" w:lineRule="auto"/>
              <w:rPr>
                <w:bCs/>
                <w:sz w:val="24"/>
                <w:szCs w:val="24"/>
                <w:u w:val="single"/>
                <w:lang w:eastAsia="hu-HU"/>
              </w:rPr>
            </w:pPr>
            <w:r w:rsidRPr="00F54C08">
              <w:rPr>
                <w:bCs/>
                <w:sz w:val="24"/>
                <w:szCs w:val="24"/>
                <w:u w:val="single"/>
                <w:lang w:eastAsia="hu-HU"/>
              </w:rPr>
              <w:t>Feladatok:</w:t>
            </w:r>
          </w:p>
          <w:p w:rsidR="00F54C08" w:rsidRPr="00F54C08" w:rsidRDefault="00F54C08" w:rsidP="00E05FF7">
            <w:pPr>
              <w:widowControl/>
              <w:autoSpaceDE/>
              <w:autoSpaceDN/>
              <w:spacing w:line="240" w:lineRule="auto"/>
              <w:rPr>
                <w:sz w:val="24"/>
                <w:szCs w:val="24"/>
              </w:rPr>
            </w:pPr>
            <w:r w:rsidRPr="00F54C08">
              <w:rPr>
                <w:sz w:val="24"/>
                <w:szCs w:val="24"/>
              </w:rPr>
              <w:t xml:space="preserve">Igazgató </w:t>
            </w:r>
          </w:p>
          <w:p w:rsidR="00F54C08" w:rsidRPr="00F54C08" w:rsidRDefault="00F54C08" w:rsidP="00E05FF7">
            <w:pPr>
              <w:widowControl/>
              <w:autoSpaceDE/>
              <w:autoSpaceDN/>
              <w:spacing w:line="240" w:lineRule="auto"/>
              <w:rPr>
                <w:sz w:val="24"/>
                <w:szCs w:val="24"/>
              </w:rPr>
            </w:pPr>
            <w:r w:rsidRPr="00F54C08">
              <w:rPr>
                <w:sz w:val="24"/>
                <w:szCs w:val="24"/>
              </w:rPr>
              <w:t xml:space="preserve">• Regisztrációs link kiküldése az </w:t>
            </w:r>
            <w:r w:rsidR="005757F3">
              <w:rPr>
                <w:sz w:val="24"/>
                <w:szCs w:val="24"/>
              </w:rPr>
              <w:t>új óvodások szülei</w:t>
            </w:r>
            <w:r w:rsidRPr="00F54C08">
              <w:rPr>
                <w:sz w:val="24"/>
                <w:szCs w:val="24"/>
              </w:rPr>
              <w:t xml:space="preserve"> részére </w:t>
            </w:r>
          </w:p>
          <w:p w:rsidR="00F54C08" w:rsidRPr="00F54C08" w:rsidRDefault="00F54C08" w:rsidP="00E05FF7">
            <w:pPr>
              <w:widowControl/>
              <w:autoSpaceDE/>
              <w:autoSpaceDN/>
              <w:spacing w:line="240" w:lineRule="auto"/>
              <w:rPr>
                <w:sz w:val="24"/>
                <w:szCs w:val="24"/>
              </w:rPr>
            </w:pPr>
            <w:r w:rsidRPr="00F54C08">
              <w:rPr>
                <w:sz w:val="24"/>
                <w:szCs w:val="24"/>
              </w:rPr>
              <w:t xml:space="preserve">• Nevelési rend napjainak berögzítése </w:t>
            </w:r>
          </w:p>
          <w:p w:rsidR="00F54C08" w:rsidRPr="00F54C08" w:rsidRDefault="00F54C08" w:rsidP="00E05FF7">
            <w:pPr>
              <w:widowControl/>
              <w:autoSpaceDE/>
              <w:autoSpaceDN/>
              <w:spacing w:line="240" w:lineRule="auto"/>
              <w:rPr>
                <w:sz w:val="24"/>
                <w:szCs w:val="24"/>
              </w:rPr>
            </w:pPr>
            <w:r w:rsidRPr="00F54C08">
              <w:rPr>
                <w:sz w:val="24"/>
                <w:szCs w:val="24"/>
              </w:rPr>
              <w:t xml:space="preserve">• KIR import gyermekekre és alkalmazottakra </w:t>
            </w:r>
          </w:p>
          <w:p w:rsidR="00F54C08" w:rsidRPr="00F54C08" w:rsidRDefault="00F54C08" w:rsidP="00E05FF7">
            <w:pPr>
              <w:widowControl/>
              <w:autoSpaceDE/>
              <w:autoSpaceDN/>
              <w:spacing w:line="240" w:lineRule="auto"/>
              <w:rPr>
                <w:sz w:val="24"/>
                <w:szCs w:val="24"/>
              </w:rPr>
            </w:pPr>
            <w:r w:rsidRPr="00F54C08">
              <w:rPr>
                <w:sz w:val="24"/>
                <w:szCs w:val="24"/>
              </w:rPr>
              <w:t xml:space="preserve">• Óvodai csoportok létrehozása </w:t>
            </w:r>
          </w:p>
          <w:p w:rsidR="00F54C08" w:rsidRPr="00F54C08" w:rsidRDefault="00F54C08" w:rsidP="00E05FF7">
            <w:pPr>
              <w:widowControl/>
              <w:autoSpaceDE/>
              <w:autoSpaceDN/>
              <w:spacing w:line="240" w:lineRule="auto"/>
              <w:rPr>
                <w:sz w:val="24"/>
                <w:szCs w:val="24"/>
              </w:rPr>
            </w:pPr>
            <w:r w:rsidRPr="00F54C08">
              <w:rPr>
                <w:sz w:val="24"/>
                <w:szCs w:val="24"/>
              </w:rPr>
              <w:t xml:space="preserve">• Óvodapedagógus csoporthoz rendelése </w:t>
            </w:r>
          </w:p>
          <w:p w:rsidR="00F54C08" w:rsidRPr="00F54C08" w:rsidRDefault="00F54C08" w:rsidP="00E05FF7">
            <w:pPr>
              <w:widowControl/>
              <w:autoSpaceDE/>
              <w:autoSpaceDN/>
              <w:spacing w:line="240" w:lineRule="auto"/>
              <w:rPr>
                <w:b/>
                <w:sz w:val="24"/>
                <w:szCs w:val="24"/>
              </w:rPr>
            </w:pPr>
            <w:r w:rsidRPr="00F54C08">
              <w:rPr>
                <w:sz w:val="24"/>
                <w:szCs w:val="24"/>
              </w:rPr>
              <w:t>• Teljesítmény Értékelési Rendszer</w:t>
            </w:r>
          </w:p>
          <w:p w:rsidR="00F54C08" w:rsidRPr="00F54C08" w:rsidRDefault="00F54C08" w:rsidP="00E05FF7">
            <w:pPr>
              <w:widowControl/>
              <w:autoSpaceDE/>
              <w:autoSpaceDN/>
              <w:spacing w:line="240" w:lineRule="auto"/>
              <w:rPr>
                <w:b/>
                <w:sz w:val="24"/>
                <w:szCs w:val="24"/>
              </w:rPr>
            </w:pPr>
            <w:r w:rsidRPr="00F54C08">
              <w:rPr>
                <w:b/>
                <w:sz w:val="24"/>
                <w:szCs w:val="24"/>
              </w:rPr>
              <w:t xml:space="preserve">Óvodapedagógus </w:t>
            </w:r>
          </w:p>
          <w:p w:rsidR="00F54C08" w:rsidRPr="00F54C08" w:rsidRDefault="00F54C08" w:rsidP="00E05FF7">
            <w:pPr>
              <w:widowControl/>
              <w:autoSpaceDE/>
              <w:autoSpaceDN/>
              <w:spacing w:line="240" w:lineRule="auto"/>
              <w:rPr>
                <w:sz w:val="24"/>
                <w:szCs w:val="24"/>
              </w:rPr>
            </w:pPr>
            <w:r w:rsidRPr="00F54C08">
              <w:rPr>
                <w:sz w:val="24"/>
                <w:szCs w:val="24"/>
              </w:rPr>
              <w:t xml:space="preserve">• Feltöltött gyerekadatok ellenőrzése </w:t>
            </w:r>
          </w:p>
          <w:p w:rsidR="00F54C08" w:rsidRPr="00F54C08" w:rsidRDefault="00F54C08" w:rsidP="00E05FF7">
            <w:pPr>
              <w:widowControl/>
              <w:autoSpaceDE/>
              <w:autoSpaceDN/>
              <w:spacing w:line="240" w:lineRule="auto"/>
              <w:rPr>
                <w:sz w:val="24"/>
                <w:szCs w:val="24"/>
              </w:rPr>
            </w:pPr>
            <w:r w:rsidRPr="00F54C08">
              <w:rPr>
                <w:sz w:val="24"/>
                <w:szCs w:val="24"/>
              </w:rPr>
              <w:t xml:space="preserve">• Felügyeleti jog beállítása </w:t>
            </w:r>
          </w:p>
          <w:p w:rsidR="00F54C08" w:rsidRPr="00F54C08" w:rsidRDefault="00F54C08" w:rsidP="00E05FF7">
            <w:pPr>
              <w:widowControl/>
              <w:autoSpaceDE/>
              <w:autoSpaceDN/>
              <w:spacing w:line="240" w:lineRule="auto"/>
              <w:rPr>
                <w:sz w:val="24"/>
                <w:szCs w:val="24"/>
              </w:rPr>
            </w:pPr>
            <w:r w:rsidRPr="00F54C08">
              <w:rPr>
                <w:sz w:val="24"/>
                <w:szCs w:val="24"/>
              </w:rPr>
              <w:t xml:space="preserve">• Naptár bejegyzések a csoportnaplóhoz </w:t>
            </w:r>
          </w:p>
          <w:p w:rsidR="00F54C08" w:rsidRPr="00F54C08" w:rsidRDefault="00F54C08" w:rsidP="00E05FF7">
            <w:pPr>
              <w:widowControl/>
              <w:autoSpaceDE/>
              <w:autoSpaceDN/>
              <w:spacing w:line="240" w:lineRule="auto"/>
              <w:rPr>
                <w:sz w:val="24"/>
                <w:szCs w:val="24"/>
              </w:rPr>
            </w:pPr>
            <w:r w:rsidRPr="00F54C08">
              <w:rPr>
                <w:sz w:val="24"/>
                <w:szCs w:val="24"/>
              </w:rPr>
              <w:t xml:space="preserve">• Gyermeknapló/egyéni fejlődési napló vezetése </w:t>
            </w:r>
          </w:p>
          <w:p w:rsidR="00E9332B" w:rsidRPr="00F54C08" w:rsidRDefault="00F54C08" w:rsidP="00E05FF7">
            <w:pPr>
              <w:widowControl/>
              <w:autoSpaceDE/>
              <w:autoSpaceDN/>
              <w:spacing w:line="240" w:lineRule="auto"/>
              <w:rPr>
                <w:bCs/>
                <w:sz w:val="24"/>
                <w:szCs w:val="24"/>
                <w:lang w:eastAsia="hu-HU"/>
              </w:rPr>
            </w:pPr>
            <w:r w:rsidRPr="00F54C08">
              <w:rPr>
                <w:sz w:val="24"/>
                <w:szCs w:val="24"/>
              </w:rPr>
              <w:t>• Jelenléti ív vezetése, hiányzások, igazolások rögzítése</w:t>
            </w:r>
          </w:p>
        </w:tc>
      </w:tr>
      <w:tr w:rsidR="000E1E27" w:rsidRPr="00D75BA2" w:rsidTr="00B1138D">
        <w:tc>
          <w:tcPr>
            <w:tcW w:w="9634" w:type="dxa"/>
            <w:gridSpan w:val="4"/>
            <w:shd w:val="clear" w:color="auto" w:fill="FFFFFF" w:themeFill="background1"/>
          </w:tcPr>
          <w:p w:rsidR="005757F3" w:rsidRDefault="005757F3" w:rsidP="00E05FF7">
            <w:pPr>
              <w:spacing w:line="240" w:lineRule="auto"/>
              <w:rPr>
                <w:b/>
                <w:bCs/>
                <w:sz w:val="24"/>
                <w:szCs w:val="24"/>
                <w:u w:val="single"/>
                <w:lang w:eastAsia="hu-HU"/>
              </w:rPr>
            </w:pPr>
          </w:p>
          <w:p w:rsidR="000E1E27" w:rsidRDefault="000E1E27" w:rsidP="00E05FF7">
            <w:pPr>
              <w:spacing w:line="240" w:lineRule="auto"/>
              <w:rPr>
                <w:b/>
                <w:bCs/>
                <w:sz w:val="24"/>
                <w:szCs w:val="24"/>
                <w:u w:val="single"/>
                <w:lang w:eastAsia="hu-HU"/>
              </w:rPr>
            </w:pPr>
            <w:r w:rsidRPr="000E1E27">
              <w:rPr>
                <w:b/>
                <w:bCs/>
                <w:sz w:val="24"/>
                <w:szCs w:val="24"/>
                <w:u w:val="single"/>
                <w:lang w:eastAsia="hu-HU"/>
              </w:rPr>
              <w:t>Intézményi feladat:</w:t>
            </w:r>
          </w:p>
          <w:p w:rsidR="000E1E27" w:rsidRPr="00F54C08" w:rsidRDefault="00F54C08" w:rsidP="00E05FF7">
            <w:pPr>
              <w:spacing w:line="240" w:lineRule="auto"/>
              <w:rPr>
                <w:sz w:val="24"/>
                <w:szCs w:val="24"/>
              </w:rPr>
            </w:pPr>
            <w:r w:rsidRPr="00F54C08">
              <w:rPr>
                <w:sz w:val="24"/>
                <w:szCs w:val="24"/>
              </w:rPr>
              <w:t>• A gyermek dokumentumok a teljes jogviszonyra visszakereshetőek • A csoportnaplót a rendszer generálja a feltöltött bejegyzésekből • Felvételi és előjegyzési napló generálása, felvételi határozatok • Felvételi és mulasztási naplót generál a rendszer a jelenléti ívekből • Az igazolások elektronikus rögzítése • Dokumentumtár áll rendelkezésre • Statisztikai adatok, riportok</w:t>
            </w:r>
            <w:r w:rsidR="00DC3779">
              <w:rPr>
                <w:sz w:val="24"/>
                <w:szCs w:val="24"/>
              </w:rPr>
              <w:t xml:space="preserve"> készítése</w:t>
            </w:r>
          </w:p>
        </w:tc>
      </w:tr>
      <w:tr w:rsidR="00E9332B" w:rsidRPr="00D75BA2" w:rsidTr="00B75759">
        <w:tc>
          <w:tcPr>
            <w:tcW w:w="402" w:type="dxa"/>
            <w:shd w:val="clear" w:color="auto" w:fill="FFFFFF" w:themeFill="background1"/>
          </w:tcPr>
          <w:p w:rsidR="00E9332B" w:rsidRPr="00D92324" w:rsidRDefault="00E9332B" w:rsidP="00E05FF7">
            <w:pPr>
              <w:widowControl/>
              <w:autoSpaceDE/>
              <w:autoSpaceDN/>
              <w:spacing w:line="240" w:lineRule="auto"/>
              <w:jc w:val="both"/>
              <w:rPr>
                <w:b/>
                <w:sz w:val="24"/>
                <w:szCs w:val="24"/>
                <w:lang w:eastAsia="hu-HU"/>
              </w:rPr>
            </w:pPr>
            <w:r>
              <w:rPr>
                <w:b/>
                <w:sz w:val="24"/>
                <w:szCs w:val="24"/>
                <w:lang w:eastAsia="hu-HU"/>
              </w:rPr>
              <w:t>2.</w:t>
            </w:r>
          </w:p>
        </w:tc>
        <w:tc>
          <w:tcPr>
            <w:tcW w:w="2708" w:type="dxa"/>
            <w:shd w:val="clear" w:color="auto" w:fill="FFFFFF" w:themeFill="background1"/>
          </w:tcPr>
          <w:p w:rsidR="00E9332B" w:rsidRDefault="00E9332B" w:rsidP="00E05FF7">
            <w:pPr>
              <w:widowControl/>
              <w:autoSpaceDE/>
              <w:autoSpaceDN/>
              <w:spacing w:line="240" w:lineRule="auto"/>
              <w:rPr>
                <w:bCs/>
                <w:sz w:val="24"/>
                <w:szCs w:val="24"/>
                <w:lang w:eastAsia="hu-HU"/>
              </w:rPr>
            </w:pPr>
            <w:r w:rsidRPr="00D92324">
              <w:rPr>
                <w:bCs/>
                <w:sz w:val="24"/>
                <w:szCs w:val="24"/>
                <w:lang w:eastAsia="hu-HU"/>
              </w:rPr>
              <w:t>Óvoda – iskola átmenet biztosítása.</w:t>
            </w:r>
          </w:p>
          <w:p w:rsidR="00424FF4" w:rsidRPr="00D92324" w:rsidRDefault="00424FF4" w:rsidP="00E05FF7">
            <w:pPr>
              <w:widowControl/>
              <w:autoSpaceDE/>
              <w:autoSpaceDN/>
              <w:spacing w:line="240" w:lineRule="auto"/>
              <w:rPr>
                <w:bCs/>
                <w:sz w:val="24"/>
                <w:szCs w:val="24"/>
                <w:lang w:eastAsia="hu-HU"/>
              </w:rPr>
            </w:pPr>
          </w:p>
        </w:tc>
        <w:tc>
          <w:tcPr>
            <w:tcW w:w="3253" w:type="dxa"/>
            <w:shd w:val="clear" w:color="auto" w:fill="FFFFFF" w:themeFill="background1"/>
          </w:tcPr>
          <w:p w:rsidR="00E9332B" w:rsidRPr="00DD3280" w:rsidRDefault="001746F3" w:rsidP="00E05FF7">
            <w:pPr>
              <w:widowControl/>
              <w:autoSpaceDE/>
              <w:autoSpaceDN/>
              <w:spacing w:line="240" w:lineRule="auto"/>
              <w:rPr>
                <w:bCs/>
                <w:sz w:val="24"/>
                <w:szCs w:val="24"/>
                <w:lang w:eastAsia="hu-HU"/>
              </w:rPr>
            </w:pPr>
            <w:r w:rsidRPr="001746F3">
              <w:rPr>
                <w:bCs/>
                <w:sz w:val="24"/>
                <w:szCs w:val="24"/>
                <w:u w:val="single"/>
                <w:lang w:eastAsia="hu-HU"/>
              </w:rPr>
              <w:t>Cél:</w:t>
            </w:r>
            <w:r>
              <w:rPr>
                <w:bCs/>
                <w:sz w:val="24"/>
                <w:szCs w:val="24"/>
                <w:lang w:eastAsia="hu-HU"/>
              </w:rPr>
              <w:t xml:space="preserve"> </w:t>
            </w:r>
            <w:r w:rsidR="00E9332B" w:rsidRPr="006B3425">
              <w:rPr>
                <w:bCs/>
                <w:sz w:val="24"/>
                <w:szCs w:val="24"/>
                <w:lang w:eastAsia="hu-HU"/>
              </w:rPr>
              <w:t>Az óvodás kisgyermek iskolába lépésének megkönnyítése</w:t>
            </w:r>
            <w:r w:rsidR="00E9332B">
              <w:rPr>
                <w:bCs/>
                <w:sz w:val="24"/>
                <w:szCs w:val="24"/>
                <w:lang w:eastAsia="hu-HU"/>
              </w:rPr>
              <w:t>, valamint s</w:t>
            </w:r>
            <w:r w:rsidR="00E9332B" w:rsidRPr="006B3425">
              <w:rPr>
                <w:bCs/>
                <w:sz w:val="24"/>
                <w:szCs w:val="24"/>
                <w:lang w:eastAsia="hu-HU"/>
              </w:rPr>
              <w:t>zorongásmentes légkör biztosítása</w:t>
            </w:r>
            <w:r w:rsidR="00E9332B">
              <w:rPr>
                <w:bCs/>
                <w:sz w:val="24"/>
                <w:szCs w:val="24"/>
                <w:lang w:eastAsia="hu-HU"/>
              </w:rPr>
              <w:t xml:space="preserve">. </w:t>
            </w:r>
            <w:r w:rsidR="00E9332B" w:rsidRPr="006B3425">
              <w:rPr>
                <w:bCs/>
                <w:sz w:val="24"/>
                <w:szCs w:val="24"/>
                <w:lang w:eastAsia="hu-HU"/>
              </w:rPr>
              <w:t>Az óvodában kialakított jó szokások továbbvitele</w:t>
            </w:r>
            <w:r w:rsidR="00E9332B">
              <w:rPr>
                <w:bCs/>
                <w:sz w:val="24"/>
                <w:szCs w:val="24"/>
                <w:lang w:eastAsia="hu-HU"/>
              </w:rPr>
              <w:t xml:space="preserve">. </w:t>
            </w:r>
            <w:r w:rsidR="00E9332B" w:rsidRPr="006B3425">
              <w:rPr>
                <w:bCs/>
                <w:sz w:val="24"/>
                <w:szCs w:val="24"/>
                <w:lang w:eastAsia="hu-HU"/>
              </w:rPr>
              <w:t>A gyermekek tudásvággyal telve, kíváncsian, örömmel menjenek az iskolába</w:t>
            </w:r>
            <w:r w:rsidR="00E9332B">
              <w:rPr>
                <w:bCs/>
                <w:sz w:val="24"/>
                <w:szCs w:val="24"/>
                <w:lang w:eastAsia="hu-HU"/>
              </w:rPr>
              <w:t>.</w:t>
            </w:r>
          </w:p>
          <w:p w:rsidR="006C6C61" w:rsidRPr="00FB4039" w:rsidRDefault="00FB4039" w:rsidP="00E05FF7">
            <w:pPr>
              <w:widowControl/>
              <w:autoSpaceDE/>
              <w:autoSpaceDN/>
              <w:spacing w:line="240" w:lineRule="auto"/>
              <w:rPr>
                <w:bCs/>
                <w:sz w:val="24"/>
                <w:szCs w:val="24"/>
                <w:lang w:eastAsia="hu-HU"/>
              </w:rPr>
            </w:pPr>
            <w:r w:rsidRPr="00FB4039">
              <w:rPr>
                <w:sz w:val="24"/>
                <w:szCs w:val="24"/>
                <w:lang w:eastAsia="hu-HU"/>
              </w:rPr>
              <w:t>Az előző nevelési év hiányosságainak kiküszöbölése, tudatos</w:t>
            </w:r>
            <w:r w:rsidR="0060622F">
              <w:rPr>
                <w:sz w:val="24"/>
                <w:szCs w:val="24"/>
                <w:lang w:eastAsia="hu-HU"/>
              </w:rPr>
              <w:t xml:space="preserve"> szervezés, dokumentációvezetés, kérdőíves felmérés.</w:t>
            </w:r>
          </w:p>
        </w:tc>
        <w:tc>
          <w:tcPr>
            <w:tcW w:w="3271" w:type="dxa"/>
            <w:shd w:val="clear" w:color="auto" w:fill="FFFFFF" w:themeFill="background1"/>
          </w:tcPr>
          <w:p w:rsidR="00F62F87" w:rsidRDefault="001746F3" w:rsidP="00E05FF7">
            <w:pPr>
              <w:widowControl/>
              <w:autoSpaceDE/>
              <w:autoSpaceDN/>
              <w:spacing w:line="240" w:lineRule="auto"/>
              <w:rPr>
                <w:bCs/>
                <w:sz w:val="24"/>
                <w:szCs w:val="24"/>
                <w:lang w:eastAsia="hu-HU"/>
              </w:rPr>
            </w:pPr>
            <w:r w:rsidRPr="001746F3">
              <w:rPr>
                <w:bCs/>
                <w:sz w:val="24"/>
                <w:szCs w:val="24"/>
                <w:u w:val="single"/>
                <w:lang w:eastAsia="hu-HU"/>
              </w:rPr>
              <w:t>Feladat:</w:t>
            </w:r>
            <w:r>
              <w:rPr>
                <w:bCs/>
                <w:sz w:val="24"/>
                <w:szCs w:val="24"/>
                <w:lang w:eastAsia="hu-HU"/>
              </w:rPr>
              <w:t xml:space="preserve"> </w:t>
            </w:r>
            <w:r w:rsidR="00E9332B" w:rsidRPr="006B3425">
              <w:rPr>
                <w:bCs/>
                <w:sz w:val="24"/>
                <w:szCs w:val="24"/>
                <w:lang w:eastAsia="hu-HU"/>
              </w:rPr>
              <w:t>Pozitív érzelmi töltés kialakítása a pedagógusok, az elsősök között</w:t>
            </w:r>
            <w:r w:rsidR="00E9332B">
              <w:rPr>
                <w:bCs/>
                <w:sz w:val="24"/>
                <w:szCs w:val="24"/>
                <w:lang w:eastAsia="hu-HU"/>
              </w:rPr>
              <w:t xml:space="preserve">. </w:t>
            </w:r>
            <w:r w:rsidR="00E9332B" w:rsidRPr="006B3425">
              <w:rPr>
                <w:bCs/>
                <w:sz w:val="24"/>
                <w:szCs w:val="24"/>
                <w:lang w:eastAsia="hu-HU"/>
              </w:rPr>
              <w:t>Közös tevékenységek alapozzák meg a gyerekek viselkedéskultúráját, új szokások elfogadását</w:t>
            </w:r>
            <w:r w:rsidR="00E9332B">
              <w:rPr>
                <w:bCs/>
                <w:sz w:val="24"/>
                <w:szCs w:val="24"/>
                <w:lang w:eastAsia="hu-HU"/>
              </w:rPr>
              <w:t xml:space="preserve">. </w:t>
            </w:r>
            <w:r w:rsidR="00E9332B" w:rsidRPr="006B3425">
              <w:rPr>
                <w:bCs/>
                <w:sz w:val="24"/>
                <w:szCs w:val="24"/>
                <w:lang w:eastAsia="hu-HU"/>
              </w:rPr>
              <w:t>Az iskola életének, épületének az ott dolgozó felnőttek munkájának megismertetése</w:t>
            </w:r>
            <w:r w:rsidR="00E9332B">
              <w:rPr>
                <w:bCs/>
                <w:sz w:val="24"/>
                <w:szCs w:val="24"/>
                <w:lang w:eastAsia="hu-HU"/>
              </w:rPr>
              <w:t xml:space="preserve">. </w:t>
            </w:r>
            <w:r w:rsidR="00E9332B" w:rsidRPr="006B3425">
              <w:rPr>
                <w:bCs/>
                <w:sz w:val="24"/>
                <w:szCs w:val="24"/>
                <w:lang w:eastAsia="hu-HU"/>
              </w:rPr>
              <w:t>Az osztály szokásrendszerének kialakítása, a szabályok megtartásának folyamatos ellenőrzése, fejlesztő értékelése</w:t>
            </w:r>
            <w:r w:rsidR="00F62F87">
              <w:rPr>
                <w:bCs/>
                <w:sz w:val="24"/>
                <w:szCs w:val="24"/>
                <w:lang w:eastAsia="hu-HU"/>
              </w:rPr>
              <w:t>.</w:t>
            </w:r>
          </w:p>
          <w:p w:rsidR="00424FF4" w:rsidRPr="00DD3280" w:rsidRDefault="00F62F87" w:rsidP="00E05FF7">
            <w:pPr>
              <w:widowControl/>
              <w:autoSpaceDE/>
              <w:autoSpaceDN/>
              <w:spacing w:line="240" w:lineRule="auto"/>
              <w:rPr>
                <w:bCs/>
                <w:sz w:val="24"/>
                <w:szCs w:val="24"/>
                <w:lang w:eastAsia="hu-HU"/>
              </w:rPr>
            </w:pPr>
            <w:r>
              <w:rPr>
                <w:bCs/>
                <w:sz w:val="24"/>
                <w:szCs w:val="24"/>
                <w:lang w:eastAsia="hu-HU"/>
              </w:rPr>
              <w:t>-</w:t>
            </w:r>
            <w:r w:rsidR="00424FF4" w:rsidRPr="00424FF4">
              <w:rPr>
                <w:bCs/>
                <w:sz w:val="24"/>
                <w:szCs w:val="24"/>
                <w:lang w:eastAsia="hu-HU"/>
              </w:rPr>
              <w:t xml:space="preserve">A gyermekek iskolai tevékenységének, eredményeinek nyomonkövetéséhez mérési rendszer </w:t>
            </w:r>
            <w:r w:rsidR="0060622F">
              <w:rPr>
                <w:bCs/>
                <w:sz w:val="24"/>
                <w:szCs w:val="24"/>
                <w:lang w:eastAsia="hu-HU"/>
              </w:rPr>
              <w:t>folytatása, eredményekből következtetések levonása.</w:t>
            </w:r>
          </w:p>
        </w:tc>
      </w:tr>
      <w:tr w:rsidR="00F62F87" w:rsidRPr="00D75BA2" w:rsidTr="00B1138D">
        <w:tc>
          <w:tcPr>
            <w:tcW w:w="9634" w:type="dxa"/>
            <w:gridSpan w:val="4"/>
            <w:shd w:val="clear" w:color="auto" w:fill="FFFFFF" w:themeFill="background1"/>
          </w:tcPr>
          <w:p w:rsidR="00F62F87" w:rsidRDefault="00F62F87" w:rsidP="00E05FF7">
            <w:pPr>
              <w:spacing w:line="240" w:lineRule="auto"/>
              <w:rPr>
                <w:b/>
                <w:bCs/>
                <w:sz w:val="24"/>
                <w:szCs w:val="24"/>
                <w:u w:val="single"/>
                <w:lang w:eastAsia="hu-HU"/>
              </w:rPr>
            </w:pPr>
            <w:r w:rsidRPr="00F62F87">
              <w:rPr>
                <w:b/>
                <w:bCs/>
                <w:sz w:val="24"/>
                <w:szCs w:val="24"/>
                <w:u w:val="single"/>
                <w:lang w:eastAsia="hu-HU"/>
              </w:rPr>
              <w:t>Intézményi feladat:</w:t>
            </w:r>
          </w:p>
          <w:p w:rsidR="00F62F87" w:rsidRPr="00F62F87" w:rsidRDefault="0060622F" w:rsidP="00E05FF7">
            <w:pPr>
              <w:spacing w:line="240" w:lineRule="auto"/>
              <w:rPr>
                <w:bCs/>
                <w:sz w:val="24"/>
                <w:szCs w:val="24"/>
                <w:lang w:eastAsia="hu-HU"/>
              </w:rPr>
            </w:pPr>
            <w:r>
              <w:rPr>
                <w:bCs/>
                <w:sz w:val="24"/>
                <w:szCs w:val="24"/>
                <w:lang w:eastAsia="hu-HU"/>
              </w:rPr>
              <w:t xml:space="preserve">A </w:t>
            </w:r>
            <w:r w:rsidR="00F62F87" w:rsidRPr="00F62F87">
              <w:rPr>
                <w:bCs/>
                <w:sz w:val="24"/>
                <w:szCs w:val="24"/>
                <w:lang w:eastAsia="hu-HU"/>
              </w:rPr>
              <w:t>mérés elvégzésének technikai és szakmai szempontú elemzése, a szükséges változtatások egyeztetése</w:t>
            </w:r>
          </w:p>
        </w:tc>
      </w:tr>
      <w:tr w:rsidR="00E9332B" w:rsidRPr="00D75BA2" w:rsidTr="00B75759">
        <w:tc>
          <w:tcPr>
            <w:tcW w:w="402" w:type="dxa"/>
            <w:shd w:val="clear" w:color="auto" w:fill="FFFFFF" w:themeFill="background1"/>
          </w:tcPr>
          <w:p w:rsidR="00E9332B" w:rsidRDefault="00E9332B" w:rsidP="00E05FF7">
            <w:pPr>
              <w:spacing w:line="240" w:lineRule="auto"/>
              <w:jc w:val="both"/>
              <w:rPr>
                <w:b/>
                <w:sz w:val="24"/>
                <w:szCs w:val="24"/>
                <w:lang w:eastAsia="hu-HU"/>
              </w:rPr>
            </w:pPr>
            <w:r>
              <w:rPr>
                <w:b/>
                <w:sz w:val="24"/>
                <w:szCs w:val="24"/>
                <w:lang w:eastAsia="hu-HU"/>
              </w:rPr>
              <w:t>3.</w:t>
            </w:r>
          </w:p>
        </w:tc>
        <w:tc>
          <w:tcPr>
            <w:tcW w:w="2708" w:type="dxa"/>
            <w:shd w:val="clear" w:color="auto" w:fill="FFFFFF" w:themeFill="background1"/>
          </w:tcPr>
          <w:p w:rsidR="00E9332B" w:rsidRPr="00D92324" w:rsidRDefault="0060622F" w:rsidP="00E05FF7">
            <w:pPr>
              <w:spacing w:line="240" w:lineRule="auto"/>
              <w:rPr>
                <w:bCs/>
                <w:sz w:val="24"/>
                <w:szCs w:val="24"/>
                <w:lang w:eastAsia="hu-HU"/>
              </w:rPr>
            </w:pPr>
            <w:r w:rsidRPr="0060622F">
              <w:rPr>
                <w:bCs/>
                <w:sz w:val="24"/>
                <w:szCs w:val="24"/>
                <w:lang w:eastAsia="hu-HU"/>
              </w:rPr>
              <w:t>Fenntarthatóságra nevelés sokrétűbb fejlesztése, környezettudatosság a csoportokban</w:t>
            </w:r>
            <w:r w:rsidR="00F650FF">
              <w:rPr>
                <w:bCs/>
                <w:sz w:val="24"/>
                <w:szCs w:val="24"/>
                <w:lang w:eastAsia="hu-HU"/>
              </w:rPr>
              <w:t>- külső helyszíneken (tapasztalatszerzés óvodán kívüli programokkal)</w:t>
            </w:r>
          </w:p>
        </w:tc>
        <w:tc>
          <w:tcPr>
            <w:tcW w:w="3253" w:type="dxa"/>
            <w:shd w:val="clear" w:color="auto" w:fill="FFFFFF" w:themeFill="background1"/>
          </w:tcPr>
          <w:p w:rsidR="0060622F" w:rsidRPr="001746F3" w:rsidRDefault="0060622F" w:rsidP="00E05FF7">
            <w:pPr>
              <w:spacing w:line="240" w:lineRule="auto"/>
              <w:rPr>
                <w:bCs/>
                <w:sz w:val="24"/>
                <w:szCs w:val="24"/>
                <w:u w:val="single"/>
                <w:lang w:eastAsia="hu-HU"/>
              </w:rPr>
            </w:pPr>
            <w:r w:rsidRPr="001746F3">
              <w:rPr>
                <w:bCs/>
                <w:sz w:val="24"/>
                <w:szCs w:val="24"/>
                <w:u w:val="single"/>
                <w:lang w:eastAsia="hu-HU"/>
              </w:rPr>
              <w:t>Cél:</w:t>
            </w:r>
          </w:p>
          <w:p w:rsidR="0060622F" w:rsidRPr="0060622F" w:rsidRDefault="0060622F" w:rsidP="00E05FF7">
            <w:pPr>
              <w:spacing w:line="240" w:lineRule="auto"/>
              <w:rPr>
                <w:bCs/>
                <w:sz w:val="24"/>
                <w:szCs w:val="24"/>
                <w:lang w:eastAsia="hu-HU"/>
              </w:rPr>
            </w:pPr>
            <w:r w:rsidRPr="0060622F">
              <w:rPr>
                <w:bCs/>
                <w:sz w:val="24"/>
                <w:szCs w:val="24"/>
                <w:lang w:eastAsia="hu-HU"/>
              </w:rPr>
              <w:t>A környezetünk megóvása érdekében, a gyermekek fenntarthatóságra nevelése és a környezetvédő magatartás kialakítása.</w:t>
            </w:r>
          </w:p>
          <w:p w:rsidR="00E9332B" w:rsidRPr="006B3425" w:rsidRDefault="0060622F" w:rsidP="00E05FF7">
            <w:pPr>
              <w:spacing w:line="240" w:lineRule="auto"/>
              <w:rPr>
                <w:bCs/>
                <w:sz w:val="24"/>
                <w:szCs w:val="24"/>
                <w:lang w:eastAsia="hu-HU"/>
              </w:rPr>
            </w:pPr>
            <w:r w:rsidRPr="0060622F">
              <w:rPr>
                <w:bCs/>
                <w:sz w:val="24"/>
                <w:szCs w:val="24"/>
                <w:lang w:eastAsia="hu-HU"/>
              </w:rPr>
              <w:t>Célunk továbbá, hogy környezettudatos szemléletet alakítsunk ki, mely egy összetett komplex feladat. Az ismeretnyújtást, a közvetle</w:t>
            </w:r>
            <w:r>
              <w:rPr>
                <w:bCs/>
                <w:sz w:val="24"/>
                <w:szCs w:val="24"/>
                <w:lang w:eastAsia="hu-HU"/>
              </w:rPr>
              <w:t xml:space="preserve">n </w:t>
            </w:r>
            <w:r w:rsidRPr="0060622F">
              <w:rPr>
                <w:bCs/>
                <w:sz w:val="24"/>
                <w:szCs w:val="24"/>
                <w:lang w:eastAsia="hu-HU"/>
              </w:rPr>
              <w:t>tapasztalatszerzést, a szemléletformálást és helyes magatartása</w:t>
            </w:r>
            <w:r>
              <w:rPr>
                <w:bCs/>
                <w:sz w:val="24"/>
                <w:szCs w:val="24"/>
                <w:lang w:eastAsia="hu-HU"/>
              </w:rPr>
              <w:t xml:space="preserve">lakítást, kreatív gondolkodást </w:t>
            </w:r>
            <w:r w:rsidRPr="0060622F">
              <w:rPr>
                <w:bCs/>
                <w:sz w:val="24"/>
                <w:szCs w:val="24"/>
                <w:lang w:eastAsia="hu-HU"/>
              </w:rPr>
              <w:t>és a problémamegoldást is érinti.</w:t>
            </w:r>
          </w:p>
        </w:tc>
        <w:tc>
          <w:tcPr>
            <w:tcW w:w="3271" w:type="dxa"/>
            <w:shd w:val="clear" w:color="auto" w:fill="FFFFFF" w:themeFill="background1"/>
          </w:tcPr>
          <w:p w:rsidR="0060622F" w:rsidRPr="001746F3" w:rsidRDefault="0060622F" w:rsidP="00E05FF7">
            <w:pPr>
              <w:spacing w:line="240" w:lineRule="auto"/>
              <w:rPr>
                <w:bCs/>
                <w:sz w:val="24"/>
                <w:szCs w:val="24"/>
                <w:u w:val="single"/>
                <w:lang w:eastAsia="hu-HU"/>
              </w:rPr>
            </w:pPr>
            <w:r w:rsidRPr="001746F3">
              <w:rPr>
                <w:bCs/>
                <w:sz w:val="24"/>
                <w:szCs w:val="24"/>
                <w:u w:val="single"/>
                <w:lang w:eastAsia="hu-HU"/>
              </w:rPr>
              <w:t>Feladataink:</w:t>
            </w:r>
          </w:p>
          <w:p w:rsidR="0060622F" w:rsidRDefault="0060622F" w:rsidP="00E05FF7">
            <w:pPr>
              <w:spacing w:line="240" w:lineRule="auto"/>
              <w:rPr>
                <w:bCs/>
                <w:sz w:val="24"/>
                <w:szCs w:val="24"/>
                <w:lang w:eastAsia="hu-HU"/>
              </w:rPr>
            </w:pPr>
            <w:r>
              <w:rPr>
                <w:bCs/>
                <w:sz w:val="24"/>
                <w:szCs w:val="24"/>
                <w:lang w:eastAsia="hu-HU"/>
              </w:rPr>
              <w:t>-</w:t>
            </w:r>
            <w:r w:rsidRPr="0060622F">
              <w:rPr>
                <w:bCs/>
                <w:sz w:val="24"/>
                <w:szCs w:val="24"/>
                <w:lang w:eastAsia="hu-HU"/>
              </w:rPr>
              <w:t>a „Zöld Óvoda”</w:t>
            </w:r>
            <w:r>
              <w:rPr>
                <w:bCs/>
                <w:sz w:val="24"/>
                <w:szCs w:val="24"/>
                <w:lang w:eastAsia="hu-HU"/>
              </w:rPr>
              <w:t xml:space="preserve"> </w:t>
            </w:r>
            <w:r w:rsidR="00DC3779">
              <w:rPr>
                <w:bCs/>
                <w:sz w:val="24"/>
                <w:szCs w:val="24"/>
                <w:lang w:eastAsia="hu-HU"/>
              </w:rPr>
              <w:t xml:space="preserve">és </w:t>
            </w:r>
            <w:r>
              <w:rPr>
                <w:bCs/>
                <w:sz w:val="24"/>
                <w:szCs w:val="24"/>
                <w:lang w:eastAsia="hu-HU"/>
              </w:rPr>
              <w:t>„</w:t>
            </w:r>
            <w:r w:rsidR="00BF72F2">
              <w:rPr>
                <w:bCs/>
                <w:sz w:val="24"/>
                <w:szCs w:val="24"/>
                <w:lang w:eastAsia="hu-HU"/>
              </w:rPr>
              <w:t>Címmegtartó</w:t>
            </w:r>
            <w:r w:rsidRPr="0060622F">
              <w:rPr>
                <w:bCs/>
                <w:sz w:val="24"/>
                <w:szCs w:val="24"/>
                <w:lang w:eastAsia="hu-HU"/>
              </w:rPr>
              <w:t xml:space="preserve"> Zöld Óvoda” címet elnyert óvodá</w:t>
            </w:r>
            <w:r>
              <w:rPr>
                <w:bCs/>
                <w:sz w:val="24"/>
                <w:szCs w:val="24"/>
                <w:lang w:eastAsia="hu-HU"/>
              </w:rPr>
              <w:t>n</w:t>
            </w:r>
            <w:r w:rsidRPr="0060622F">
              <w:rPr>
                <w:bCs/>
                <w:sz w:val="24"/>
                <w:szCs w:val="24"/>
                <w:lang w:eastAsia="hu-HU"/>
              </w:rPr>
              <w:t>kban a munka folytatása</w:t>
            </w:r>
          </w:p>
          <w:p w:rsidR="00DC3779" w:rsidRPr="0060622F" w:rsidRDefault="00DC3779" w:rsidP="00E05FF7">
            <w:pPr>
              <w:spacing w:line="240" w:lineRule="auto"/>
              <w:rPr>
                <w:bCs/>
                <w:sz w:val="24"/>
                <w:szCs w:val="24"/>
                <w:lang w:eastAsia="hu-HU"/>
              </w:rPr>
            </w:pPr>
            <w:r>
              <w:rPr>
                <w:bCs/>
                <w:sz w:val="24"/>
                <w:szCs w:val="24"/>
                <w:lang w:eastAsia="hu-HU"/>
              </w:rPr>
              <w:t>-játékgyűjtemény alkalmazása a témában</w:t>
            </w:r>
          </w:p>
          <w:p w:rsidR="0060622F" w:rsidRPr="0060622F" w:rsidRDefault="00BF72F2" w:rsidP="00E05FF7">
            <w:pPr>
              <w:spacing w:line="240" w:lineRule="auto"/>
              <w:rPr>
                <w:bCs/>
                <w:sz w:val="24"/>
                <w:szCs w:val="24"/>
                <w:lang w:eastAsia="hu-HU"/>
              </w:rPr>
            </w:pPr>
            <w:r>
              <w:rPr>
                <w:bCs/>
                <w:sz w:val="24"/>
                <w:szCs w:val="24"/>
                <w:lang w:eastAsia="hu-HU"/>
              </w:rPr>
              <w:t>-</w:t>
            </w:r>
            <w:r w:rsidR="0060622F" w:rsidRPr="0060622F">
              <w:rPr>
                <w:bCs/>
                <w:sz w:val="24"/>
                <w:szCs w:val="24"/>
                <w:lang w:eastAsia="hu-HU"/>
              </w:rPr>
              <w:t>új ötletek becsempészése a mindennapokba</w:t>
            </w:r>
          </w:p>
          <w:p w:rsidR="0060622F" w:rsidRPr="0060622F" w:rsidRDefault="00BF72F2" w:rsidP="00E05FF7">
            <w:pPr>
              <w:spacing w:line="240" w:lineRule="auto"/>
              <w:rPr>
                <w:bCs/>
                <w:sz w:val="24"/>
                <w:szCs w:val="24"/>
                <w:lang w:eastAsia="hu-HU"/>
              </w:rPr>
            </w:pPr>
            <w:r>
              <w:rPr>
                <w:bCs/>
                <w:sz w:val="24"/>
                <w:szCs w:val="24"/>
                <w:lang w:eastAsia="hu-HU"/>
              </w:rPr>
              <w:t>-</w:t>
            </w:r>
            <w:r w:rsidR="0060622F" w:rsidRPr="0060622F">
              <w:rPr>
                <w:bCs/>
                <w:sz w:val="24"/>
                <w:szCs w:val="24"/>
                <w:lang w:eastAsia="hu-HU"/>
              </w:rPr>
              <w:t>játékos tapasztalatszerzés biztosítása</w:t>
            </w:r>
          </w:p>
          <w:p w:rsidR="0060622F" w:rsidRPr="0060622F" w:rsidRDefault="00BF72F2" w:rsidP="00E05FF7">
            <w:pPr>
              <w:spacing w:line="240" w:lineRule="auto"/>
              <w:rPr>
                <w:bCs/>
                <w:sz w:val="24"/>
                <w:szCs w:val="24"/>
                <w:lang w:eastAsia="hu-HU"/>
              </w:rPr>
            </w:pPr>
            <w:r>
              <w:rPr>
                <w:bCs/>
                <w:sz w:val="24"/>
                <w:szCs w:val="24"/>
                <w:lang w:eastAsia="hu-HU"/>
              </w:rPr>
              <w:t>-</w:t>
            </w:r>
            <w:r w:rsidR="0060622F" w:rsidRPr="0060622F">
              <w:rPr>
                <w:bCs/>
                <w:sz w:val="24"/>
                <w:szCs w:val="24"/>
                <w:lang w:eastAsia="hu-HU"/>
              </w:rPr>
              <w:t>élménygazdag programok akár a családok bevonásával is</w:t>
            </w:r>
          </w:p>
          <w:p w:rsidR="0060622F" w:rsidRPr="0060622F" w:rsidRDefault="00BF72F2" w:rsidP="00E05FF7">
            <w:pPr>
              <w:spacing w:line="240" w:lineRule="auto"/>
              <w:rPr>
                <w:bCs/>
                <w:sz w:val="24"/>
                <w:szCs w:val="24"/>
                <w:lang w:eastAsia="hu-HU"/>
              </w:rPr>
            </w:pPr>
            <w:r>
              <w:rPr>
                <w:bCs/>
                <w:sz w:val="24"/>
                <w:szCs w:val="24"/>
                <w:lang w:eastAsia="hu-HU"/>
              </w:rPr>
              <w:t>-</w:t>
            </w:r>
            <w:r w:rsidR="0060622F" w:rsidRPr="0060622F">
              <w:rPr>
                <w:bCs/>
                <w:sz w:val="24"/>
                <w:szCs w:val="24"/>
                <w:lang w:eastAsia="hu-HU"/>
              </w:rPr>
              <w:t>kirándulások szervezése több helyszínre</w:t>
            </w:r>
          </w:p>
          <w:p w:rsidR="0060622F" w:rsidRPr="0060622F" w:rsidRDefault="00BF72F2" w:rsidP="00E05FF7">
            <w:pPr>
              <w:spacing w:line="240" w:lineRule="auto"/>
              <w:rPr>
                <w:bCs/>
                <w:sz w:val="24"/>
                <w:szCs w:val="24"/>
                <w:lang w:eastAsia="hu-HU"/>
              </w:rPr>
            </w:pPr>
            <w:r>
              <w:rPr>
                <w:bCs/>
                <w:sz w:val="24"/>
                <w:szCs w:val="24"/>
                <w:lang w:eastAsia="hu-HU"/>
              </w:rPr>
              <w:t>-</w:t>
            </w:r>
            <w:r w:rsidR="0060622F" w:rsidRPr="0060622F">
              <w:rPr>
                <w:bCs/>
                <w:sz w:val="24"/>
                <w:szCs w:val="24"/>
                <w:lang w:eastAsia="hu-HU"/>
              </w:rPr>
              <w:t>K</w:t>
            </w:r>
            <w:r>
              <w:rPr>
                <w:bCs/>
                <w:sz w:val="24"/>
                <w:szCs w:val="24"/>
                <w:lang w:eastAsia="hu-HU"/>
              </w:rPr>
              <w:t>örnyezeti munkaközösség</w:t>
            </w:r>
            <w:r w:rsidR="0060622F" w:rsidRPr="0060622F">
              <w:rPr>
                <w:bCs/>
                <w:sz w:val="24"/>
                <w:szCs w:val="24"/>
                <w:lang w:eastAsia="hu-HU"/>
              </w:rPr>
              <w:t xml:space="preserve"> ebbe</w:t>
            </w:r>
            <w:r>
              <w:rPr>
                <w:bCs/>
                <w:sz w:val="24"/>
                <w:szCs w:val="24"/>
                <w:lang w:eastAsia="hu-HU"/>
              </w:rPr>
              <w:t>n a témában szervez közös programokat.</w:t>
            </w:r>
          </w:p>
          <w:p w:rsidR="00E9332B" w:rsidRPr="006B3425" w:rsidRDefault="0060622F" w:rsidP="00E05FF7">
            <w:pPr>
              <w:spacing w:line="240" w:lineRule="auto"/>
              <w:rPr>
                <w:bCs/>
                <w:sz w:val="24"/>
                <w:szCs w:val="24"/>
                <w:lang w:eastAsia="hu-HU"/>
              </w:rPr>
            </w:pPr>
            <w:r w:rsidRPr="0060622F">
              <w:rPr>
                <w:bCs/>
                <w:sz w:val="24"/>
                <w:szCs w:val="24"/>
                <w:lang w:eastAsia="hu-HU"/>
              </w:rPr>
              <w:t>Feladatunk, hogy a gyermekek bekapcsolódjanak közvetlen környezetük értékeinek megőrzésébe, gyarapításába. A természet tisztelete, a környezeti károk megelőzésére törekvés váljon meghatározóvá életmódjukban. Lehetőséget keresünk a személyes tapasztalatok gyűjtésére.</w:t>
            </w:r>
          </w:p>
        </w:tc>
      </w:tr>
      <w:tr w:rsidR="00F62F87" w:rsidRPr="00D75BA2" w:rsidTr="00B1138D">
        <w:tc>
          <w:tcPr>
            <w:tcW w:w="9634" w:type="dxa"/>
            <w:gridSpan w:val="4"/>
            <w:shd w:val="clear" w:color="auto" w:fill="FFFFFF" w:themeFill="background1"/>
          </w:tcPr>
          <w:p w:rsidR="00F62F87" w:rsidRPr="00F62F87" w:rsidRDefault="00F62F87" w:rsidP="00E05FF7">
            <w:pPr>
              <w:spacing w:line="240" w:lineRule="auto"/>
              <w:rPr>
                <w:b/>
                <w:bCs/>
                <w:sz w:val="24"/>
                <w:szCs w:val="24"/>
                <w:u w:val="single"/>
                <w:lang w:eastAsia="hu-HU"/>
              </w:rPr>
            </w:pPr>
            <w:r w:rsidRPr="00F62F87">
              <w:rPr>
                <w:b/>
                <w:bCs/>
                <w:sz w:val="24"/>
                <w:szCs w:val="24"/>
                <w:u w:val="single"/>
                <w:lang w:eastAsia="hu-HU"/>
              </w:rPr>
              <w:t xml:space="preserve">Intézményi feladat: </w:t>
            </w:r>
          </w:p>
          <w:p w:rsidR="00F62F87" w:rsidRDefault="00BF72F2" w:rsidP="00E05FF7">
            <w:pPr>
              <w:spacing w:line="240" w:lineRule="auto"/>
              <w:rPr>
                <w:bCs/>
                <w:sz w:val="24"/>
                <w:szCs w:val="24"/>
                <w:lang w:eastAsia="hu-HU"/>
              </w:rPr>
            </w:pPr>
            <w:r>
              <w:rPr>
                <w:bCs/>
                <w:sz w:val="24"/>
                <w:szCs w:val="24"/>
                <w:lang w:eastAsia="hu-HU"/>
              </w:rPr>
              <w:t>A</w:t>
            </w:r>
            <w:r w:rsidRPr="00BF72F2">
              <w:rPr>
                <w:bCs/>
                <w:sz w:val="24"/>
                <w:szCs w:val="24"/>
                <w:lang w:eastAsia="hu-HU"/>
              </w:rPr>
              <w:t xml:space="preserve"> kiemelt feladat beépítése a tervezésbe a helyi sajátosságok figyelembevételével; A kapcsolattartás, együttműködés formáinak optimális biztosítása, segítségnyújtás a megvalósításban; elméleti támogatás nyújtása; ellenőrzések visszacsatolások eredmények elemzése.</w:t>
            </w:r>
          </w:p>
        </w:tc>
      </w:tr>
      <w:tr w:rsidR="00DD6C2F" w:rsidRPr="00D75BA2" w:rsidTr="00B75759">
        <w:tc>
          <w:tcPr>
            <w:tcW w:w="402" w:type="dxa"/>
            <w:shd w:val="clear" w:color="auto" w:fill="FFFFFF" w:themeFill="background1"/>
          </w:tcPr>
          <w:p w:rsidR="00DD6C2F" w:rsidRDefault="00DD6C2F" w:rsidP="00E05FF7">
            <w:pPr>
              <w:spacing w:line="240" w:lineRule="auto"/>
              <w:jc w:val="both"/>
              <w:rPr>
                <w:b/>
                <w:sz w:val="24"/>
                <w:szCs w:val="24"/>
                <w:lang w:eastAsia="hu-HU"/>
              </w:rPr>
            </w:pPr>
            <w:r>
              <w:rPr>
                <w:b/>
                <w:sz w:val="24"/>
                <w:szCs w:val="24"/>
                <w:lang w:eastAsia="hu-HU"/>
              </w:rPr>
              <w:t>4.</w:t>
            </w:r>
          </w:p>
        </w:tc>
        <w:tc>
          <w:tcPr>
            <w:tcW w:w="2708" w:type="dxa"/>
            <w:shd w:val="clear" w:color="auto" w:fill="FFFFFF" w:themeFill="background1"/>
          </w:tcPr>
          <w:p w:rsidR="001746F3" w:rsidRPr="00F54C08" w:rsidRDefault="001746F3" w:rsidP="00E05FF7">
            <w:pPr>
              <w:spacing w:line="240" w:lineRule="auto"/>
              <w:rPr>
                <w:bCs/>
                <w:sz w:val="24"/>
                <w:szCs w:val="24"/>
                <w:lang w:eastAsia="hu-HU"/>
              </w:rPr>
            </w:pPr>
            <w:r>
              <w:rPr>
                <w:bCs/>
                <w:sz w:val="24"/>
                <w:szCs w:val="24"/>
                <w:lang w:eastAsia="hu-HU"/>
              </w:rPr>
              <w:t>TÉR</w:t>
            </w:r>
          </w:p>
          <w:p w:rsidR="00DD6C2F" w:rsidRDefault="001746F3" w:rsidP="00E05FF7">
            <w:pPr>
              <w:spacing w:line="240" w:lineRule="auto"/>
              <w:rPr>
                <w:bCs/>
                <w:sz w:val="24"/>
                <w:szCs w:val="24"/>
                <w:lang w:eastAsia="hu-HU"/>
              </w:rPr>
            </w:pPr>
            <w:r>
              <w:rPr>
                <w:bCs/>
                <w:sz w:val="24"/>
                <w:szCs w:val="24"/>
                <w:lang w:eastAsia="hu-HU"/>
              </w:rPr>
              <w:t xml:space="preserve">A egyéni teljesítménycélok megvalósításának támogatása, </w:t>
            </w:r>
            <w:r w:rsidRPr="00F54C08">
              <w:rPr>
                <w:bCs/>
                <w:sz w:val="24"/>
                <w:szCs w:val="24"/>
                <w:lang w:eastAsia="hu-HU"/>
              </w:rPr>
              <w:t>magabiztos alkalmazása</w:t>
            </w:r>
          </w:p>
        </w:tc>
        <w:tc>
          <w:tcPr>
            <w:tcW w:w="3253" w:type="dxa"/>
            <w:shd w:val="clear" w:color="auto" w:fill="FFFFFF" w:themeFill="background1"/>
          </w:tcPr>
          <w:p w:rsidR="00DD6C2F" w:rsidRDefault="001746F3" w:rsidP="00E05FF7">
            <w:pPr>
              <w:spacing w:line="240" w:lineRule="auto"/>
              <w:rPr>
                <w:bCs/>
                <w:sz w:val="24"/>
                <w:szCs w:val="24"/>
                <w:lang w:eastAsia="hu-HU"/>
              </w:rPr>
            </w:pPr>
            <w:r w:rsidRPr="001746F3">
              <w:rPr>
                <w:bCs/>
                <w:sz w:val="24"/>
                <w:szCs w:val="24"/>
                <w:u w:val="single"/>
                <w:lang w:eastAsia="hu-HU"/>
              </w:rPr>
              <w:t>Cél:</w:t>
            </w:r>
            <w:r>
              <w:rPr>
                <w:bCs/>
                <w:sz w:val="24"/>
                <w:szCs w:val="24"/>
                <w:lang w:eastAsia="hu-HU"/>
              </w:rPr>
              <w:t xml:space="preserve"> </w:t>
            </w:r>
          </w:p>
          <w:p w:rsidR="001746F3" w:rsidRDefault="001746F3" w:rsidP="00E05FF7">
            <w:pPr>
              <w:spacing w:line="240" w:lineRule="auto"/>
              <w:rPr>
                <w:bCs/>
                <w:sz w:val="24"/>
                <w:szCs w:val="24"/>
                <w:lang w:eastAsia="hu-HU"/>
              </w:rPr>
            </w:pPr>
            <w:r>
              <w:rPr>
                <w:bCs/>
                <w:sz w:val="24"/>
                <w:szCs w:val="24"/>
                <w:lang w:eastAsia="hu-HU"/>
              </w:rPr>
              <w:t>-</w:t>
            </w:r>
            <w:r w:rsidRPr="001746F3">
              <w:rPr>
                <w:bCs/>
                <w:sz w:val="24"/>
                <w:szCs w:val="24"/>
                <w:lang w:eastAsia="hu-HU"/>
              </w:rPr>
              <w:t>mindenekelőtt a gyermekek nevelése-oktatása</w:t>
            </w:r>
          </w:p>
          <w:p w:rsidR="001746F3" w:rsidRDefault="001746F3" w:rsidP="00E05FF7">
            <w:pPr>
              <w:spacing w:line="240" w:lineRule="auto"/>
              <w:rPr>
                <w:bCs/>
                <w:sz w:val="24"/>
                <w:szCs w:val="24"/>
                <w:lang w:eastAsia="hu-HU"/>
              </w:rPr>
            </w:pPr>
            <w:r>
              <w:rPr>
                <w:bCs/>
                <w:sz w:val="24"/>
                <w:szCs w:val="24"/>
                <w:lang w:eastAsia="hu-HU"/>
              </w:rPr>
              <w:t xml:space="preserve"> jelenjenek </w:t>
            </w:r>
            <w:r w:rsidRPr="001746F3">
              <w:rPr>
                <w:bCs/>
                <w:sz w:val="24"/>
                <w:szCs w:val="24"/>
                <w:lang w:eastAsia="hu-HU"/>
              </w:rPr>
              <w:t>meg az önreflexiókra épülő, az egyéni fejlődési igényeket is tükröző teljesítménycélok, a pedagógiai kultúra fejlődése és fejlesztése szempontjából végzett tevékenységek;</w:t>
            </w:r>
          </w:p>
        </w:tc>
        <w:tc>
          <w:tcPr>
            <w:tcW w:w="3271" w:type="dxa"/>
            <w:shd w:val="clear" w:color="auto" w:fill="FFFFFF" w:themeFill="background1"/>
          </w:tcPr>
          <w:p w:rsidR="00BA3D76" w:rsidRPr="001746F3" w:rsidRDefault="00F62F87" w:rsidP="00E05FF7">
            <w:pPr>
              <w:spacing w:line="240" w:lineRule="auto"/>
              <w:rPr>
                <w:bCs/>
                <w:sz w:val="24"/>
                <w:szCs w:val="24"/>
                <w:u w:val="single"/>
                <w:lang w:eastAsia="hu-HU"/>
              </w:rPr>
            </w:pPr>
            <w:r w:rsidRPr="001746F3">
              <w:rPr>
                <w:bCs/>
                <w:sz w:val="24"/>
                <w:szCs w:val="24"/>
                <w:u w:val="single"/>
                <w:lang w:eastAsia="hu-HU"/>
              </w:rPr>
              <w:t>Feladat</w:t>
            </w:r>
            <w:r w:rsidR="001746F3" w:rsidRPr="001746F3">
              <w:rPr>
                <w:bCs/>
                <w:sz w:val="24"/>
                <w:szCs w:val="24"/>
                <w:u w:val="single"/>
                <w:lang w:eastAsia="hu-HU"/>
              </w:rPr>
              <w:t>:</w:t>
            </w:r>
          </w:p>
          <w:p w:rsidR="001746F3" w:rsidRPr="001746F3" w:rsidRDefault="001746F3" w:rsidP="00E05FF7">
            <w:pPr>
              <w:spacing w:line="240" w:lineRule="auto"/>
              <w:rPr>
                <w:bCs/>
                <w:sz w:val="24"/>
                <w:szCs w:val="24"/>
                <w:lang w:eastAsia="hu-HU"/>
              </w:rPr>
            </w:pPr>
            <w:r w:rsidRPr="001746F3">
              <w:rPr>
                <w:bCs/>
                <w:sz w:val="24"/>
                <w:szCs w:val="24"/>
                <w:lang w:eastAsia="hu-HU"/>
              </w:rPr>
              <w:t>-Teljesítménycélok meghatározása és teljesítése.</w:t>
            </w:r>
          </w:p>
          <w:p w:rsidR="001746F3" w:rsidRPr="001746F3" w:rsidRDefault="001746F3" w:rsidP="00E05FF7">
            <w:pPr>
              <w:spacing w:line="240" w:lineRule="auto"/>
              <w:rPr>
                <w:bCs/>
                <w:sz w:val="24"/>
                <w:szCs w:val="24"/>
                <w:u w:val="single"/>
                <w:lang w:eastAsia="hu-HU"/>
              </w:rPr>
            </w:pPr>
            <w:r w:rsidRPr="001746F3">
              <w:rPr>
                <w:bCs/>
                <w:sz w:val="24"/>
                <w:szCs w:val="24"/>
                <w:lang w:eastAsia="hu-HU"/>
              </w:rPr>
              <w:t xml:space="preserve">-A </w:t>
            </w:r>
            <w:r w:rsidRPr="001746F3">
              <w:rPr>
                <w:sz w:val="24"/>
                <w:szCs w:val="24"/>
              </w:rPr>
              <w:t>személyes teljesítménycélok szakmai, nevelési/módszertani, valamint eg</w:t>
            </w:r>
            <w:r>
              <w:rPr>
                <w:sz w:val="24"/>
                <w:szCs w:val="24"/>
              </w:rPr>
              <w:t xml:space="preserve">yéb területeket öleljenek át. A </w:t>
            </w:r>
            <w:r w:rsidRPr="001746F3">
              <w:rPr>
                <w:sz w:val="24"/>
                <w:szCs w:val="24"/>
              </w:rPr>
              <w:t>teljesítmén</w:t>
            </w:r>
            <w:r>
              <w:rPr>
                <w:sz w:val="24"/>
                <w:szCs w:val="24"/>
              </w:rPr>
              <w:t xml:space="preserve">ycélok magukban foglalhatnak az </w:t>
            </w:r>
            <w:r w:rsidRPr="001746F3">
              <w:rPr>
                <w:sz w:val="24"/>
                <w:szCs w:val="24"/>
              </w:rPr>
              <w:t>alapfeladatként elvégzett tevékenységekkel kapcsolatos, egyértelmű minőségi vagy egyéb mutatóhoz kapcsolódó elemeket is</w:t>
            </w:r>
          </w:p>
        </w:tc>
      </w:tr>
      <w:tr w:rsidR="00F62F87" w:rsidRPr="00D75BA2" w:rsidTr="00B1138D">
        <w:tc>
          <w:tcPr>
            <w:tcW w:w="9634" w:type="dxa"/>
            <w:gridSpan w:val="4"/>
            <w:shd w:val="clear" w:color="auto" w:fill="FFFFFF" w:themeFill="background1"/>
          </w:tcPr>
          <w:p w:rsidR="00F62F87" w:rsidRPr="00F62F87" w:rsidRDefault="00F62F87" w:rsidP="00E05FF7">
            <w:pPr>
              <w:spacing w:line="240" w:lineRule="auto"/>
              <w:rPr>
                <w:b/>
                <w:bCs/>
                <w:sz w:val="24"/>
                <w:szCs w:val="24"/>
                <w:u w:val="single"/>
                <w:lang w:eastAsia="hu-HU"/>
              </w:rPr>
            </w:pPr>
            <w:r w:rsidRPr="00F62F87">
              <w:rPr>
                <w:b/>
                <w:bCs/>
                <w:sz w:val="24"/>
                <w:szCs w:val="24"/>
                <w:u w:val="single"/>
                <w:lang w:eastAsia="hu-HU"/>
              </w:rPr>
              <w:t xml:space="preserve">Intézményi feladat: </w:t>
            </w:r>
          </w:p>
          <w:p w:rsidR="00F62F87" w:rsidRPr="00AD46F2" w:rsidRDefault="001746F3" w:rsidP="00E05FF7">
            <w:pPr>
              <w:spacing w:line="240" w:lineRule="auto"/>
              <w:rPr>
                <w:sz w:val="24"/>
                <w:szCs w:val="24"/>
              </w:rPr>
            </w:pPr>
            <w:r>
              <w:rPr>
                <w:sz w:val="24"/>
                <w:szCs w:val="24"/>
              </w:rPr>
              <w:t xml:space="preserve">Átlátható és </w:t>
            </w:r>
            <w:r w:rsidRPr="001746F3">
              <w:rPr>
                <w:sz w:val="24"/>
                <w:szCs w:val="24"/>
              </w:rPr>
              <w:t>kezelhető számú teljesítménykövete</w:t>
            </w:r>
            <w:r w:rsidR="00AD46F2">
              <w:rPr>
                <w:sz w:val="24"/>
                <w:szCs w:val="24"/>
              </w:rPr>
              <w:t>lmény. N</w:t>
            </w:r>
            <w:r w:rsidRPr="001746F3">
              <w:rPr>
                <w:sz w:val="24"/>
                <w:szCs w:val="24"/>
              </w:rPr>
              <w:t>evelési évhez igazodó értékelési ütemezés</w:t>
            </w:r>
            <w:r w:rsidR="00AD46F2">
              <w:rPr>
                <w:sz w:val="24"/>
                <w:szCs w:val="24"/>
              </w:rPr>
              <w:t>. A teljesítményértékelés összekapcsolás</w:t>
            </w:r>
            <w:r>
              <w:rPr>
                <w:sz w:val="24"/>
                <w:szCs w:val="24"/>
              </w:rPr>
              <w:t xml:space="preserve">a </w:t>
            </w:r>
            <w:r w:rsidR="00AD46F2">
              <w:rPr>
                <w:sz w:val="24"/>
                <w:szCs w:val="24"/>
              </w:rPr>
              <w:t xml:space="preserve">majd, </w:t>
            </w:r>
            <w:r>
              <w:rPr>
                <w:sz w:val="24"/>
                <w:szCs w:val="24"/>
              </w:rPr>
              <w:t xml:space="preserve">a </w:t>
            </w:r>
            <w:r w:rsidRPr="001746F3">
              <w:rPr>
                <w:sz w:val="24"/>
                <w:szCs w:val="24"/>
              </w:rPr>
              <w:t>pedagógusok továbbképzési rendszerével;</w:t>
            </w:r>
          </w:p>
        </w:tc>
      </w:tr>
      <w:tr w:rsidR="00E9332B" w:rsidRPr="00D75BA2" w:rsidTr="00B75759">
        <w:tc>
          <w:tcPr>
            <w:tcW w:w="402" w:type="dxa"/>
            <w:shd w:val="clear" w:color="auto" w:fill="00B0F0"/>
          </w:tcPr>
          <w:p w:rsidR="00E9332B" w:rsidRPr="0059394B" w:rsidRDefault="00E9332B" w:rsidP="00E05FF7">
            <w:pPr>
              <w:widowControl/>
              <w:autoSpaceDE/>
              <w:autoSpaceDN/>
              <w:spacing w:line="240" w:lineRule="auto"/>
              <w:jc w:val="both"/>
              <w:rPr>
                <w:b/>
                <w:sz w:val="24"/>
                <w:szCs w:val="24"/>
                <w:lang w:eastAsia="hu-HU"/>
              </w:rPr>
            </w:pPr>
          </w:p>
        </w:tc>
        <w:tc>
          <w:tcPr>
            <w:tcW w:w="2708" w:type="dxa"/>
            <w:shd w:val="clear" w:color="auto" w:fill="00B0F0"/>
          </w:tcPr>
          <w:p w:rsidR="00E9332B" w:rsidRPr="0059394B" w:rsidRDefault="00E9332B" w:rsidP="00E05FF7">
            <w:pPr>
              <w:widowControl/>
              <w:autoSpaceDE/>
              <w:autoSpaceDN/>
              <w:spacing w:line="240" w:lineRule="auto"/>
              <w:rPr>
                <w:b/>
                <w:sz w:val="24"/>
                <w:szCs w:val="24"/>
                <w:lang w:eastAsia="hu-HU"/>
              </w:rPr>
            </w:pPr>
            <w:r w:rsidRPr="0059394B">
              <w:rPr>
                <w:b/>
                <w:sz w:val="24"/>
                <w:szCs w:val="24"/>
                <w:lang w:eastAsia="hu-HU"/>
              </w:rPr>
              <w:t>Az intézményi munka szervezés</w:t>
            </w:r>
            <w:r>
              <w:rPr>
                <w:b/>
                <w:sz w:val="24"/>
                <w:szCs w:val="24"/>
                <w:lang w:eastAsia="hu-HU"/>
              </w:rPr>
              <w:t>ének kiemelt feladatai:</w:t>
            </w:r>
          </w:p>
        </w:tc>
        <w:tc>
          <w:tcPr>
            <w:tcW w:w="3253" w:type="dxa"/>
            <w:shd w:val="clear" w:color="auto" w:fill="00B0F0"/>
          </w:tcPr>
          <w:p w:rsidR="00E9332B" w:rsidRPr="0059394B" w:rsidRDefault="00E9332B" w:rsidP="00E05FF7">
            <w:pPr>
              <w:widowControl/>
              <w:autoSpaceDE/>
              <w:autoSpaceDN/>
              <w:spacing w:line="240" w:lineRule="auto"/>
              <w:rPr>
                <w:b/>
                <w:sz w:val="24"/>
                <w:szCs w:val="24"/>
                <w:lang w:eastAsia="hu-HU"/>
              </w:rPr>
            </w:pPr>
            <w:r w:rsidRPr="0059394B">
              <w:rPr>
                <w:b/>
                <w:sz w:val="24"/>
                <w:szCs w:val="24"/>
                <w:lang w:eastAsia="hu-HU"/>
              </w:rPr>
              <w:t>Célja:</w:t>
            </w:r>
          </w:p>
        </w:tc>
        <w:tc>
          <w:tcPr>
            <w:tcW w:w="3271" w:type="dxa"/>
            <w:shd w:val="clear" w:color="auto" w:fill="00B0F0"/>
          </w:tcPr>
          <w:p w:rsidR="00E9332B" w:rsidRPr="0059394B" w:rsidRDefault="00E9332B" w:rsidP="00E05FF7">
            <w:pPr>
              <w:widowControl/>
              <w:autoSpaceDE/>
              <w:autoSpaceDN/>
              <w:spacing w:line="240" w:lineRule="auto"/>
              <w:rPr>
                <w:b/>
                <w:sz w:val="24"/>
                <w:szCs w:val="24"/>
                <w:lang w:eastAsia="hu-HU"/>
              </w:rPr>
            </w:pPr>
            <w:r w:rsidRPr="0059394B">
              <w:rPr>
                <w:b/>
                <w:sz w:val="24"/>
                <w:szCs w:val="24"/>
                <w:lang w:eastAsia="hu-HU"/>
              </w:rPr>
              <w:t>Feladata:</w:t>
            </w:r>
          </w:p>
        </w:tc>
      </w:tr>
      <w:tr w:rsidR="00E9332B" w:rsidRPr="00D75BA2" w:rsidTr="00B75759">
        <w:tc>
          <w:tcPr>
            <w:tcW w:w="402" w:type="dxa"/>
            <w:shd w:val="clear" w:color="auto" w:fill="FFFFFF" w:themeFill="background1"/>
          </w:tcPr>
          <w:p w:rsidR="00E9332B" w:rsidRDefault="00506C32" w:rsidP="00E05FF7">
            <w:pPr>
              <w:widowControl/>
              <w:autoSpaceDE/>
              <w:autoSpaceDN/>
              <w:spacing w:line="240" w:lineRule="auto"/>
              <w:jc w:val="both"/>
              <w:rPr>
                <w:b/>
                <w:sz w:val="24"/>
                <w:szCs w:val="24"/>
                <w:lang w:eastAsia="hu-HU"/>
              </w:rPr>
            </w:pPr>
            <w:r>
              <w:rPr>
                <w:b/>
                <w:sz w:val="24"/>
                <w:szCs w:val="24"/>
                <w:lang w:eastAsia="hu-HU"/>
              </w:rPr>
              <w:t>1.</w:t>
            </w:r>
          </w:p>
        </w:tc>
        <w:tc>
          <w:tcPr>
            <w:tcW w:w="2708" w:type="dxa"/>
            <w:shd w:val="clear" w:color="auto" w:fill="FFFFFF" w:themeFill="background1"/>
          </w:tcPr>
          <w:p w:rsidR="00BF72F2" w:rsidRPr="00D92324" w:rsidRDefault="00506C32" w:rsidP="00E05FF7">
            <w:pPr>
              <w:widowControl/>
              <w:autoSpaceDE/>
              <w:autoSpaceDN/>
              <w:spacing w:line="240" w:lineRule="auto"/>
              <w:rPr>
                <w:bCs/>
                <w:sz w:val="24"/>
                <w:szCs w:val="24"/>
                <w:lang w:eastAsia="hu-HU"/>
              </w:rPr>
            </w:pPr>
            <w:r w:rsidRPr="00506C32">
              <w:rPr>
                <w:bCs/>
                <w:sz w:val="24"/>
                <w:szCs w:val="24"/>
                <w:lang w:eastAsia="hu-HU"/>
              </w:rPr>
              <w:t>Az óvodai élet megszervezésének biztosítása.</w:t>
            </w:r>
            <w:r w:rsidR="00BF72F2">
              <w:rPr>
                <w:bCs/>
                <w:sz w:val="24"/>
                <w:szCs w:val="24"/>
                <w:lang w:eastAsia="hu-HU"/>
              </w:rPr>
              <w:t xml:space="preserve"> Humánerőforrás </w:t>
            </w:r>
            <w:r w:rsidR="00BF72F2" w:rsidRPr="00BF72F2">
              <w:rPr>
                <w:bCs/>
                <w:sz w:val="24"/>
                <w:szCs w:val="24"/>
                <w:lang w:eastAsia="hu-HU"/>
              </w:rPr>
              <w:t>hatékony fejlesztése.</w:t>
            </w:r>
          </w:p>
        </w:tc>
        <w:tc>
          <w:tcPr>
            <w:tcW w:w="3253" w:type="dxa"/>
            <w:shd w:val="clear" w:color="auto" w:fill="FFFFFF" w:themeFill="background1"/>
          </w:tcPr>
          <w:p w:rsidR="00E9332B" w:rsidRDefault="00E9332B" w:rsidP="00E05FF7">
            <w:pPr>
              <w:widowControl/>
              <w:autoSpaceDE/>
              <w:autoSpaceDN/>
              <w:spacing w:line="240" w:lineRule="auto"/>
              <w:rPr>
                <w:bCs/>
                <w:sz w:val="24"/>
                <w:szCs w:val="24"/>
                <w:lang w:eastAsia="hu-HU"/>
              </w:rPr>
            </w:pPr>
            <w:r>
              <w:rPr>
                <w:bCs/>
                <w:sz w:val="24"/>
                <w:szCs w:val="24"/>
                <w:lang w:eastAsia="hu-HU"/>
              </w:rPr>
              <w:t>-</w:t>
            </w:r>
            <w:r w:rsidRPr="002C7B87">
              <w:rPr>
                <w:bCs/>
                <w:sz w:val="24"/>
                <w:szCs w:val="24"/>
                <w:lang w:eastAsia="hu-HU"/>
              </w:rPr>
              <w:t>A zökkenőmentes munkavégzés szervezése</w:t>
            </w:r>
            <w:r>
              <w:rPr>
                <w:bCs/>
                <w:sz w:val="24"/>
                <w:szCs w:val="24"/>
                <w:lang w:eastAsia="hu-HU"/>
              </w:rPr>
              <w:t xml:space="preserve">. </w:t>
            </w:r>
          </w:p>
          <w:p w:rsidR="00E9332B" w:rsidRPr="002C7B87" w:rsidRDefault="00E9332B" w:rsidP="00E05FF7">
            <w:pPr>
              <w:widowControl/>
              <w:autoSpaceDE/>
              <w:autoSpaceDN/>
              <w:spacing w:line="240" w:lineRule="auto"/>
              <w:rPr>
                <w:bCs/>
                <w:sz w:val="24"/>
                <w:szCs w:val="24"/>
                <w:lang w:eastAsia="hu-HU"/>
              </w:rPr>
            </w:pPr>
            <w:r>
              <w:rPr>
                <w:bCs/>
                <w:sz w:val="24"/>
                <w:szCs w:val="24"/>
                <w:lang w:eastAsia="hu-HU"/>
              </w:rPr>
              <w:t>-</w:t>
            </w:r>
            <w:r w:rsidRPr="002C7B87">
              <w:rPr>
                <w:bCs/>
                <w:sz w:val="24"/>
                <w:szCs w:val="24"/>
                <w:lang w:eastAsia="hu-HU"/>
              </w:rPr>
              <w:t xml:space="preserve">A </w:t>
            </w:r>
            <w:r w:rsidR="00B75759">
              <w:rPr>
                <w:bCs/>
                <w:sz w:val="24"/>
                <w:szCs w:val="24"/>
                <w:lang w:eastAsia="hu-HU"/>
              </w:rPr>
              <w:t xml:space="preserve">tagintézmény-igazgató </w:t>
            </w:r>
            <w:r>
              <w:rPr>
                <w:bCs/>
                <w:sz w:val="24"/>
                <w:szCs w:val="24"/>
                <w:lang w:eastAsia="hu-HU"/>
              </w:rPr>
              <w:t xml:space="preserve">és a kapcsolattartók </w:t>
            </w:r>
            <w:r w:rsidRPr="002C7B87">
              <w:rPr>
                <w:bCs/>
                <w:sz w:val="24"/>
                <w:szCs w:val="24"/>
                <w:lang w:eastAsia="hu-HU"/>
              </w:rPr>
              <w:t>munkájának szervezése</w:t>
            </w:r>
            <w:r>
              <w:rPr>
                <w:bCs/>
                <w:sz w:val="24"/>
                <w:szCs w:val="24"/>
                <w:lang w:eastAsia="hu-HU"/>
              </w:rPr>
              <w:t>.</w:t>
            </w:r>
          </w:p>
          <w:p w:rsidR="00E9332B" w:rsidRPr="002C7B87" w:rsidRDefault="00E9332B" w:rsidP="00E05FF7">
            <w:pPr>
              <w:widowControl/>
              <w:autoSpaceDE/>
              <w:autoSpaceDN/>
              <w:spacing w:line="240" w:lineRule="auto"/>
              <w:rPr>
                <w:bCs/>
                <w:sz w:val="24"/>
                <w:szCs w:val="24"/>
                <w:lang w:eastAsia="hu-HU"/>
              </w:rPr>
            </w:pPr>
            <w:r>
              <w:rPr>
                <w:bCs/>
                <w:sz w:val="24"/>
                <w:szCs w:val="24"/>
                <w:lang w:eastAsia="hu-HU"/>
              </w:rPr>
              <w:t>-</w:t>
            </w:r>
            <w:r w:rsidRPr="002C7B87">
              <w:rPr>
                <w:bCs/>
                <w:sz w:val="24"/>
                <w:szCs w:val="24"/>
                <w:lang w:eastAsia="hu-HU"/>
              </w:rPr>
              <w:t>A nevelőtestület tevékenységének koordinálása</w:t>
            </w:r>
            <w:r>
              <w:rPr>
                <w:bCs/>
                <w:sz w:val="24"/>
                <w:szCs w:val="24"/>
                <w:lang w:eastAsia="hu-HU"/>
              </w:rPr>
              <w:t>.</w:t>
            </w:r>
          </w:p>
          <w:p w:rsidR="00E9332B" w:rsidRPr="006B3425" w:rsidRDefault="00E9332B" w:rsidP="00E05FF7">
            <w:pPr>
              <w:widowControl/>
              <w:autoSpaceDE/>
              <w:autoSpaceDN/>
              <w:spacing w:line="240" w:lineRule="auto"/>
              <w:rPr>
                <w:bCs/>
                <w:sz w:val="24"/>
                <w:szCs w:val="24"/>
                <w:lang w:eastAsia="hu-HU"/>
              </w:rPr>
            </w:pPr>
            <w:r>
              <w:rPr>
                <w:bCs/>
                <w:sz w:val="24"/>
                <w:szCs w:val="24"/>
                <w:lang w:eastAsia="hu-HU"/>
              </w:rPr>
              <w:t xml:space="preserve">-A minden óvodát érintő közös programok </w:t>
            </w:r>
            <w:r w:rsidRPr="002C7B87">
              <w:rPr>
                <w:bCs/>
                <w:sz w:val="24"/>
                <w:szCs w:val="24"/>
                <w:lang w:eastAsia="hu-HU"/>
              </w:rPr>
              <w:t>szervezése</w:t>
            </w:r>
            <w:r>
              <w:rPr>
                <w:bCs/>
                <w:sz w:val="24"/>
                <w:szCs w:val="24"/>
                <w:lang w:eastAsia="hu-HU"/>
              </w:rPr>
              <w:t>.</w:t>
            </w:r>
          </w:p>
        </w:tc>
        <w:tc>
          <w:tcPr>
            <w:tcW w:w="3271" w:type="dxa"/>
            <w:shd w:val="clear" w:color="auto" w:fill="FFFFFF" w:themeFill="background1"/>
          </w:tcPr>
          <w:p w:rsidR="00E9332B" w:rsidRDefault="00E9332B" w:rsidP="00E05FF7">
            <w:pPr>
              <w:widowControl/>
              <w:autoSpaceDE/>
              <w:autoSpaceDN/>
              <w:spacing w:line="240" w:lineRule="auto"/>
              <w:rPr>
                <w:bCs/>
                <w:sz w:val="24"/>
                <w:szCs w:val="24"/>
                <w:lang w:eastAsia="hu-HU"/>
              </w:rPr>
            </w:pPr>
            <w:r>
              <w:rPr>
                <w:bCs/>
                <w:sz w:val="24"/>
                <w:szCs w:val="24"/>
                <w:lang w:eastAsia="hu-HU"/>
              </w:rPr>
              <w:t>Az óvodai tevékenységformákban megvalósuló tanulás biztosítása.</w:t>
            </w:r>
          </w:p>
          <w:p w:rsidR="00BF72F2" w:rsidRDefault="00BF72F2" w:rsidP="00E05FF7">
            <w:pPr>
              <w:spacing w:line="240" w:lineRule="auto"/>
              <w:rPr>
                <w:bCs/>
                <w:sz w:val="24"/>
                <w:szCs w:val="24"/>
                <w:lang w:eastAsia="hu-HU"/>
              </w:rPr>
            </w:pPr>
          </w:p>
          <w:p w:rsidR="00BF72F2" w:rsidRPr="00BF72F2" w:rsidRDefault="00BF72F2" w:rsidP="00E05FF7">
            <w:pPr>
              <w:spacing w:line="240" w:lineRule="auto"/>
              <w:rPr>
                <w:bCs/>
                <w:sz w:val="24"/>
                <w:szCs w:val="24"/>
                <w:lang w:eastAsia="hu-HU"/>
              </w:rPr>
            </w:pPr>
            <w:r w:rsidRPr="00BF72F2">
              <w:rPr>
                <w:bCs/>
                <w:sz w:val="24"/>
                <w:szCs w:val="24"/>
                <w:lang w:eastAsia="hu-HU"/>
              </w:rPr>
              <w:t>Technikai dolgozók információkkal történő folyamatos ellátása</w:t>
            </w:r>
          </w:p>
          <w:p w:rsidR="00BF72F2" w:rsidRPr="00BF72F2" w:rsidRDefault="00BF72F2" w:rsidP="00E05FF7">
            <w:pPr>
              <w:spacing w:line="240" w:lineRule="auto"/>
              <w:rPr>
                <w:bCs/>
                <w:sz w:val="24"/>
                <w:szCs w:val="24"/>
                <w:lang w:eastAsia="hu-HU"/>
              </w:rPr>
            </w:pPr>
            <w:r w:rsidRPr="00BF72F2">
              <w:rPr>
                <w:bCs/>
                <w:sz w:val="24"/>
                <w:szCs w:val="24"/>
                <w:lang w:eastAsia="hu-HU"/>
              </w:rPr>
              <w:t>Az egymás iránti kölcsönös figyelem tovább erősítése a jó munkahelyi légkör megteremtése érdekében;</w:t>
            </w:r>
          </w:p>
          <w:p w:rsidR="00BF72F2" w:rsidRPr="00BF72F2" w:rsidRDefault="00BF72F2" w:rsidP="00E05FF7">
            <w:pPr>
              <w:spacing w:line="240" w:lineRule="auto"/>
              <w:rPr>
                <w:bCs/>
                <w:sz w:val="24"/>
                <w:szCs w:val="24"/>
                <w:lang w:eastAsia="hu-HU"/>
              </w:rPr>
            </w:pPr>
            <w:r w:rsidRPr="00BF72F2">
              <w:rPr>
                <w:bCs/>
                <w:sz w:val="24"/>
                <w:szCs w:val="24"/>
                <w:lang w:eastAsia="hu-HU"/>
              </w:rPr>
              <w:t>Vezetők szakmai hitelességének, vezetői felkészültségének, egyenletes, magas színvonalú vezetői tevékenység biztosítása szakmai megbeszélésekkel</w:t>
            </w:r>
          </w:p>
          <w:p w:rsidR="00BF72F2" w:rsidRPr="00BF72F2" w:rsidRDefault="00BF72F2" w:rsidP="00E05FF7">
            <w:pPr>
              <w:spacing w:line="240" w:lineRule="auto"/>
              <w:rPr>
                <w:bCs/>
                <w:sz w:val="24"/>
                <w:szCs w:val="24"/>
                <w:lang w:eastAsia="hu-HU"/>
              </w:rPr>
            </w:pPr>
            <w:r w:rsidRPr="00BF72F2">
              <w:rPr>
                <w:bCs/>
                <w:sz w:val="24"/>
                <w:szCs w:val="24"/>
                <w:lang w:eastAsia="hu-HU"/>
              </w:rPr>
              <w:t>Az intézményi struktúra fenntartása, dolgozói létszámok betartása a törvényi előírások szerint;</w:t>
            </w:r>
          </w:p>
          <w:p w:rsidR="00BF72F2" w:rsidRPr="00BF72F2" w:rsidRDefault="00BF72F2" w:rsidP="00E05FF7">
            <w:pPr>
              <w:spacing w:line="240" w:lineRule="auto"/>
              <w:rPr>
                <w:bCs/>
                <w:sz w:val="24"/>
                <w:szCs w:val="24"/>
                <w:lang w:eastAsia="hu-HU"/>
              </w:rPr>
            </w:pPr>
            <w:r w:rsidRPr="00BF72F2">
              <w:rPr>
                <w:bCs/>
                <w:sz w:val="24"/>
                <w:szCs w:val="24"/>
                <w:lang w:eastAsia="hu-HU"/>
              </w:rPr>
              <w:t>Nevelő munkát közvetlen segítők belső továbbképzése;</w:t>
            </w:r>
          </w:p>
          <w:p w:rsidR="00E9332B" w:rsidRPr="006B3425" w:rsidRDefault="00BF72F2" w:rsidP="00E05FF7">
            <w:pPr>
              <w:widowControl/>
              <w:autoSpaceDE/>
              <w:autoSpaceDN/>
              <w:spacing w:line="240" w:lineRule="auto"/>
              <w:rPr>
                <w:bCs/>
                <w:sz w:val="24"/>
                <w:szCs w:val="24"/>
                <w:lang w:eastAsia="hu-HU"/>
              </w:rPr>
            </w:pPr>
            <w:r w:rsidRPr="00BF72F2">
              <w:rPr>
                <w:bCs/>
                <w:sz w:val="24"/>
                <w:szCs w:val="24"/>
                <w:lang w:eastAsia="hu-HU"/>
              </w:rPr>
              <w:t>Nevelőmunka minőségének fejlesztése bemutatók szervezésével</w:t>
            </w:r>
            <w:r>
              <w:rPr>
                <w:bCs/>
                <w:sz w:val="24"/>
                <w:szCs w:val="24"/>
                <w:lang w:eastAsia="hu-HU"/>
              </w:rPr>
              <w:t>.</w:t>
            </w:r>
          </w:p>
        </w:tc>
      </w:tr>
      <w:tr w:rsidR="00506C32" w:rsidRPr="00D75BA2" w:rsidTr="00B75759">
        <w:tc>
          <w:tcPr>
            <w:tcW w:w="402" w:type="dxa"/>
            <w:shd w:val="clear" w:color="auto" w:fill="FFFFFF" w:themeFill="background1"/>
          </w:tcPr>
          <w:p w:rsidR="00506C32" w:rsidRDefault="00506C32" w:rsidP="00E05FF7">
            <w:pPr>
              <w:spacing w:line="240" w:lineRule="auto"/>
              <w:jc w:val="both"/>
              <w:rPr>
                <w:b/>
                <w:sz w:val="24"/>
                <w:szCs w:val="24"/>
                <w:lang w:eastAsia="hu-HU"/>
              </w:rPr>
            </w:pPr>
            <w:r>
              <w:rPr>
                <w:b/>
                <w:sz w:val="24"/>
                <w:szCs w:val="24"/>
                <w:lang w:eastAsia="hu-HU"/>
              </w:rPr>
              <w:t>2.</w:t>
            </w:r>
          </w:p>
        </w:tc>
        <w:tc>
          <w:tcPr>
            <w:tcW w:w="2708" w:type="dxa"/>
            <w:shd w:val="clear" w:color="auto" w:fill="FFFFFF" w:themeFill="background1"/>
          </w:tcPr>
          <w:p w:rsidR="00506C32" w:rsidRPr="00506C32" w:rsidRDefault="00BF72F2" w:rsidP="00E05FF7">
            <w:pPr>
              <w:spacing w:line="240" w:lineRule="auto"/>
              <w:rPr>
                <w:bCs/>
                <w:sz w:val="24"/>
                <w:szCs w:val="24"/>
                <w:lang w:eastAsia="hu-HU"/>
              </w:rPr>
            </w:pPr>
            <w:r>
              <w:rPr>
                <w:bCs/>
                <w:sz w:val="24"/>
                <w:szCs w:val="24"/>
                <w:lang w:eastAsia="hu-HU"/>
              </w:rPr>
              <w:t xml:space="preserve">Az ellenőrzés </w:t>
            </w:r>
            <w:r w:rsidRPr="00BF72F2">
              <w:rPr>
                <w:bCs/>
                <w:sz w:val="24"/>
                <w:szCs w:val="24"/>
                <w:lang w:eastAsia="hu-HU"/>
              </w:rPr>
              <w:t>hatékonyságá</w:t>
            </w:r>
            <w:r>
              <w:rPr>
                <w:bCs/>
                <w:sz w:val="24"/>
                <w:szCs w:val="24"/>
                <w:lang w:eastAsia="hu-HU"/>
              </w:rPr>
              <w:t xml:space="preserve">nak növelése </w:t>
            </w:r>
            <w:r w:rsidRPr="00BF72F2">
              <w:rPr>
                <w:bCs/>
                <w:sz w:val="24"/>
                <w:szCs w:val="24"/>
                <w:lang w:eastAsia="hu-HU"/>
              </w:rPr>
              <w:t>valamennyi területen</w:t>
            </w:r>
          </w:p>
        </w:tc>
        <w:tc>
          <w:tcPr>
            <w:tcW w:w="3253" w:type="dxa"/>
            <w:shd w:val="clear" w:color="auto" w:fill="FFFFFF" w:themeFill="background1"/>
          </w:tcPr>
          <w:p w:rsidR="00BF72F2" w:rsidRPr="00B75759" w:rsidRDefault="00BF72F2" w:rsidP="00E05FF7">
            <w:pPr>
              <w:spacing w:line="240" w:lineRule="auto"/>
              <w:rPr>
                <w:bCs/>
                <w:sz w:val="24"/>
                <w:szCs w:val="24"/>
                <w:u w:val="single"/>
                <w:lang w:eastAsia="hu-HU"/>
              </w:rPr>
            </w:pPr>
            <w:r w:rsidRPr="00B75759">
              <w:rPr>
                <w:bCs/>
                <w:sz w:val="24"/>
                <w:szCs w:val="24"/>
                <w:u w:val="single"/>
                <w:lang w:eastAsia="hu-HU"/>
              </w:rPr>
              <w:t>Cél:</w:t>
            </w:r>
          </w:p>
          <w:p w:rsidR="00506C32" w:rsidRDefault="00BF72F2" w:rsidP="00E05FF7">
            <w:pPr>
              <w:spacing w:line="240" w:lineRule="auto"/>
              <w:rPr>
                <w:bCs/>
                <w:sz w:val="24"/>
                <w:szCs w:val="24"/>
                <w:lang w:eastAsia="hu-HU"/>
              </w:rPr>
            </w:pPr>
            <w:r w:rsidRPr="00BF72F2">
              <w:rPr>
                <w:bCs/>
                <w:sz w:val="24"/>
                <w:szCs w:val="24"/>
                <w:lang w:eastAsia="hu-HU"/>
              </w:rPr>
              <w:t>Folyamatos hatékonyság növelése.</w:t>
            </w:r>
          </w:p>
        </w:tc>
        <w:tc>
          <w:tcPr>
            <w:tcW w:w="3271" w:type="dxa"/>
            <w:shd w:val="clear" w:color="auto" w:fill="FFFFFF" w:themeFill="background1"/>
          </w:tcPr>
          <w:p w:rsidR="00ED0E45" w:rsidRPr="00B75759" w:rsidRDefault="00ED0E45" w:rsidP="00E05FF7">
            <w:pPr>
              <w:spacing w:line="240" w:lineRule="auto"/>
              <w:rPr>
                <w:bCs/>
                <w:sz w:val="24"/>
                <w:szCs w:val="24"/>
                <w:u w:val="single"/>
                <w:lang w:eastAsia="hu-HU"/>
              </w:rPr>
            </w:pPr>
            <w:r w:rsidRPr="00B75759">
              <w:rPr>
                <w:bCs/>
                <w:sz w:val="24"/>
                <w:szCs w:val="24"/>
                <w:u w:val="single"/>
                <w:lang w:eastAsia="hu-HU"/>
              </w:rPr>
              <w:t>Feladat:</w:t>
            </w:r>
          </w:p>
          <w:p w:rsidR="00ED0E45" w:rsidRPr="00ED0E45" w:rsidRDefault="00ED0E45" w:rsidP="00E05FF7">
            <w:pPr>
              <w:spacing w:line="240" w:lineRule="auto"/>
              <w:rPr>
                <w:bCs/>
                <w:sz w:val="24"/>
                <w:szCs w:val="24"/>
                <w:lang w:eastAsia="hu-HU"/>
              </w:rPr>
            </w:pPr>
            <w:r w:rsidRPr="00ED0E45">
              <w:rPr>
                <w:bCs/>
                <w:sz w:val="24"/>
                <w:szCs w:val="24"/>
                <w:lang w:eastAsia="hu-HU"/>
              </w:rPr>
              <w:t>A belső ellenőrzéssel kapcsolatos eredmények értékelése.</w:t>
            </w:r>
          </w:p>
          <w:p w:rsidR="00ED0E45" w:rsidRPr="00ED0E45" w:rsidRDefault="00ED0E45" w:rsidP="00E05FF7">
            <w:pPr>
              <w:spacing w:line="240" w:lineRule="auto"/>
              <w:rPr>
                <w:bCs/>
                <w:sz w:val="24"/>
                <w:szCs w:val="24"/>
                <w:lang w:eastAsia="hu-HU"/>
              </w:rPr>
            </w:pPr>
            <w:r w:rsidRPr="00ED0E45">
              <w:rPr>
                <w:bCs/>
                <w:sz w:val="24"/>
                <w:szCs w:val="24"/>
                <w:lang w:eastAsia="hu-HU"/>
              </w:rPr>
              <w:t>A belső ellenőrzések szempontjának felülvizsgálata, koherensé tétele a pedagógus kompetencia területekkel.</w:t>
            </w:r>
          </w:p>
          <w:p w:rsidR="00506C32" w:rsidRDefault="00ED0E45" w:rsidP="00E05FF7">
            <w:pPr>
              <w:spacing w:line="240" w:lineRule="auto"/>
              <w:rPr>
                <w:bCs/>
                <w:sz w:val="24"/>
                <w:szCs w:val="24"/>
                <w:lang w:eastAsia="hu-HU"/>
              </w:rPr>
            </w:pPr>
            <w:r w:rsidRPr="00ED0E45">
              <w:rPr>
                <w:bCs/>
                <w:sz w:val="24"/>
                <w:szCs w:val="24"/>
                <w:lang w:eastAsia="hu-HU"/>
              </w:rPr>
              <w:t>A hibák és hiányosságok feltárása, a pedagógusok és a NOKS-os munkakörben foglalkoztatottak ösztönzése ezek kijavítására, megszüntetésére, a nevelő-fejlesztő munka hatékonyságának növelése érdekében.</w:t>
            </w:r>
          </w:p>
        </w:tc>
      </w:tr>
      <w:tr w:rsidR="00ED0E45" w:rsidRPr="00D75BA2" w:rsidTr="00B75759">
        <w:tc>
          <w:tcPr>
            <w:tcW w:w="402" w:type="dxa"/>
            <w:shd w:val="clear" w:color="auto" w:fill="FFFFFF" w:themeFill="background1"/>
          </w:tcPr>
          <w:p w:rsidR="00ED0E45" w:rsidRDefault="00ED0E45" w:rsidP="00E05FF7">
            <w:pPr>
              <w:spacing w:line="240" w:lineRule="auto"/>
              <w:jc w:val="both"/>
              <w:rPr>
                <w:b/>
                <w:sz w:val="24"/>
                <w:szCs w:val="24"/>
                <w:lang w:eastAsia="hu-HU"/>
              </w:rPr>
            </w:pPr>
            <w:r>
              <w:rPr>
                <w:b/>
                <w:sz w:val="24"/>
                <w:szCs w:val="24"/>
                <w:lang w:eastAsia="hu-HU"/>
              </w:rPr>
              <w:t>3.</w:t>
            </w:r>
          </w:p>
        </w:tc>
        <w:tc>
          <w:tcPr>
            <w:tcW w:w="2708" w:type="dxa"/>
            <w:shd w:val="clear" w:color="auto" w:fill="FFFFFF" w:themeFill="background1"/>
          </w:tcPr>
          <w:p w:rsidR="00ED0E45" w:rsidRDefault="00B75759" w:rsidP="00E05FF7">
            <w:pPr>
              <w:spacing w:line="240" w:lineRule="auto"/>
              <w:rPr>
                <w:bCs/>
                <w:sz w:val="24"/>
                <w:szCs w:val="24"/>
                <w:lang w:eastAsia="hu-HU"/>
              </w:rPr>
            </w:pPr>
            <w:r>
              <w:rPr>
                <w:bCs/>
                <w:sz w:val="24"/>
                <w:szCs w:val="24"/>
                <w:lang w:eastAsia="hu-HU"/>
              </w:rPr>
              <w:t>A</w:t>
            </w:r>
            <w:r w:rsidRPr="00B75759">
              <w:rPr>
                <w:bCs/>
                <w:sz w:val="24"/>
                <w:szCs w:val="24"/>
                <w:lang w:eastAsia="hu-HU"/>
              </w:rPr>
              <w:t xml:space="preserve"> pedagógusok teljesítményértékeléséről </w:t>
            </w:r>
            <w:r>
              <w:rPr>
                <w:bCs/>
                <w:sz w:val="24"/>
                <w:szCs w:val="24"/>
                <w:lang w:eastAsia="hu-HU"/>
              </w:rPr>
              <w:t xml:space="preserve">szóló </w:t>
            </w:r>
            <w:r w:rsidRPr="00B75759">
              <w:rPr>
                <w:bCs/>
                <w:sz w:val="24"/>
                <w:szCs w:val="24"/>
                <w:lang w:eastAsia="hu-HU"/>
              </w:rPr>
              <w:t xml:space="preserve">18/2024. (IV. 4.) BM-rendelet </w:t>
            </w:r>
            <w:r w:rsidR="00ED0E45" w:rsidRPr="00ED0E45">
              <w:rPr>
                <w:bCs/>
                <w:sz w:val="24"/>
                <w:szCs w:val="24"/>
                <w:lang w:eastAsia="hu-HU"/>
              </w:rPr>
              <w:t>tartalmi előírásainak jogszerű alkalmazása.</w:t>
            </w:r>
          </w:p>
        </w:tc>
        <w:tc>
          <w:tcPr>
            <w:tcW w:w="3253" w:type="dxa"/>
            <w:shd w:val="clear" w:color="auto" w:fill="FFFFFF" w:themeFill="background1"/>
          </w:tcPr>
          <w:p w:rsidR="00ED0E45" w:rsidRPr="00B75759" w:rsidRDefault="00ED0E45" w:rsidP="00E05FF7">
            <w:pPr>
              <w:spacing w:line="240" w:lineRule="auto"/>
              <w:rPr>
                <w:bCs/>
                <w:sz w:val="24"/>
                <w:szCs w:val="24"/>
                <w:u w:val="single"/>
                <w:lang w:eastAsia="hu-HU"/>
              </w:rPr>
            </w:pPr>
            <w:r w:rsidRPr="00B75759">
              <w:rPr>
                <w:bCs/>
                <w:sz w:val="24"/>
                <w:szCs w:val="24"/>
                <w:u w:val="single"/>
                <w:lang w:eastAsia="hu-HU"/>
              </w:rPr>
              <w:t xml:space="preserve">Cél: </w:t>
            </w:r>
          </w:p>
          <w:p w:rsidR="00ED0E45" w:rsidRDefault="00ED0E45" w:rsidP="00E05FF7">
            <w:pPr>
              <w:spacing w:line="240" w:lineRule="auto"/>
              <w:rPr>
                <w:bCs/>
                <w:sz w:val="24"/>
                <w:szCs w:val="24"/>
                <w:lang w:eastAsia="hu-HU"/>
              </w:rPr>
            </w:pPr>
            <w:r w:rsidRPr="00ED0E45">
              <w:rPr>
                <w:bCs/>
                <w:sz w:val="24"/>
                <w:szCs w:val="24"/>
                <w:lang w:eastAsia="hu-HU"/>
              </w:rPr>
              <w:t xml:space="preserve">Teljesítményértékelési rendszer </w:t>
            </w:r>
            <w:r w:rsidR="007D3F45">
              <w:rPr>
                <w:bCs/>
                <w:sz w:val="24"/>
                <w:szCs w:val="24"/>
                <w:lang w:eastAsia="hu-HU"/>
              </w:rPr>
              <w:t>működtetése. Kitűzött célok megvalósulásának támogatása.</w:t>
            </w:r>
          </w:p>
        </w:tc>
        <w:tc>
          <w:tcPr>
            <w:tcW w:w="3271" w:type="dxa"/>
            <w:shd w:val="clear" w:color="auto" w:fill="FFFFFF" w:themeFill="background1"/>
          </w:tcPr>
          <w:p w:rsidR="00ED0E45" w:rsidRPr="00B75759" w:rsidRDefault="00ED0E45" w:rsidP="00E05FF7">
            <w:pPr>
              <w:spacing w:line="240" w:lineRule="auto"/>
              <w:rPr>
                <w:bCs/>
                <w:sz w:val="24"/>
                <w:szCs w:val="24"/>
                <w:u w:val="single"/>
                <w:lang w:eastAsia="hu-HU"/>
              </w:rPr>
            </w:pPr>
            <w:r w:rsidRPr="00B75759">
              <w:rPr>
                <w:bCs/>
                <w:sz w:val="24"/>
                <w:szCs w:val="24"/>
                <w:u w:val="single"/>
                <w:lang w:eastAsia="hu-HU"/>
              </w:rPr>
              <w:t>Feladat:</w:t>
            </w:r>
          </w:p>
          <w:p w:rsidR="00ED0E45" w:rsidRPr="00ED0E45" w:rsidRDefault="007D3F45" w:rsidP="00E05FF7">
            <w:pPr>
              <w:spacing w:line="240" w:lineRule="auto"/>
              <w:rPr>
                <w:bCs/>
                <w:sz w:val="24"/>
                <w:szCs w:val="24"/>
                <w:lang w:eastAsia="hu-HU"/>
              </w:rPr>
            </w:pPr>
            <w:r>
              <w:rPr>
                <w:bCs/>
                <w:sz w:val="24"/>
                <w:szCs w:val="24"/>
                <w:lang w:eastAsia="hu-HU"/>
              </w:rPr>
              <w:t xml:space="preserve">Teljesítménycélok meghatározása. </w:t>
            </w:r>
            <w:r w:rsidR="00ED0E45" w:rsidRPr="00ED0E45">
              <w:rPr>
                <w:bCs/>
                <w:sz w:val="24"/>
                <w:szCs w:val="24"/>
                <w:lang w:eastAsia="hu-HU"/>
              </w:rPr>
              <w:t xml:space="preserve">Tájékoztatás </w:t>
            </w:r>
            <w:r>
              <w:rPr>
                <w:bCs/>
                <w:sz w:val="24"/>
                <w:szCs w:val="24"/>
                <w:lang w:eastAsia="hu-HU"/>
              </w:rPr>
              <w:t xml:space="preserve">a </w:t>
            </w:r>
            <w:r w:rsidR="00ED0E45">
              <w:rPr>
                <w:bCs/>
                <w:sz w:val="24"/>
                <w:szCs w:val="24"/>
                <w:lang w:eastAsia="hu-HU"/>
              </w:rPr>
              <w:t xml:space="preserve">kötelességekről. </w:t>
            </w:r>
          </w:p>
        </w:tc>
      </w:tr>
      <w:tr w:rsidR="00ED0E45" w:rsidRPr="00D75BA2" w:rsidTr="00B75759">
        <w:tc>
          <w:tcPr>
            <w:tcW w:w="402" w:type="dxa"/>
            <w:shd w:val="clear" w:color="auto" w:fill="FFFFFF" w:themeFill="background1"/>
          </w:tcPr>
          <w:p w:rsidR="00ED0E45" w:rsidRDefault="00ED0E45" w:rsidP="00E05FF7">
            <w:pPr>
              <w:spacing w:line="240" w:lineRule="auto"/>
              <w:jc w:val="both"/>
              <w:rPr>
                <w:b/>
                <w:sz w:val="24"/>
                <w:szCs w:val="24"/>
                <w:lang w:eastAsia="hu-HU"/>
              </w:rPr>
            </w:pPr>
            <w:r>
              <w:rPr>
                <w:b/>
                <w:sz w:val="24"/>
                <w:szCs w:val="24"/>
                <w:lang w:eastAsia="hu-HU"/>
              </w:rPr>
              <w:t>4.</w:t>
            </w:r>
          </w:p>
        </w:tc>
        <w:tc>
          <w:tcPr>
            <w:tcW w:w="2708" w:type="dxa"/>
            <w:shd w:val="clear" w:color="auto" w:fill="FFFFFF" w:themeFill="background1"/>
          </w:tcPr>
          <w:p w:rsidR="00ED0E45" w:rsidRPr="00ED0E45" w:rsidRDefault="00ED0E45" w:rsidP="00E05FF7">
            <w:pPr>
              <w:spacing w:line="240" w:lineRule="auto"/>
              <w:rPr>
                <w:bCs/>
                <w:sz w:val="24"/>
                <w:szCs w:val="24"/>
                <w:lang w:eastAsia="hu-HU"/>
              </w:rPr>
            </w:pPr>
            <w:r w:rsidRPr="00ED0E45">
              <w:rPr>
                <w:bCs/>
                <w:sz w:val="24"/>
                <w:szCs w:val="24"/>
                <w:lang w:eastAsia="hu-HU"/>
              </w:rPr>
              <w:t>Eszközbeszerzések</w:t>
            </w:r>
          </w:p>
        </w:tc>
        <w:tc>
          <w:tcPr>
            <w:tcW w:w="3253" w:type="dxa"/>
            <w:shd w:val="clear" w:color="auto" w:fill="FFFFFF" w:themeFill="background1"/>
          </w:tcPr>
          <w:p w:rsidR="00ED0E45" w:rsidRPr="00B75759" w:rsidRDefault="00ED0E45" w:rsidP="00E05FF7">
            <w:pPr>
              <w:spacing w:line="240" w:lineRule="auto"/>
              <w:rPr>
                <w:bCs/>
                <w:sz w:val="24"/>
                <w:szCs w:val="24"/>
                <w:u w:val="single"/>
                <w:lang w:eastAsia="hu-HU"/>
              </w:rPr>
            </w:pPr>
            <w:r w:rsidRPr="00B75759">
              <w:rPr>
                <w:bCs/>
                <w:sz w:val="24"/>
                <w:szCs w:val="24"/>
                <w:u w:val="single"/>
                <w:lang w:eastAsia="hu-HU"/>
              </w:rPr>
              <w:t xml:space="preserve">Cél: </w:t>
            </w:r>
          </w:p>
          <w:p w:rsidR="00ED0E45" w:rsidRDefault="00ED0E45" w:rsidP="00E05FF7">
            <w:pPr>
              <w:spacing w:line="240" w:lineRule="auto"/>
              <w:rPr>
                <w:bCs/>
                <w:sz w:val="24"/>
                <w:szCs w:val="24"/>
                <w:lang w:eastAsia="hu-HU"/>
              </w:rPr>
            </w:pPr>
            <w:r w:rsidRPr="00ED0E45">
              <w:rPr>
                <w:bCs/>
                <w:sz w:val="24"/>
                <w:szCs w:val="24"/>
                <w:lang w:eastAsia="hu-HU"/>
              </w:rPr>
              <w:t>A meglévő eszközpark fejlesztése.</w:t>
            </w:r>
          </w:p>
        </w:tc>
        <w:tc>
          <w:tcPr>
            <w:tcW w:w="3271" w:type="dxa"/>
            <w:shd w:val="clear" w:color="auto" w:fill="FFFFFF" w:themeFill="background1"/>
          </w:tcPr>
          <w:p w:rsidR="00ED0E45" w:rsidRPr="00B75759" w:rsidRDefault="00ED0E45" w:rsidP="00E05FF7">
            <w:pPr>
              <w:spacing w:line="240" w:lineRule="auto"/>
              <w:rPr>
                <w:bCs/>
                <w:sz w:val="24"/>
                <w:szCs w:val="24"/>
                <w:u w:val="single"/>
                <w:lang w:eastAsia="hu-HU"/>
              </w:rPr>
            </w:pPr>
            <w:r w:rsidRPr="00B75759">
              <w:rPr>
                <w:bCs/>
                <w:sz w:val="24"/>
                <w:szCs w:val="24"/>
                <w:u w:val="single"/>
                <w:lang w:eastAsia="hu-HU"/>
              </w:rPr>
              <w:t>Feladat:</w:t>
            </w:r>
          </w:p>
          <w:p w:rsidR="00ED0E45" w:rsidRPr="00ED0E45" w:rsidRDefault="00ED0E45" w:rsidP="00E05FF7">
            <w:pPr>
              <w:spacing w:line="240" w:lineRule="auto"/>
              <w:rPr>
                <w:bCs/>
                <w:sz w:val="24"/>
                <w:szCs w:val="24"/>
                <w:lang w:eastAsia="hu-HU"/>
              </w:rPr>
            </w:pPr>
            <w:r w:rsidRPr="00ED0E45">
              <w:rPr>
                <w:bCs/>
                <w:sz w:val="24"/>
                <w:szCs w:val="24"/>
                <w:lang w:eastAsia="hu-HU"/>
              </w:rPr>
              <w:t>A hivatalos eszközjegyzék évenkénti ellenőrzése után, hiányok felmérése majd ezt követően, azok pótlása.</w:t>
            </w:r>
          </w:p>
        </w:tc>
      </w:tr>
    </w:tbl>
    <w:p w:rsidR="00DC1507" w:rsidRDefault="00DC1507" w:rsidP="00E05FF7">
      <w:pPr>
        <w:spacing w:after="0" w:line="240" w:lineRule="auto"/>
        <w:jc w:val="both"/>
        <w:rPr>
          <w:rFonts w:ascii="Times New Roman" w:hAnsi="Times New Roman"/>
          <w:bCs/>
          <w:sz w:val="24"/>
          <w:szCs w:val="24"/>
          <w:lang w:eastAsia="hu-HU"/>
        </w:rPr>
      </w:pPr>
    </w:p>
    <w:p w:rsidR="001E2407" w:rsidRPr="000820B8" w:rsidRDefault="001E2407" w:rsidP="00E05FF7">
      <w:pPr>
        <w:pStyle w:val="Cmsor3"/>
        <w:spacing w:line="240" w:lineRule="auto"/>
        <w:rPr>
          <w:rFonts w:ascii="Times New Roman" w:hAnsi="Times New Roman"/>
          <w:b/>
          <w:color w:val="auto"/>
          <w:sz w:val="28"/>
          <w:szCs w:val="28"/>
          <w:lang w:eastAsia="hu-HU"/>
        </w:rPr>
      </w:pPr>
      <w:bookmarkStart w:id="19" w:name="_Toc17977835"/>
      <w:bookmarkStart w:id="20" w:name="_Toc204370204"/>
      <w:r w:rsidRPr="000820B8">
        <w:rPr>
          <w:b/>
          <w:color w:val="auto"/>
          <w:sz w:val="28"/>
          <w:szCs w:val="28"/>
        </w:rPr>
        <w:t>Szervezeti változásokból adódó feladatok:</w:t>
      </w:r>
      <w:bookmarkEnd w:id="19"/>
      <w:bookmarkEnd w:id="20"/>
    </w:p>
    <w:p w:rsidR="001E2407" w:rsidRPr="000B1393" w:rsidRDefault="001E2407" w:rsidP="00E05FF7">
      <w:pPr>
        <w:spacing w:after="0" w:line="240" w:lineRule="auto"/>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0"/>
        <w:gridCol w:w="3071"/>
        <w:gridCol w:w="3071"/>
      </w:tblGrid>
      <w:tr w:rsidR="001E2407" w:rsidRPr="00251BEE" w:rsidTr="00C35840">
        <w:tc>
          <w:tcPr>
            <w:tcW w:w="3070" w:type="dxa"/>
            <w:tcBorders>
              <w:top w:val="single" w:sz="4" w:space="0" w:color="auto"/>
              <w:left w:val="single" w:sz="4" w:space="0" w:color="auto"/>
              <w:bottom w:val="single" w:sz="4" w:space="0" w:color="auto"/>
              <w:right w:val="single" w:sz="4" w:space="0" w:color="auto"/>
            </w:tcBorders>
            <w:shd w:val="clear" w:color="auto" w:fill="00B0F0"/>
            <w:hideMark/>
          </w:tcPr>
          <w:p w:rsidR="001E2407" w:rsidRPr="004A74AE" w:rsidRDefault="001E2407" w:rsidP="00E05FF7">
            <w:pPr>
              <w:spacing w:after="0" w:line="240" w:lineRule="auto"/>
              <w:jc w:val="both"/>
              <w:rPr>
                <w:rFonts w:cs="Calibri"/>
              </w:rPr>
            </w:pPr>
            <w:r w:rsidRPr="004A74AE">
              <w:rPr>
                <w:rFonts w:cs="Calibri"/>
              </w:rPr>
              <w:t>Feladat</w:t>
            </w:r>
          </w:p>
        </w:tc>
        <w:tc>
          <w:tcPr>
            <w:tcW w:w="3071" w:type="dxa"/>
            <w:tcBorders>
              <w:top w:val="single" w:sz="4" w:space="0" w:color="auto"/>
              <w:left w:val="single" w:sz="4" w:space="0" w:color="auto"/>
              <w:bottom w:val="single" w:sz="4" w:space="0" w:color="auto"/>
              <w:right w:val="single" w:sz="4" w:space="0" w:color="auto"/>
            </w:tcBorders>
            <w:shd w:val="clear" w:color="auto" w:fill="00B0F0"/>
            <w:hideMark/>
          </w:tcPr>
          <w:p w:rsidR="001E2407" w:rsidRPr="004A74AE" w:rsidRDefault="001E2407" w:rsidP="00E05FF7">
            <w:pPr>
              <w:spacing w:after="0" w:line="240" w:lineRule="auto"/>
              <w:jc w:val="both"/>
              <w:rPr>
                <w:rFonts w:cs="Calibri"/>
              </w:rPr>
            </w:pPr>
            <w:r w:rsidRPr="004A74AE">
              <w:rPr>
                <w:rFonts w:cs="Calibri"/>
              </w:rPr>
              <w:t>Felelős</w:t>
            </w:r>
          </w:p>
        </w:tc>
        <w:tc>
          <w:tcPr>
            <w:tcW w:w="3071" w:type="dxa"/>
            <w:tcBorders>
              <w:top w:val="single" w:sz="4" w:space="0" w:color="auto"/>
              <w:left w:val="single" w:sz="4" w:space="0" w:color="auto"/>
              <w:bottom w:val="single" w:sz="4" w:space="0" w:color="auto"/>
              <w:right w:val="single" w:sz="4" w:space="0" w:color="auto"/>
            </w:tcBorders>
            <w:shd w:val="clear" w:color="auto" w:fill="00B0F0"/>
            <w:hideMark/>
          </w:tcPr>
          <w:p w:rsidR="001E2407" w:rsidRPr="004A74AE" w:rsidRDefault="001E2407" w:rsidP="00E05FF7">
            <w:pPr>
              <w:spacing w:after="0" w:line="240" w:lineRule="auto"/>
              <w:jc w:val="both"/>
              <w:rPr>
                <w:rFonts w:cs="Calibri"/>
              </w:rPr>
            </w:pPr>
            <w:r w:rsidRPr="004A74AE">
              <w:rPr>
                <w:rFonts w:cs="Calibri"/>
              </w:rPr>
              <w:t>Határidő</w:t>
            </w:r>
          </w:p>
        </w:tc>
      </w:tr>
      <w:tr w:rsidR="001E2407" w:rsidRPr="00251BEE" w:rsidTr="00994367">
        <w:tc>
          <w:tcPr>
            <w:tcW w:w="3070"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1E2407" w:rsidP="00E05FF7">
            <w:pPr>
              <w:spacing w:after="0" w:line="240" w:lineRule="auto"/>
              <w:jc w:val="both"/>
              <w:rPr>
                <w:rFonts w:cs="Calibri"/>
              </w:rPr>
            </w:pPr>
            <w:r w:rsidRPr="004A74AE">
              <w:rPr>
                <w:rFonts w:cs="Calibri"/>
              </w:rPr>
              <w:t>Munkaszerződések elkészítése</w:t>
            </w:r>
          </w:p>
        </w:tc>
        <w:tc>
          <w:tcPr>
            <w:tcW w:w="3071"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850F64" w:rsidP="00E05FF7">
            <w:pPr>
              <w:spacing w:after="0" w:line="240" w:lineRule="auto"/>
              <w:jc w:val="both"/>
              <w:rPr>
                <w:rFonts w:cs="Calibri"/>
              </w:rPr>
            </w:pPr>
            <w:r>
              <w:rPr>
                <w:rFonts w:cs="Calibri"/>
              </w:rPr>
              <w:t xml:space="preserve">főigazgató, </w:t>
            </w:r>
            <w:r w:rsidR="001E2407">
              <w:rPr>
                <w:rFonts w:cs="Calibri"/>
              </w:rPr>
              <w:t>tagintézmény</w:t>
            </w:r>
            <w:r>
              <w:rPr>
                <w:rFonts w:cs="Calibri"/>
              </w:rPr>
              <w:t>-igazgató</w:t>
            </w:r>
            <w:r w:rsidR="001E2407" w:rsidRPr="004A74AE">
              <w:rPr>
                <w:rFonts w:cs="Calibri"/>
              </w:rPr>
              <w:t>, óvodatitkár</w:t>
            </w:r>
          </w:p>
        </w:tc>
        <w:tc>
          <w:tcPr>
            <w:tcW w:w="3071"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1E2407" w:rsidP="00E05FF7">
            <w:pPr>
              <w:spacing w:after="0" w:line="240" w:lineRule="auto"/>
              <w:jc w:val="both"/>
              <w:rPr>
                <w:rFonts w:cs="Calibri"/>
              </w:rPr>
            </w:pPr>
            <w:r w:rsidRPr="004A74AE">
              <w:rPr>
                <w:rFonts w:cs="Calibri"/>
              </w:rPr>
              <w:t>eseti</w:t>
            </w:r>
          </w:p>
        </w:tc>
      </w:tr>
      <w:tr w:rsidR="001E2407" w:rsidRPr="00251BEE" w:rsidTr="00994367">
        <w:tc>
          <w:tcPr>
            <w:tcW w:w="3070"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1E2407" w:rsidP="00E05FF7">
            <w:pPr>
              <w:spacing w:after="0" w:line="240" w:lineRule="auto"/>
              <w:jc w:val="both"/>
              <w:rPr>
                <w:rFonts w:cs="Calibri"/>
              </w:rPr>
            </w:pPr>
            <w:r w:rsidRPr="004A74AE">
              <w:rPr>
                <w:rFonts w:cs="Calibri"/>
              </w:rPr>
              <w:t>Adatok továbbítása</w:t>
            </w:r>
          </w:p>
        </w:tc>
        <w:tc>
          <w:tcPr>
            <w:tcW w:w="3071"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850F64" w:rsidP="00E05FF7">
            <w:pPr>
              <w:spacing w:after="0" w:line="240" w:lineRule="auto"/>
              <w:jc w:val="both"/>
              <w:rPr>
                <w:rFonts w:cs="Calibri"/>
              </w:rPr>
            </w:pPr>
            <w:r w:rsidRPr="00850F64">
              <w:rPr>
                <w:rFonts w:cs="Calibri"/>
              </w:rPr>
              <w:t xml:space="preserve">főigazgató, </w:t>
            </w:r>
            <w:r w:rsidR="001E2407" w:rsidRPr="004A74AE">
              <w:rPr>
                <w:rFonts w:cs="Calibri"/>
              </w:rPr>
              <w:t>óvodatitkár,</w:t>
            </w:r>
            <w:r w:rsidR="001E2407" w:rsidRPr="00321A67">
              <w:rPr>
                <w:rFonts w:cs="Calibri"/>
              </w:rPr>
              <w:t xml:space="preserve"> tagintézmény</w:t>
            </w:r>
            <w:r>
              <w:rPr>
                <w:rFonts w:cs="Calibri"/>
              </w:rPr>
              <w:t>-igazgató</w:t>
            </w:r>
          </w:p>
        </w:tc>
        <w:tc>
          <w:tcPr>
            <w:tcW w:w="3071"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1E2407" w:rsidP="00E05FF7">
            <w:pPr>
              <w:spacing w:after="0" w:line="240" w:lineRule="auto"/>
              <w:jc w:val="both"/>
              <w:rPr>
                <w:rFonts w:cs="Calibri"/>
              </w:rPr>
            </w:pPr>
            <w:r w:rsidRPr="004A74AE">
              <w:rPr>
                <w:rFonts w:cs="Calibri"/>
              </w:rPr>
              <w:t>törvény szerint</w:t>
            </w:r>
          </w:p>
        </w:tc>
      </w:tr>
      <w:tr w:rsidR="001E2407" w:rsidRPr="00251BEE" w:rsidTr="00994367">
        <w:tc>
          <w:tcPr>
            <w:tcW w:w="3070"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1E2407" w:rsidP="00E05FF7">
            <w:pPr>
              <w:spacing w:after="0" w:line="240" w:lineRule="auto"/>
              <w:jc w:val="both"/>
              <w:rPr>
                <w:rFonts w:cs="Calibri"/>
              </w:rPr>
            </w:pPr>
            <w:r w:rsidRPr="004A74AE">
              <w:rPr>
                <w:rFonts w:cs="Calibri"/>
              </w:rPr>
              <w:t>Lejárt munkaszerződések hosszabbítása</w:t>
            </w:r>
          </w:p>
        </w:tc>
        <w:tc>
          <w:tcPr>
            <w:tcW w:w="3071"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1E2407" w:rsidP="00E05FF7">
            <w:pPr>
              <w:spacing w:after="0" w:line="240" w:lineRule="auto"/>
              <w:jc w:val="both"/>
              <w:rPr>
                <w:rFonts w:cs="Calibri"/>
              </w:rPr>
            </w:pPr>
            <w:r w:rsidRPr="004A74AE">
              <w:rPr>
                <w:rFonts w:cs="Calibri"/>
              </w:rPr>
              <w:t xml:space="preserve"> </w:t>
            </w:r>
            <w:r w:rsidR="00850F64">
              <w:rPr>
                <w:rFonts w:cs="Calibri"/>
              </w:rPr>
              <w:t xml:space="preserve">tagintézmény-igazgató, </w:t>
            </w:r>
            <w:r w:rsidR="00850F64" w:rsidRPr="00850F64">
              <w:rPr>
                <w:rFonts w:cs="Calibri"/>
              </w:rPr>
              <w:t xml:space="preserve">főigazgató, </w:t>
            </w:r>
            <w:r w:rsidRPr="004A74AE">
              <w:rPr>
                <w:rFonts w:cs="Calibri"/>
              </w:rPr>
              <w:t>óvodatitkár</w:t>
            </w:r>
          </w:p>
        </w:tc>
        <w:tc>
          <w:tcPr>
            <w:tcW w:w="3071"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1E2407" w:rsidP="00E05FF7">
            <w:pPr>
              <w:spacing w:after="0" w:line="240" w:lineRule="auto"/>
              <w:jc w:val="both"/>
              <w:rPr>
                <w:rFonts w:cs="Calibri"/>
              </w:rPr>
            </w:pPr>
            <w:r w:rsidRPr="004A74AE">
              <w:rPr>
                <w:rFonts w:cs="Calibri"/>
              </w:rPr>
              <w:t>esedékességkor</w:t>
            </w:r>
          </w:p>
        </w:tc>
      </w:tr>
      <w:tr w:rsidR="001E2407" w:rsidRPr="00251BEE" w:rsidTr="00994367">
        <w:tc>
          <w:tcPr>
            <w:tcW w:w="3070"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1E2407" w:rsidP="00E05FF7">
            <w:pPr>
              <w:spacing w:after="0" w:line="240" w:lineRule="auto"/>
              <w:jc w:val="both"/>
              <w:rPr>
                <w:rFonts w:cs="Calibri"/>
              </w:rPr>
            </w:pPr>
            <w:r w:rsidRPr="004A74AE">
              <w:rPr>
                <w:rFonts w:cs="Calibri"/>
              </w:rPr>
              <w:t>Munkaköri leírások aktualizálása</w:t>
            </w:r>
          </w:p>
        </w:tc>
        <w:tc>
          <w:tcPr>
            <w:tcW w:w="3071"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850F64" w:rsidP="00E05FF7">
            <w:pPr>
              <w:spacing w:after="0" w:line="240" w:lineRule="auto"/>
              <w:jc w:val="both"/>
              <w:rPr>
                <w:rFonts w:cs="Calibri"/>
              </w:rPr>
            </w:pPr>
            <w:r w:rsidRPr="00850F64">
              <w:rPr>
                <w:rFonts w:cs="Calibri"/>
              </w:rPr>
              <w:t xml:space="preserve">főigazgató, </w:t>
            </w:r>
            <w:r w:rsidR="001E2407" w:rsidRPr="00321A67">
              <w:rPr>
                <w:rFonts w:cs="Calibri"/>
              </w:rPr>
              <w:t>tagintézmény</w:t>
            </w:r>
            <w:r>
              <w:rPr>
                <w:rFonts w:cs="Calibri"/>
              </w:rPr>
              <w:t>-igazgató</w:t>
            </w:r>
            <w:r w:rsidR="001E2407" w:rsidRPr="004A74AE">
              <w:rPr>
                <w:rFonts w:cs="Calibri"/>
              </w:rPr>
              <w:t>, óvodatitkár</w:t>
            </w:r>
          </w:p>
        </w:tc>
        <w:tc>
          <w:tcPr>
            <w:tcW w:w="3071"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1E2407" w:rsidP="00E05FF7">
            <w:pPr>
              <w:spacing w:after="0" w:line="240" w:lineRule="auto"/>
              <w:jc w:val="both"/>
              <w:rPr>
                <w:rFonts w:cs="Calibri"/>
              </w:rPr>
            </w:pPr>
            <w:r w:rsidRPr="004A74AE">
              <w:rPr>
                <w:rFonts w:cs="Calibri"/>
              </w:rPr>
              <w:t>20</w:t>
            </w:r>
            <w:r w:rsidR="00F332B5">
              <w:rPr>
                <w:rFonts w:cs="Calibri"/>
              </w:rPr>
              <w:t>25</w:t>
            </w:r>
            <w:r w:rsidRPr="004A74AE">
              <w:rPr>
                <w:rFonts w:cs="Calibri"/>
              </w:rPr>
              <w:t>. szeptember 30.-ig</w:t>
            </w:r>
          </w:p>
        </w:tc>
      </w:tr>
      <w:tr w:rsidR="001E2407" w:rsidRPr="00251BEE" w:rsidTr="00994367">
        <w:tc>
          <w:tcPr>
            <w:tcW w:w="3070"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1E2407" w:rsidP="00E05FF7">
            <w:pPr>
              <w:spacing w:after="0" w:line="240" w:lineRule="auto"/>
              <w:jc w:val="both"/>
              <w:rPr>
                <w:rFonts w:cs="Calibri"/>
              </w:rPr>
            </w:pPr>
            <w:r w:rsidRPr="004A74AE">
              <w:rPr>
                <w:rFonts w:cs="Calibri"/>
              </w:rPr>
              <w:t>Munkarend aktualizálása</w:t>
            </w:r>
          </w:p>
        </w:tc>
        <w:tc>
          <w:tcPr>
            <w:tcW w:w="3071"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850F64" w:rsidP="00E05FF7">
            <w:pPr>
              <w:spacing w:after="0" w:line="240" w:lineRule="auto"/>
              <w:jc w:val="both"/>
              <w:rPr>
                <w:rFonts w:cs="Calibri"/>
              </w:rPr>
            </w:pPr>
            <w:r w:rsidRPr="00850F64">
              <w:rPr>
                <w:rFonts w:cs="Calibri"/>
              </w:rPr>
              <w:t xml:space="preserve">főigazgató, </w:t>
            </w:r>
            <w:r w:rsidR="001E2407" w:rsidRPr="00321A67">
              <w:rPr>
                <w:rFonts w:cs="Calibri"/>
              </w:rPr>
              <w:t>tagintézmény</w:t>
            </w:r>
            <w:r>
              <w:rPr>
                <w:rFonts w:cs="Calibri"/>
              </w:rPr>
              <w:t>-igazgató</w:t>
            </w:r>
          </w:p>
        </w:tc>
        <w:tc>
          <w:tcPr>
            <w:tcW w:w="3071"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1E2407" w:rsidP="00E05FF7">
            <w:pPr>
              <w:spacing w:after="0" w:line="240" w:lineRule="auto"/>
              <w:jc w:val="both"/>
              <w:rPr>
                <w:rFonts w:cs="Calibri"/>
              </w:rPr>
            </w:pPr>
            <w:r w:rsidRPr="004A74AE">
              <w:rPr>
                <w:rFonts w:cs="Calibri"/>
              </w:rPr>
              <w:t>20</w:t>
            </w:r>
            <w:r w:rsidR="00F332B5">
              <w:rPr>
                <w:rFonts w:cs="Calibri"/>
              </w:rPr>
              <w:t>25</w:t>
            </w:r>
            <w:r w:rsidRPr="004A74AE">
              <w:rPr>
                <w:rFonts w:cs="Calibri"/>
              </w:rPr>
              <w:t>. szeptember</w:t>
            </w:r>
          </w:p>
        </w:tc>
      </w:tr>
      <w:tr w:rsidR="001E2407" w:rsidRPr="00251BEE" w:rsidTr="00994367">
        <w:tc>
          <w:tcPr>
            <w:tcW w:w="3070"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850F64" w:rsidP="00E05FF7">
            <w:pPr>
              <w:spacing w:after="0" w:line="240" w:lineRule="auto"/>
              <w:jc w:val="both"/>
              <w:rPr>
                <w:rFonts w:cs="Calibri"/>
              </w:rPr>
            </w:pPr>
            <w:r>
              <w:rPr>
                <w:rFonts w:cs="Calibri"/>
              </w:rPr>
              <w:t>OviKréta működtetése</w:t>
            </w:r>
          </w:p>
        </w:tc>
        <w:tc>
          <w:tcPr>
            <w:tcW w:w="3071"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850F64" w:rsidP="00E05FF7">
            <w:pPr>
              <w:spacing w:after="0" w:line="240" w:lineRule="auto"/>
              <w:jc w:val="both"/>
              <w:rPr>
                <w:rFonts w:cs="Calibri"/>
              </w:rPr>
            </w:pPr>
            <w:r w:rsidRPr="00850F64">
              <w:rPr>
                <w:rFonts w:cs="Calibri"/>
              </w:rPr>
              <w:t xml:space="preserve">főigazgató, </w:t>
            </w:r>
            <w:r w:rsidR="001E2407" w:rsidRPr="00321A67">
              <w:rPr>
                <w:rFonts w:cs="Calibri"/>
              </w:rPr>
              <w:t>tagintézmény</w:t>
            </w:r>
            <w:r>
              <w:rPr>
                <w:rFonts w:cs="Calibri"/>
              </w:rPr>
              <w:t>-igazgató</w:t>
            </w:r>
            <w:r w:rsidR="001E2407" w:rsidRPr="004A74AE">
              <w:rPr>
                <w:rFonts w:cs="Calibri"/>
              </w:rPr>
              <w:t>, óvodatitkár</w:t>
            </w:r>
          </w:p>
        </w:tc>
        <w:tc>
          <w:tcPr>
            <w:tcW w:w="3071"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F332B5" w:rsidP="00E05FF7">
            <w:pPr>
              <w:spacing w:after="0" w:line="240" w:lineRule="auto"/>
              <w:jc w:val="both"/>
              <w:rPr>
                <w:rFonts w:cs="Calibri"/>
              </w:rPr>
            </w:pPr>
            <w:r>
              <w:rPr>
                <w:rFonts w:cs="Calibri"/>
              </w:rPr>
              <w:t>folyamatos</w:t>
            </w:r>
          </w:p>
        </w:tc>
      </w:tr>
      <w:tr w:rsidR="001E2407" w:rsidRPr="00251BEE" w:rsidTr="00994367">
        <w:tc>
          <w:tcPr>
            <w:tcW w:w="3070"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850F64" w:rsidP="00E05FF7">
            <w:pPr>
              <w:spacing w:after="0" w:line="240" w:lineRule="auto"/>
              <w:jc w:val="both"/>
              <w:rPr>
                <w:rFonts w:cs="Calibri"/>
              </w:rPr>
            </w:pPr>
            <w:r w:rsidRPr="00850F64">
              <w:rPr>
                <w:rFonts w:cs="Calibri"/>
              </w:rPr>
              <w:t>A gyermek fejlődésének nyomonkövetésére ki</w:t>
            </w:r>
            <w:r>
              <w:rPr>
                <w:rFonts w:cs="Calibri"/>
              </w:rPr>
              <w:t>dolgozott kérdőív alkalmazása</w:t>
            </w:r>
            <w:r w:rsidR="00F332B5">
              <w:rPr>
                <w:rFonts w:cs="Calibri"/>
              </w:rPr>
              <w:t>- oviKRÉTA</w:t>
            </w:r>
          </w:p>
        </w:tc>
        <w:tc>
          <w:tcPr>
            <w:tcW w:w="3071"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850F64" w:rsidP="00E05FF7">
            <w:pPr>
              <w:spacing w:after="0" w:line="240" w:lineRule="auto"/>
              <w:jc w:val="both"/>
              <w:rPr>
                <w:rFonts w:cs="Calibri"/>
              </w:rPr>
            </w:pPr>
            <w:r w:rsidRPr="00850F64">
              <w:rPr>
                <w:rFonts w:cs="Calibri"/>
              </w:rPr>
              <w:t xml:space="preserve">főigazgató, </w:t>
            </w:r>
            <w:r>
              <w:rPr>
                <w:rFonts w:cs="Calibri"/>
              </w:rPr>
              <w:t>tagintézmény-igazgató</w:t>
            </w:r>
            <w:r w:rsidR="001E2407" w:rsidRPr="004A74AE">
              <w:rPr>
                <w:rFonts w:cs="Calibri"/>
              </w:rPr>
              <w:t>, óvodapedagógusok</w:t>
            </w:r>
          </w:p>
        </w:tc>
        <w:tc>
          <w:tcPr>
            <w:tcW w:w="3071" w:type="dxa"/>
            <w:tcBorders>
              <w:top w:val="single" w:sz="4" w:space="0" w:color="auto"/>
              <w:left w:val="single" w:sz="4" w:space="0" w:color="auto"/>
              <w:bottom w:val="single" w:sz="4" w:space="0" w:color="auto"/>
              <w:right w:val="single" w:sz="4" w:space="0" w:color="auto"/>
            </w:tcBorders>
            <w:shd w:val="clear" w:color="auto" w:fill="auto"/>
            <w:hideMark/>
          </w:tcPr>
          <w:p w:rsidR="001E2407" w:rsidRDefault="00F332B5" w:rsidP="00E05FF7">
            <w:pPr>
              <w:spacing w:after="0" w:line="240" w:lineRule="auto"/>
              <w:jc w:val="both"/>
              <w:rPr>
                <w:rFonts w:cs="Calibri"/>
              </w:rPr>
            </w:pPr>
            <w:r>
              <w:rPr>
                <w:rFonts w:cs="Calibri"/>
              </w:rPr>
              <w:t>évente 2 alkalom</w:t>
            </w:r>
          </w:p>
          <w:p w:rsidR="00F332B5" w:rsidRPr="004A74AE" w:rsidRDefault="00F332B5" w:rsidP="00E05FF7">
            <w:pPr>
              <w:spacing w:after="0" w:line="240" w:lineRule="auto"/>
              <w:jc w:val="both"/>
              <w:rPr>
                <w:rFonts w:cs="Calibri"/>
              </w:rPr>
            </w:pPr>
            <w:r>
              <w:rPr>
                <w:rFonts w:cs="Calibri"/>
              </w:rPr>
              <w:t>november; április</w:t>
            </w:r>
          </w:p>
        </w:tc>
      </w:tr>
      <w:tr w:rsidR="001E2407" w:rsidRPr="00251BEE" w:rsidTr="00994367">
        <w:tc>
          <w:tcPr>
            <w:tcW w:w="3070"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1E2407" w:rsidP="00E05FF7">
            <w:pPr>
              <w:spacing w:after="0" w:line="240" w:lineRule="auto"/>
              <w:jc w:val="both"/>
              <w:rPr>
                <w:rFonts w:cs="Calibri"/>
              </w:rPr>
            </w:pPr>
            <w:r w:rsidRPr="004A74AE">
              <w:rPr>
                <w:rFonts w:cs="Calibri"/>
              </w:rPr>
              <w:t>Intézményi alapdokumentumok aktualizálása</w:t>
            </w:r>
            <w:r w:rsidR="00850F64">
              <w:rPr>
                <w:rFonts w:cs="Calibri"/>
              </w:rPr>
              <w:t xml:space="preserve"> szükség szerint</w:t>
            </w:r>
          </w:p>
        </w:tc>
        <w:tc>
          <w:tcPr>
            <w:tcW w:w="3071"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850F64" w:rsidP="00E05FF7">
            <w:pPr>
              <w:spacing w:after="0" w:line="240" w:lineRule="auto"/>
              <w:jc w:val="both"/>
              <w:rPr>
                <w:rFonts w:cs="Calibri"/>
              </w:rPr>
            </w:pPr>
            <w:r w:rsidRPr="00850F64">
              <w:rPr>
                <w:rFonts w:cs="Calibri"/>
              </w:rPr>
              <w:t xml:space="preserve">főigazgató, </w:t>
            </w:r>
            <w:r>
              <w:rPr>
                <w:rFonts w:cs="Calibri"/>
              </w:rPr>
              <w:t>tagintézmény-igazgató</w:t>
            </w:r>
            <w:r w:rsidR="001E2407" w:rsidRPr="004A74AE">
              <w:rPr>
                <w:rFonts w:cs="Calibri"/>
              </w:rPr>
              <w:t>, óvodatitkár</w:t>
            </w:r>
          </w:p>
        </w:tc>
        <w:tc>
          <w:tcPr>
            <w:tcW w:w="3071"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1E2407" w:rsidP="00E05FF7">
            <w:pPr>
              <w:spacing w:after="0" w:line="240" w:lineRule="auto"/>
              <w:jc w:val="both"/>
              <w:rPr>
                <w:rFonts w:cs="Calibri"/>
              </w:rPr>
            </w:pPr>
            <w:r w:rsidRPr="004A74AE">
              <w:rPr>
                <w:rFonts w:cs="Calibri"/>
              </w:rPr>
              <w:t>Változás esetén</w:t>
            </w:r>
          </w:p>
        </w:tc>
      </w:tr>
    </w:tbl>
    <w:p w:rsidR="004F27F8" w:rsidRPr="001E2407" w:rsidRDefault="004F27F8" w:rsidP="00E05FF7">
      <w:pPr>
        <w:spacing w:line="240" w:lineRule="auto"/>
      </w:pPr>
    </w:p>
    <w:p w:rsidR="001E2407" w:rsidRPr="00DC1507" w:rsidRDefault="001E2407" w:rsidP="00E05FF7">
      <w:pPr>
        <w:pStyle w:val="Cmsor3"/>
        <w:spacing w:line="240" w:lineRule="auto"/>
        <w:rPr>
          <w:b/>
          <w:bCs/>
          <w:color w:val="auto"/>
          <w:sz w:val="28"/>
          <w:szCs w:val="28"/>
        </w:rPr>
      </w:pPr>
      <w:bookmarkStart w:id="21" w:name="_Toc521510861"/>
      <w:bookmarkStart w:id="22" w:name="_Toc523094677"/>
      <w:bookmarkStart w:id="23" w:name="_Toc17977837"/>
      <w:bookmarkStart w:id="24" w:name="_Toc204370205"/>
      <w:r w:rsidRPr="00DC1507">
        <w:rPr>
          <w:b/>
          <w:bCs/>
          <w:color w:val="auto"/>
          <w:sz w:val="28"/>
          <w:szCs w:val="28"/>
        </w:rPr>
        <w:t>Továbbképzés</w:t>
      </w:r>
      <w:bookmarkEnd w:id="21"/>
      <w:bookmarkEnd w:id="22"/>
      <w:bookmarkEnd w:id="23"/>
      <w:bookmarkEnd w:id="24"/>
    </w:p>
    <w:p w:rsidR="00DC1507" w:rsidRPr="00DC1507" w:rsidRDefault="00DC1507" w:rsidP="00E05FF7">
      <w:pPr>
        <w:spacing w:line="240" w:lineRule="auto"/>
      </w:pPr>
    </w:p>
    <w:p w:rsidR="00DC1507" w:rsidRDefault="001E2407" w:rsidP="00E05FF7">
      <w:pPr>
        <w:spacing w:after="0" w:line="240" w:lineRule="auto"/>
        <w:jc w:val="both"/>
        <w:rPr>
          <w:rFonts w:ascii="Times New Roman" w:hAnsi="Times New Roman"/>
          <w:bCs/>
          <w:iCs/>
          <w:sz w:val="24"/>
          <w:szCs w:val="24"/>
        </w:rPr>
      </w:pPr>
      <w:r w:rsidRPr="00026FFF">
        <w:rPr>
          <w:rFonts w:ascii="Times New Roman" w:hAnsi="Times New Roman"/>
          <w:bCs/>
          <w:iCs/>
          <w:sz w:val="24"/>
          <w:szCs w:val="24"/>
        </w:rPr>
        <w:t xml:space="preserve">A továbbképzések több szempontból is elengedhetetlen részét képzik a pedagógusok munkájának. </w:t>
      </w:r>
      <w:r w:rsidR="00ED0E45">
        <w:rPr>
          <w:rFonts w:ascii="Times New Roman" w:hAnsi="Times New Roman"/>
          <w:bCs/>
          <w:iCs/>
          <w:sz w:val="24"/>
          <w:szCs w:val="24"/>
        </w:rPr>
        <w:t>A</w:t>
      </w:r>
      <w:r w:rsidR="0006291A">
        <w:rPr>
          <w:rFonts w:ascii="Times New Roman" w:hAnsi="Times New Roman"/>
          <w:bCs/>
          <w:iCs/>
          <w:sz w:val="24"/>
          <w:szCs w:val="24"/>
        </w:rPr>
        <w:t xml:space="preserve"> </w:t>
      </w:r>
      <w:r w:rsidR="0006291A" w:rsidRPr="0006291A">
        <w:rPr>
          <w:rFonts w:ascii="Times New Roman" w:hAnsi="Times New Roman"/>
          <w:bCs/>
          <w:iCs/>
          <w:sz w:val="24"/>
          <w:szCs w:val="24"/>
        </w:rPr>
        <w:t>a pedagógus-továbbképzés rendszeréről</w:t>
      </w:r>
      <w:r w:rsidR="0006291A">
        <w:rPr>
          <w:rFonts w:ascii="Times New Roman" w:hAnsi="Times New Roman"/>
          <w:bCs/>
          <w:iCs/>
          <w:sz w:val="24"/>
          <w:szCs w:val="24"/>
        </w:rPr>
        <w:t xml:space="preserve"> szóló </w:t>
      </w:r>
      <w:r w:rsidR="0006291A" w:rsidRPr="0006291A">
        <w:rPr>
          <w:rFonts w:ascii="Times New Roman" w:hAnsi="Times New Roman"/>
          <w:bCs/>
          <w:iCs/>
          <w:sz w:val="24"/>
          <w:szCs w:val="24"/>
        </w:rPr>
        <w:t>419/</w:t>
      </w:r>
      <w:r w:rsidR="0006291A">
        <w:rPr>
          <w:rFonts w:ascii="Times New Roman" w:hAnsi="Times New Roman"/>
          <w:bCs/>
          <w:iCs/>
          <w:sz w:val="24"/>
          <w:szCs w:val="24"/>
        </w:rPr>
        <w:t>2024. (XII. 23.) Korm. rendelet értelmében, a pedagógusoknak 5</w:t>
      </w:r>
      <w:r w:rsidRPr="00026FFF">
        <w:rPr>
          <w:rFonts w:ascii="Times New Roman" w:hAnsi="Times New Roman"/>
          <w:bCs/>
          <w:iCs/>
          <w:sz w:val="24"/>
          <w:szCs w:val="24"/>
        </w:rPr>
        <w:t xml:space="preserve"> évente 120 órányi továbbképzésen kell részt venniük. </w:t>
      </w:r>
    </w:p>
    <w:p w:rsidR="001E2407" w:rsidRPr="00026FFF" w:rsidRDefault="001E2407" w:rsidP="00E05FF7">
      <w:pPr>
        <w:spacing w:after="0" w:line="240" w:lineRule="auto"/>
        <w:jc w:val="both"/>
        <w:rPr>
          <w:rFonts w:ascii="Times New Roman" w:hAnsi="Times New Roman"/>
          <w:bCs/>
          <w:iCs/>
          <w:sz w:val="24"/>
          <w:szCs w:val="24"/>
        </w:rPr>
      </w:pPr>
      <w:r w:rsidRPr="00026FFF">
        <w:rPr>
          <w:rFonts w:ascii="Times New Roman" w:hAnsi="Times New Roman"/>
          <w:bCs/>
          <w:iCs/>
          <w:sz w:val="24"/>
          <w:szCs w:val="24"/>
        </w:rPr>
        <w:t xml:space="preserve">A továbbképzések ajánlásakor </w:t>
      </w:r>
      <w:r w:rsidR="0006291A">
        <w:rPr>
          <w:rFonts w:ascii="Times New Roman" w:hAnsi="Times New Roman"/>
          <w:bCs/>
          <w:iCs/>
          <w:sz w:val="24"/>
          <w:szCs w:val="24"/>
        </w:rPr>
        <w:t xml:space="preserve">figyelembe vesszük az OH ajánlásokat és </w:t>
      </w:r>
      <w:r w:rsidRPr="00026FFF">
        <w:rPr>
          <w:rFonts w:ascii="Times New Roman" w:hAnsi="Times New Roman"/>
          <w:bCs/>
          <w:iCs/>
          <w:sz w:val="24"/>
          <w:szCs w:val="24"/>
        </w:rPr>
        <w:t xml:space="preserve">ügyelek arra, hogy személyre szabott és érdekes </w:t>
      </w:r>
      <w:r w:rsidR="003B2E77" w:rsidRPr="00026FFF">
        <w:rPr>
          <w:rFonts w:ascii="Times New Roman" w:hAnsi="Times New Roman"/>
          <w:bCs/>
          <w:iCs/>
          <w:sz w:val="24"/>
          <w:szCs w:val="24"/>
        </w:rPr>
        <w:t>képzés ajánlatokat</w:t>
      </w:r>
      <w:r w:rsidRPr="00026FFF">
        <w:rPr>
          <w:rFonts w:ascii="Times New Roman" w:hAnsi="Times New Roman"/>
          <w:bCs/>
          <w:iCs/>
          <w:sz w:val="24"/>
          <w:szCs w:val="24"/>
        </w:rPr>
        <w:t xml:space="preserve"> továbbítsak a dolgozóknak. Az önértékeléskor minden pedagógusnak megjelöl</w:t>
      </w:r>
      <w:r>
        <w:rPr>
          <w:rFonts w:ascii="Times New Roman" w:hAnsi="Times New Roman"/>
          <w:bCs/>
          <w:iCs/>
          <w:sz w:val="24"/>
          <w:szCs w:val="24"/>
        </w:rPr>
        <w:t>tü</w:t>
      </w:r>
      <w:r w:rsidRPr="00026FFF">
        <w:rPr>
          <w:rFonts w:ascii="Times New Roman" w:hAnsi="Times New Roman"/>
          <w:bCs/>
          <w:iCs/>
          <w:sz w:val="24"/>
          <w:szCs w:val="24"/>
        </w:rPr>
        <w:t xml:space="preserve">nk fejleszthető területet, melyet a felajánlások kapcsán célzottan ajánlok. A tudatos választás lehetőségével kívánom fejleszteni azokat a kompetenciáikat, melyek korrekcióra szorulnak. </w:t>
      </w:r>
    </w:p>
    <w:p w:rsidR="001E2407" w:rsidRPr="00026FFF" w:rsidRDefault="001E2407" w:rsidP="00E05FF7">
      <w:pPr>
        <w:spacing w:after="0" w:line="240" w:lineRule="auto"/>
        <w:jc w:val="both"/>
        <w:rPr>
          <w:rFonts w:ascii="Times New Roman" w:hAnsi="Times New Roman"/>
          <w:sz w:val="24"/>
          <w:szCs w:val="24"/>
        </w:rPr>
      </w:pPr>
      <w:r w:rsidRPr="00026FFF">
        <w:rPr>
          <w:rFonts w:ascii="Times New Roman" w:hAnsi="Times New Roman"/>
          <w:sz w:val="24"/>
          <w:szCs w:val="24"/>
        </w:rPr>
        <w:t xml:space="preserve">Nevelőtestületünk jól képzett, az új iránt fogékony, hivatása iránt elkötelezett, gyermekközpontú. Az óvodapedagógusok önfejlesztő, önképzési igénye a támogatási hiány ellenére is intenzív. </w:t>
      </w:r>
    </w:p>
    <w:p w:rsidR="001E2407" w:rsidRDefault="001E2407" w:rsidP="00E05FF7">
      <w:pPr>
        <w:spacing w:after="0" w:line="240" w:lineRule="auto"/>
        <w:jc w:val="both"/>
        <w:rPr>
          <w:rFonts w:ascii="Times New Roman" w:hAnsi="Times New Roman"/>
          <w:sz w:val="24"/>
          <w:szCs w:val="24"/>
        </w:rPr>
      </w:pPr>
      <w:r w:rsidRPr="00026FFF">
        <w:rPr>
          <w:rFonts w:ascii="Times New Roman" w:hAnsi="Times New Roman"/>
          <w:sz w:val="24"/>
          <w:szCs w:val="24"/>
        </w:rPr>
        <w:t xml:space="preserve">Továbbra is keressük és élünk azokkal a továbbképzési lehetőségekkel, melyek térítésmentesek. Olyan képzéseket részesítünk előnyben, melyek megyénkben szervezendők. </w:t>
      </w:r>
    </w:p>
    <w:p w:rsidR="0006291A" w:rsidRPr="003A4B8C" w:rsidRDefault="0006291A" w:rsidP="00E05FF7">
      <w:pPr>
        <w:spacing w:after="0" w:line="240" w:lineRule="auto"/>
        <w:jc w:val="both"/>
        <w:rPr>
          <w:rFonts w:ascii="Times New Roman" w:hAnsi="Times New Roman"/>
          <w:sz w:val="24"/>
          <w:szCs w:val="24"/>
        </w:rPr>
      </w:pPr>
      <w:r w:rsidRPr="003A4B8C">
        <w:rPr>
          <w:rFonts w:ascii="Times New Roman" w:hAnsi="Times New Roman"/>
          <w:sz w:val="24"/>
          <w:szCs w:val="24"/>
        </w:rPr>
        <w:t>Intézményünk a jogszabályi előírások alapján elkészítette a 2025-2026-ra vonatkozó továbbképzési programját a PTTR felüle</w:t>
      </w:r>
      <w:r>
        <w:rPr>
          <w:rFonts w:ascii="Times New Roman" w:hAnsi="Times New Roman"/>
          <w:sz w:val="24"/>
          <w:szCs w:val="24"/>
        </w:rPr>
        <w:t xml:space="preserve">ten. A 2025. április 30-ig </w:t>
      </w:r>
      <w:r w:rsidRPr="003A4B8C">
        <w:rPr>
          <w:rFonts w:ascii="Times New Roman" w:hAnsi="Times New Roman"/>
          <w:sz w:val="24"/>
          <w:szCs w:val="24"/>
        </w:rPr>
        <w:t>elkészült Továbbképzési Programot a nevelőtestület elfogadta, a fenntartó jóváhagyása után, a rendszerben rögzítésre és lezárásra került.</w:t>
      </w:r>
    </w:p>
    <w:p w:rsidR="0006291A" w:rsidRDefault="0006291A" w:rsidP="00E05FF7">
      <w:pPr>
        <w:spacing w:after="0" w:line="240" w:lineRule="auto"/>
        <w:jc w:val="both"/>
        <w:rPr>
          <w:rFonts w:ascii="Times New Roman" w:hAnsi="Times New Roman"/>
          <w:sz w:val="24"/>
          <w:szCs w:val="24"/>
        </w:rPr>
      </w:pPr>
      <w:r w:rsidRPr="00292361">
        <w:rPr>
          <w:rFonts w:ascii="Times New Roman" w:hAnsi="Times New Roman"/>
          <w:sz w:val="24"/>
          <w:szCs w:val="24"/>
        </w:rPr>
        <w:t>Elsősorban a</w:t>
      </w:r>
      <w:r>
        <w:rPr>
          <w:rFonts w:ascii="Times New Roman" w:hAnsi="Times New Roman"/>
          <w:sz w:val="24"/>
          <w:szCs w:val="24"/>
        </w:rPr>
        <w:t xml:space="preserve">zokat a </w:t>
      </w:r>
      <w:r w:rsidRPr="00292361">
        <w:rPr>
          <w:rFonts w:ascii="Times New Roman" w:hAnsi="Times New Roman"/>
          <w:sz w:val="24"/>
          <w:szCs w:val="24"/>
        </w:rPr>
        <w:t>képzések</w:t>
      </w:r>
      <w:r>
        <w:rPr>
          <w:rFonts w:ascii="Times New Roman" w:hAnsi="Times New Roman"/>
          <w:sz w:val="24"/>
          <w:szCs w:val="24"/>
        </w:rPr>
        <w:t>et részesítjük előnyben</w:t>
      </w:r>
      <w:r w:rsidRPr="00292361">
        <w:rPr>
          <w:rFonts w:ascii="Times New Roman" w:hAnsi="Times New Roman"/>
          <w:sz w:val="24"/>
          <w:szCs w:val="24"/>
        </w:rPr>
        <w:t xml:space="preserve">, amelyek leginkább illeszkednek a PP-hoz és az óvodapedagógusok személyiségéhez. </w:t>
      </w:r>
      <w:r>
        <w:rPr>
          <w:rFonts w:ascii="Times New Roman" w:hAnsi="Times New Roman"/>
          <w:sz w:val="24"/>
          <w:szCs w:val="24"/>
        </w:rPr>
        <w:t>Az idei nevelési évre, minden pedagógusunk tartalmi megújító képzést választott, melyet a fenntartó jóváhagyott.</w:t>
      </w:r>
    </w:p>
    <w:p w:rsidR="0006291A" w:rsidRDefault="0006291A" w:rsidP="00E05FF7">
      <w:pPr>
        <w:spacing w:after="0" w:line="240" w:lineRule="auto"/>
        <w:jc w:val="both"/>
        <w:rPr>
          <w:rFonts w:ascii="Times New Roman" w:hAnsi="Times New Roman"/>
          <w:sz w:val="24"/>
          <w:szCs w:val="24"/>
          <w:u w:val="single"/>
        </w:rPr>
      </w:pPr>
      <w:r w:rsidRPr="00A00FAC">
        <w:rPr>
          <w:rFonts w:ascii="Times New Roman" w:hAnsi="Times New Roman"/>
          <w:sz w:val="24"/>
          <w:szCs w:val="24"/>
          <w:u w:val="single"/>
        </w:rPr>
        <w:t>A választott képzések a következők:</w:t>
      </w:r>
    </w:p>
    <w:p w:rsidR="0006291A" w:rsidRDefault="0006291A" w:rsidP="00E05FF7">
      <w:pPr>
        <w:pStyle w:val="Listaszerbekezds"/>
        <w:widowControl/>
        <w:numPr>
          <w:ilvl w:val="0"/>
          <w:numId w:val="40"/>
        </w:numPr>
        <w:autoSpaceDE/>
        <w:autoSpaceDN/>
        <w:contextualSpacing/>
        <w:jc w:val="both"/>
        <w:rPr>
          <w:sz w:val="24"/>
          <w:szCs w:val="24"/>
        </w:rPr>
      </w:pPr>
      <w:r w:rsidRPr="00A00FAC">
        <w:rPr>
          <w:sz w:val="24"/>
          <w:szCs w:val="24"/>
        </w:rPr>
        <w:t>Környezeti nevelés, a külső világ tevékeny megismerése</w:t>
      </w:r>
    </w:p>
    <w:p w:rsidR="0006291A" w:rsidRDefault="0006291A" w:rsidP="00E05FF7">
      <w:pPr>
        <w:pStyle w:val="Listaszerbekezds"/>
        <w:widowControl/>
        <w:numPr>
          <w:ilvl w:val="0"/>
          <w:numId w:val="40"/>
        </w:numPr>
        <w:autoSpaceDE/>
        <w:autoSpaceDN/>
        <w:contextualSpacing/>
        <w:jc w:val="both"/>
        <w:rPr>
          <w:sz w:val="24"/>
          <w:szCs w:val="24"/>
        </w:rPr>
      </w:pPr>
      <w:r w:rsidRPr="00A00FAC">
        <w:rPr>
          <w:sz w:val="24"/>
          <w:szCs w:val="24"/>
        </w:rPr>
        <w:t>Iskolára készítő - a sikeres óvoda-iskola átmenet, az iskolaérettségi kritériumainak tartalma</w:t>
      </w:r>
    </w:p>
    <w:p w:rsidR="0006291A" w:rsidRPr="00A00FAC" w:rsidRDefault="0006291A" w:rsidP="00E05FF7">
      <w:pPr>
        <w:pStyle w:val="Listaszerbekezds"/>
        <w:widowControl/>
        <w:numPr>
          <w:ilvl w:val="0"/>
          <w:numId w:val="40"/>
        </w:numPr>
        <w:autoSpaceDE/>
        <w:autoSpaceDN/>
        <w:contextualSpacing/>
        <w:jc w:val="both"/>
        <w:rPr>
          <w:sz w:val="24"/>
          <w:szCs w:val="24"/>
        </w:rPr>
      </w:pPr>
      <w:r w:rsidRPr="00A00FAC">
        <w:rPr>
          <w:sz w:val="24"/>
          <w:szCs w:val="24"/>
        </w:rPr>
        <w:t>Mesék az óvodában</w:t>
      </w:r>
    </w:p>
    <w:p w:rsidR="0006291A" w:rsidRPr="00026FFF" w:rsidRDefault="0006291A" w:rsidP="00E05FF7">
      <w:pPr>
        <w:spacing w:after="0" w:line="240" w:lineRule="auto"/>
        <w:jc w:val="both"/>
        <w:rPr>
          <w:rFonts w:ascii="Times New Roman" w:hAnsi="Times New Roman"/>
          <w:sz w:val="24"/>
          <w:szCs w:val="24"/>
        </w:rPr>
      </w:pPr>
    </w:p>
    <w:p w:rsidR="001E2407" w:rsidRDefault="001E2407" w:rsidP="00E05FF7">
      <w:pPr>
        <w:spacing w:after="0" w:line="240" w:lineRule="auto"/>
        <w:jc w:val="both"/>
        <w:rPr>
          <w:rFonts w:ascii="Times New Roman" w:hAnsi="Times New Roman"/>
          <w:bCs/>
          <w:iCs/>
          <w:sz w:val="24"/>
          <w:szCs w:val="24"/>
        </w:rPr>
      </w:pPr>
      <w:r w:rsidRPr="00026FFF">
        <w:rPr>
          <w:rFonts w:ascii="Times New Roman" w:hAnsi="Times New Roman"/>
          <w:sz w:val="24"/>
          <w:szCs w:val="24"/>
        </w:rPr>
        <w:t xml:space="preserve">Ügyelek arra, hogy </w:t>
      </w:r>
      <w:r w:rsidRPr="00026FFF">
        <w:rPr>
          <w:rFonts w:ascii="Times New Roman" w:hAnsi="Times New Roman"/>
          <w:bCs/>
          <w:iCs/>
          <w:sz w:val="24"/>
          <w:szCs w:val="24"/>
        </w:rPr>
        <w:t xml:space="preserve">a továbbképzéseken, résztvevők átadják szakmai tapasztalataikat az ott halottakról munkatársaiknak, segítve ez által az óvodapedagógusok naprakész ismereteit. </w:t>
      </w:r>
    </w:p>
    <w:p w:rsidR="00472AED" w:rsidRPr="00703DC4" w:rsidRDefault="00472AED" w:rsidP="00E05FF7">
      <w:pPr>
        <w:spacing w:after="0" w:line="240" w:lineRule="auto"/>
        <w:jc w:val="both"/>
        <w:rPr>
          <w:rFonts w:ascii="Times New Roman" w:hAnsi="Times New Roman"/>
          <w:iCs/>
          <w:sz w:val="24"/>
          <w:szCs w:val="24"/>
        </w:rPr>
      </w:pPr>
    </w:p>
    <w:p w:rsidR="001E2407" w:rsidRPr="00EB59BF" w:rsidRDefault="009D194C" w:rsidP="00E05FF7">
      <w:pPr>
        <w:spacing w:after="0" w:line="240" w:lineRule="auto"/>
        <w:jc w:val="both"/>
        <w:rPr>
          <w:rFonts w:ascii="Times New Roman" w:hAnsi="Times New Roman"/>
          <w:b/>
          <w:sz w:val="24"/>
          <w:szCs w:val="24"/>
          <w:u w:val="single"/>
          <w:lang w:eastAsia="hu-HU"/>
        </w:rPr>
      </w:pPr>
      <w:r>
        <w:rPr>
          <w:rFonts w:ascii="Times New Roman" w:hAnsi="Times New Roman"/>
          <w:b/>
          <w:sz w:val="24"/>
          <w:szCs w:val="24"/>
          <w:u w:val="single"/>
          <w:lang w:eastAsia="hu-HU"/>
        </w:rPr>
        <w:t>Köznevelési foglalkoztatotti</w:t>
      </w:r>
      <w:r w:rsidR="001E2407" w:rsidRPr="00EB59BF">
        <w:rPr>
          <w:rFonts w:ascii="Times New Roman" w:hAnsi="Times New Roman"/>
          <w:b/>
          <w:sz w:val="24"/>
          <w:szCs w:val="24"/>
          <w:u w:val="single"/>
          <w:lang w:eastAsia="hu-HU"/>
        </w:rPr>
        <w:t xml:space="preserve"> jogviszonnyal kapcsolatos feladatok </w:t>
      </w:r>
    </w:p>
    <w:p w:rsidR="001E2407" w:rsidRPr="00EB59BF" w:rsidRDefault="001E2407" w:rsidP="00E05FF7">
      <w:pPr>
        <w:spacing w:after="0" w:line="240" w:lineRule="auto"/>
        <w:jc w:val="both"/>
        <w:rPr>
          <w:rFonts w:ascii="Times New Roman" w:hAnsi="Times New Roman"/>
          <w:bCs/>
          <w:sz w:val="24"/>
          <w:szCs w:val="24"/>
          <w:lang w:eastAsia="hu-HU"/>
        </w:rPr>
      </w:pPr>
      <w:r w:rsidRPr="00EB59BF">
        <w:rPr>
          <w:rFonts w:ascii="Times New Roman" w:hAnsi="Times New Roman"/>
          <w:bCs/>
          <w:sz w:val="24"/>
          <w:szCs w:val="24"/>
          <w:lang w:eastAsia="hu-HU"/>
        </w:rPr>
        <w:t xml:space="preserve">-Munkaköri leírások aktualizálása az új nevelési évre, a személyi anyag áttekintése </w:t>
      </w:r>
    </w:p>
    <w:p w:rsidR="001E2407" w:rsidRPr="00EB59BF" w:rsidRDefault="001E2407" w:rsidP="00E05FF7">
      <w:pPr>
        <w:spacing w:after="0" w:line="240" w:lineRule="auto"/>
        <w:jc w:val="both"/>
        <w:rPr>
          <w:rFonts w:ascii="Times New Roman" w:hAnsi="Times New Roman"/>
          <w:bCs/>
          <w:sz w:val="24"/>
          <w:szCs w:val="24"/>
          <w:lang w:eastAsia="hu-HU"/>
        </w:rPr>
      </w:pPr>
      <w:r w:rsidRPr="00EB59BF">
        <w:rPr>
          <w:rFonts w:ascii="Times New Roman" w:hAnsi="Times New Roman"/>
          <w:bCs/>
          <w:sz w:val="24"/>
          <w:szCs w:val="24"/>
          <w:lang w:eastAsia="hu-HU"/>
        </w:rPr>
        <w:t>Határidő: 20</w:t>
      </w:r>
      <w:r w:rsidR="0006291A">
        <w:rPr>
          <w:rFonts w:ascii="Times New Roman" w:hAnsi="Times New Roman"/>
          <w:bCs/>
          <w:sz w:val="24"/>
          <w:szCs w:val="24"/>
          <w:lang w:eastAsia="hu-HU"/>
        </w:rPr>
        <w:t>25</w:t>
      </w:r>
      <w:r w:rsidR="00B16785">
        <w:rPr>
          <w:rFonts w:ascii="Times New Roman" w:hAnsi="Times New Roman"/>
          <w:bCs/>
          <w:sz w:val="24"/>
          <w:szCs w:val="24"/>
          <w:lang w:eastAsia="hu-HU"/>
        </w:rPr>
        <w:t>. szeptember 2</w:t>
      </w:r>
      <w:r w:rsidRPr="00EB59BF">
        <w:rPr>
          <w:rFonts w:ascii="Times New Roman" w:hAnsi="Times New Roman"/>
          <w:bCs/>
          <w:sz w:val="24"/>
          <w:szCs w:val="24"/>
          <w:lang w:eastAsia="hu-HU"/>
        </w:rPr>
        <w:t xml:space="preserve">0. </w:t>
      </w:r>
    </w:p>
    <w:p w:rsidR="001E2407" w:rsidRPr="00EB59BF" w:rsidRDefault="001E2407" w:rsidP="00E05FF7">
      <w:pPr>
        <w:spacing w:after="0" w:line="240" w:lineRule="auto"/>
        <w:jc w:val="both"/>
        <w:rPr>
          <w:rFonts w:ascii="Times New Roman" w:hAnsi="Times New Roman"/>
          <w:bCs/>
          <w:sz w:val="24"/>
          <w:szCs w:val="24"/>
          <w:lang w:eastAsia="hu-HU"/>
        </w:rPr>
      </w:pPr>
      <w:r w:rsidRPr="00EB59BF">
        <w:rPr>
          <w:rFonts w:ascii="Times New Roman" w:hAnsi="Times New Roman"/>
          <w:bCs/>
          <w:sz w:val="24"/>
          <w:szCs w:val="24"/>
          <w:lang w:eastAsia="hu-HU"/>
        </w:rPr>
        <w:t>Felelős:</w:t>
      </w:r>
      <w:r w:rsidR="009D194C">
        <w:rPr>
          <w:rFonts w:ascii="Times New Roman" w:hAnsi="Times New Roman"/>
          <w:bCs/>
          <w:sz w:val="24"/>
          <w:szCs w:val="24"/>
          <w:lang w:eastAsia="hu-HU"/>
        </w:rPr>
        <w:t>.</w:t>
      </w:r>
      <w:r w:rsidRPr="00EB59BF">
        <w:rPr>
          <w:rFonts w:ascii="Times New Roman" w:hAnsi="Times New Roman"/>
          <w:bCs/>
          <w:sz w:val="24"/>
          <w:szCs w:val="24"/>
          <w:lang w:eastAsia="hu-HU"/>
        </w:rPr>
        <w:t xml:space="preserve">- </w:t>
      </w:r>
      <w:r w:rsidR="009D194C">
        <w:rPr>
          <w:rFonts w:ascii="Times New Roman" w:hAnsi="Times New Roman"/>
          <w:bCs/>
          <w:sz w:val="24"/>
          <w:szCs w:val="24"/>
          <w:lang w:eastAsia="hu-HU"/>
        </w:rPr>
        <w:t>Főigazgató</w:t>
      </w:r>
    </w:p>
    <w:p w:rsidR="001E2407" w:rsidRDefault="0042672B" w:rsidP="00E05FF7">
      <w:pPr>
        <w:spacing w:after="0" w:line="240" w:lineRule="auto"/>
        <w:jc w:val="both"/>
        <w:rPr>
          <w:rFonts w:ascii="Times New Roman" w:hAnsi="Times New Roman"/>
          <w:bCs/>
          <w:sz w:val="24"/>
          <w:szCs w:val="24"/>
          <w:lang w:eastAsia="hu-HU"/>
        </w:rPr>
      </w:pPr>
      <w:r>
        <w:rPr>
          <w:rFonts w:ascii="Times New Roman" w:hAnsi="Times New Roman"/>
          <w:bCs/>
          <w:sz w:val="24"/>
          <w:szCs w:val="24"/>
          <w:lang w:eastAsia="hu-HU"/>
        </w:rPr>
        <w:t xml:space="preserve">              </w:t>
      </w:r>
      <w:r w:rsidR="00472AED">
        <w:rPr>
          <w:rFonts w:ascii="Times New Roman" w:hAnsi="Times New Roman"/>
          <w:bCs/>
          <w:sz w:val="24"/>
          <w:szCs w:val="24"/>
          <w:lang w:eastAsia="hu-HU"/>
        </w:rPr>
        <w:t>- óvodatitkár</w:t>
      </w:r>
    </w:p>
    <w:p w:rsidR="009D194C" w:rsidRPr="00EB59BF" w:rsidRDefault="009D194C" w:rsidP="00E05FF7">
      <w:pPr>
        <w:spacing w:after="0" w:line="240" w:lineRule="auto"/>
        <w:jc w:val="both"/>
        <w:rPr>
          <w:rFonts w:ascii="Times New Roman" w:hAnsi="Times New Roman"/>
          <w:bCs/>
          <w:sz w:val="24"/>
          <w:szCs w:val="24"/>
          <w:lang w:eastAsia="hu-HU"/>
        </w:rPr>
      </w:pPr>
    </w:p>
    <w:p w:rsidR="004F27F8" w:rsidRDefault="001E2407" w:rsidP="00E05FF7">
      <w:pPr>
        <w:spacing w:after="0" w:line="240" w:lineRule="auto"/>
        <w:jc w:val="both"/>
        <w:rPr>
          <w:rFonts w:ascii="Times New Roman" w:hAnsi="Times New Roman"/>
          <w:bCs/>
          <w:sz w:val="24"/>
          <w:szCs w:val="24"/>
          <w:lang w:eastAsia="hu-HU"/>
        </w:rPr>
      </w:pPr>
      <w:r w:rsidRPr="00EB59BF">
        <w:rPr>
          <w:rFonts w:ascii="Times New Roman" w:hAnsi="Times New Roman"/>
          <w:bCs/>
          <w:sz w:val="24"/>
          <w:szCs w:val="24"/>
          <w:lang w:eastAsia="hu-HU"/>
        </w:rPr>
        <w:t>- Az új dolgozó ala</w:t>
      </w:r>
      <w:r w:rsidR="009D194C">
        <w:rPr>
          <w:rFonts w:ascii="Times New Roman" w:hAnsi="Times New Roman"/>
          <w:bCs/>
          <w:sz w:val="24"/>
          <w:szCs w:val="24"/>
          <w:lang w:eastAsia="hu-HU"/>
        </w:rPr>
        <w:t xml:space="preserve">pnyilvántartásának elkészítése </w:t>
      </w:r>
    </w:p>
    <w:p w:rsidR="001E2407" w:rsidRPr="00EB59BF" w:rsidRDefault="001E2407" w:rsidP="00E05FF7">
      <w:pPr>
        <w:spacing w:after="0" w:line="240" w:lineRule="auto"/>
        <w:jc w:val="both"/>
        <w:rPr>
          <w:rFonts w:ascii="Times New Roman" w:hAnsi="Times New Roman"/>
          <w:bCs/>
          <w:sz w:val="24"/>
          <w:szCs w:val="24"/>
          <w:lang w:eastAsia="hu-HU"/>
        </w:rPr>
      </w:pPr>
      <w:r w:rsidRPr="00EB59BF">
        <w:rPr>
          <w:rFonts w:ascii="Times New Roman" w:hAnsi="Times New Roman"/>
          <w:bCs/>
          <w:sz w:val="24"/>
          <w:szCs w:val="24"/>
          <w:lang w:eastAsia="hu-HU"/>
        </w:rPr>
        <w:t>Határidő: 20</w:t>
      </w:r>
      <w:r w:rsidR="0006291A">
        <w:rPr>
          <w:rFonts w:ascii="Times New Roman" w:hAnsi="Times New Roman"/>
          <w:bCs/>
          <w:sz w:val="24"/>
          <w:szCs w:val="24"/>
          <w:lang w:eastAsia="hu-HU"/>
        </w:rPr>
        <w:t>25</w:t>
      </w:r>
      <w:r w:rsidRPr="00EB59BF">
        <w:rPr>
          <w:rFonts w:ascii="Times New Roman" w:hAnsi="Times New Roman"/>
          <w:bCs/>
          <w:sz w:val="24"/>
          <w:szCs w:val="24"/>
          <w:lang w:eastAsia="hu-HU"/>
        </w:rPr>
        <w:t xml:space="preserve">. szeptember 10. </w:t>
      </w:r>
    </w:p>
    <w:p w:rsidR="001E2407" w:rsidRPr="00EB59BF" w:rsidRDefault="001E2407" w:rsidP="00E05FF7">
      <w:pPr>
        <w:spacing w:after="0" w:line="240" w:lineRule="auto"/>
        <w:jc w:val="both"/>
        <w:rPr>
          <w:rFonts w:ascii="Times New Roman" w:hAnsi="Times New Roman"/>
          <w:bCs/>
          <w:sz w:val="24"/>
          <w:szCs w:val="24"/>
          <w:lang w:eastAsia="hu-HU"/>
        </w:rPr>
      </w:pPr>
      <w:r w:rsidRPr="00EB59BF">
        <w:rPr>
          <w:rFonts w:ascii="Times New Roman" w:hAnsi="Times New Roman"/>
          <w:bCs/>
          <w:sz w:val="24"/>
          <w:szCs w:val="24"/>
          <w:lang w:eastAsia="hu-HU"/>
        </w:rPr>
        <w:t xml:space="preserve">Felelős: </w:t>
      </w:r>
      <w:r w:rsidR="009D194C">
        <w:rPr>
          <w:rFonts w:ascii="Times New Roman" w:hAnsi="Times New Roman"/>
          <w:bCs/>
          <w:sz w:val="24"/>
          <w:szCs w:val="24"/>
          <w:lang w:eastAsia="hu-HU"/>
        </w:rPr>
        <w:t>Főigazgató</w:t>
      </w:r>
    </w:p>
    <w:p w:rsidR="007F26FA" w:rsidRDefault="001E2407" w:rsidP="00E05FF7">
      <w:pPr>
        <w:spacing w:after="0" w:line="240" w:lineRule="auto"/>
        <w:jc w:val="both"/>
        <w:rPr>
          <w:rFonts w:ascii="Times New Roman" w:hAnsi="Times New Roman"/>
          <w:bCs/>
          <w:sz w:val="24"/>
          <w:szCs w:val="24"/>
          <w:lang w:eastAsia="hu-HU"/>
        </w:rPr>
      </w:pPr>
      <w:r w:rsidRPr="00EB59BF">
        <w:rPr>
          <w:rFonts w:ascii="Times New Roman" w:hAnsi="Times New Roman"/>
          <w:bCs/>
          <w:sz w:val="24"/>
          <w:szCs w:val="24"/>
          <w:lang w:eastAsia="hu-HU"/>
        </w:rPr>
        <w:t xml:space="preserve">  </w:t>
      </w:r>
      <w:r w:rsidR="009D194C">
        <w:rPr>
          <w:rFonts w:ascii="Times New Roman" w:hAnsi="Times New Roman"/>
          <w:bCs/>
          <w:sz w:val="24"/>
          <w:szCs w:val="24"/>
          <w:lang w:eastAsia="hu-HU"/>
        </w:rPr>
        <w:t xml:space="preserve">           </w:t>
      </w:r>
      <w:r w:rsidRPr="00EB59BF">
        <w:rPr>
          <w:rFonts w:ascii="Times New Roman" w:hAnsi="Times New Roman"/>
          <w:bCs/>
          <w:sz w:val="24"/>
          <w:szCs w:val="24"/>
          <w:lang w:eastAsia="hu-HU"/>
        </w:rPr>
        <w:t>- óvodatitkár</w:t>
      </w:r>
    </w:p>
    <w:p w:rsidR="001E2407" w:rsidRDefault="001E2407" w:rsidP="00E05FF7">
      <w:pPr>
        <w:spacing w:after="0" w:line="240" w:lineRule="auto"/>
        <w:jc w:val="both"/>
        <w:rPr>
          <w:rFonts w:ascii="Times New Roman" w:hAnsi="Times New Roman"/>
          <w:bCs/>
          <w:sz w:val="24"/>
          <w:szCs w:val="24"/>
          <w:lang w:eastAsia="hu-HU"/>
        </w:rPr>
      </w:pPr>
    </w:p>
    <w:p w:rsidR="0006291A" w:rsidRDefault="0006291A" w:rsidP="00E05FF7">
      <w:pPr>
        <w:spacing w:after="0" w:line="240" w:lineRule="auto"/>
        <w:jc w:val="both"/>
        <w:rPr>
          <w:rFonts w:ascii="Times New Roman" w:hAnsi="Times New Roman"/>
          <w:bCs/>
          <w:sz w:val="24"/>
          <w:szCs w:val="24"/>
          <w:lang w:eastAsia="hu-HU"/>
        </w:rPr>
      </w:pPr>
    </w:p>
    <w:p w:rsidR="0006291A" w:rsidRPr="00EB59BF" w:rsidRDefault="0006291A" w:rsidP="00E05FF7">
      <w:pPr>
        <w:spacing w:after="0" w:line="240" w:lineRule="auto"/>
        <w:jc w:val="both"/>
        <w:rPr>
          <w:rFonts w:ascii="Times New Roman" w:hAnsi="Times New Roman"/>
          <w:bCs/>
          <w:sz w:val="24"/>
          <w:szCs w:val="24"/>
          <w:lang w:eastAsia="hu-HU"/>
        </w:rPr>
      </w:pPr>
    </w:p>
    <w:p w:rsidR="001E2407" w:rsidRPr="002D5BA5" w:rsidRDefault="001E2407" w:rsidP="00E05FF7">
      <w:pPr>
        <w:spacing w:after="160" w:line="240" w:lineRule="auto"/>
        <w:rPr>
          <w:rFonts w:ascii="Times New Roman" w:hAnsi="Times New Roman"/>
          <w:b/>
          <w:sz w:val="24"/>
          <w:szCs w:val="24"/>
          <w:u w:val="single"/>
          <w:lang w:eastAsia="hu-HU"/>
        </w:rPr>
      </w:pPr>
      <w:r w:rsidRPr="002D5BA5">
        <w:rPr>
          <w:rFonts w:ascii="Times New Roman" w:hAnsi="Times New Roman"/>
          <w:b/>
          <w:sz w:val="24"/>
          <w:szCs w:val="24"/>
          <w:u w:val="single"/>
          <w:lang w:eastAsia="hu-HU"/>
        </w:rPr>
        <w:t xml:space="preserve">A munka szervezése </w:t>
      </w:r>
    </w:p>
    <w:p w:rsidR="001E2407" w:rsidRPr="00EB59BF" w:rsidRDefault="001E2407" w:rsidP="00E05FF7">
      <w:pPr>
        <w:spacing w:after="0" w:line="240" w:lineRule="auto"/>
        <w:jc w:val="both"/>
        <w:rPr>
          <w:rFonts w:ascii="Times New Roman" w:hAnsi="Times New Roman"/>
          <w:bCs/>
          <w:sz w:val="24"/>
          <w:szCs w:val="24"/>
          <w:lang w:eastAsia="hu-HU"/>
        </w:rPr>
      </w:pPr>
      <w:r w:rsidRPr="00EB59BF">
        <w:rPr>
          <w:rFonts w:ascii="Times New Roman" w:hAnsi="Times New Roman"/>
          <w:bCs/>
          <w:sz w:val="24"/>
          <w:szCs w:val="24"/>
          <w:lang w:eastAsia="hu-HU"/>
        </w:rPr>
        <w:t xml:space="preserve">•A feladatokat jelen munkatervben meghatározottak figyelembevételével kell elvégezni, mely személyekre lebontva elkészült. A dolgozók munkáját a havi jelenléti ív </w:t>
      </w:r>
      <w:r w:rsidR="00B16785">
        <w:rPr>
          <w:rFonts w:ascii="Times New Roman" w:hAnsi="Times New Roman"/>
          <w:bCs/>
          <w:sz w:val="24"/>
          <w:szCs w:val="24"/>
          <w:lang w:eastAsia="hu-HU"/>
        </w:rPr>
        <w:t xml:space="preserve">és munkaidő nyilvántartás </w:t>
      </w:r>
      <w:r w:rsidRPr="00EB59BF">
        <w:rPr>
          <w:rFonts w:ascii="Times New Roman" w:hAnsi="Times New Roman"/>
          <w:bCs/>
          <w:sz w:val="24"/>
          <w:szCs w:val="24"/>
          <w:lang w:eastAsia="hu-HU"/>
        </w:rPr>
        <w:t>alapján kell nyomon követni, és elszámolni. A havi időkeret szerinti munkavégzés dokumentálásának e</w:t>
      </w:r>
      <w:r w:rsidR="009D194C">
        <w:rPr>
          <w:rFonts w:ascii="Times New Roman" w:hAnsi="Times New Roman"/>
          <w:bCs/>
          <w:sz w:val="24"/>
          <w:szCs w:val="24"/>
          <w:lang w:eastAsia="hu-HU"/>
        </w:rPr>
        <w:t>llenőrzése a tagintézmény-igazgató</w:t>
      </w:r>
      <w:r w:rsidRPr="00EB59BF">
        <w:rPr>
          <w:rFonts w:ascii="Times New Roman" w:hAnsi="Times New Roman"/>
          <w:bCs/>
          <w:sz w:val="24"/>
          <w:szCs w:val="24"/>
          <w:lang w:eastAsia="hu-HU"/>
        </w:rPr>
        <w:t xml:space="preserve"> és </w:t>
      </w:r>
      <w:r w:rsidR="00DC1507">
        <w:rPr>
          <w:rFonts w:ascii="Times New Roman" w:hAnsi="Times New Roman"/>
          <w:bCs/>
          <w:sz w:val="24"/>
          <w:szCs w:val="24"/>
          <w:lang w:eastAsia="hu-HU"/>
        </w:rPr>
        <w:t xml:space="preserve">az óvodatitkár </w:t>
      </w:r>
      <w:r w:rsidRPr="00EB59BF">
        <w:rPr>
          <w:rFonts w:ascii="Times New Roman" w:hAnsi="Times New Roman"/>
          <w:bCs/>
          <w:sz w:val="24"/>
          <w:szCs w:val="24"/>
          <w:lang w:eastAsia="hu-HU"/>
        </w:rPr>
        <w:t>feladata, az időkeret teljesítésével kapcsolatos elszámolás elkészítése az óvodatitkár feladata a</w:t>
      </w:r>
      <w:r w:rsidR="009D194C">
        <w:rPr>
          <w:rFonts w:ascii="Times New Roman" w:hAnsi="Times New Roman"/>
          <w:bCs/>
          <w:sz w:val="24"/>
          <w:szCs w:val="24"/>
          <w:lang w:eastAsia="hu-HU"/>
        </w:rPr>
        <w:t xml:space="preserve"> főigazgató </w:t>
      </w:r>
      <w:r w:rsidRPr="00EB59BF">
        <w:rPr>
          <w:rFonts w:ascii="Times New Roman" w:hAnsi="Times New Roman"/>
          <w:bCs/>
          <w:sz w:val="24"/>
          <w:szCs w:val="24"/>
          <w:lang w:eastAsia="hu-HU"/>
        </w:rPr>
        <w:t xml:space="preserve">engedélyével. </w:t>
      </w:r>
    </w:p>
    <w:p w:rsidR="001E2407" w:rsidRDefault="001E2407" w:rsidP="00E05FF7">
      <w:pPr>
        <w:spacing w:after="0" w:line="240" w:lineRule="auto"/>
        <w:jc w:val="both"/>
        <w:rPr>
          <w:rFonts w:ascii="Times New Roman" w:hAnsi="Times New Roman"/>
          <w:bCs/>
          <w:sz w:val="24"/>
          <w:szCs w:val="24"/>
          <w:lang w:eastAsia="hu-HU"/>
        </w:rPr>
      </w:pPr>
      <w:r w:rsidRPr="00EB59BF">
        <w:rPr>
          <w:rFonts w:ascii="Times New Roman" w:hAnsi="Times New Roman"/>
          <w:bCs/>
          <w:sz w:val="24"/>
          <w:szCs w:val="24"/>
          <w:lang w:eastAsia="hu-HU"/>
        </w:rPr>
        <w:t xml:space="preserve">•A munkaidő beosztásokat az éves munkaterv tartalmazza. </w:t>
      </w:r>
    </w:p>
    <w:p w:rsidR="008D5D83" w:rsidRPr="00EB59BF" w:rsidRDefault="008D5D83" w:rsidP="00E05FF7">
      <w:pPr>
        <w:spacing w:after="0" w:line="240" w:lineRule="auto"/>
        <w:jc w:val="both"/>
        <w:rPr>
          <w:rFonts w:ascii="Times New Roman" w:hAnsi="Times New Roman"/>
          <w:bCs/>
          <w:sz w:val="24"/>
          <w:szCs w:val="24"/>
          <w:lang w:eastAsia="hu-HU"/>
        </w:rPr>
      </w:pPr>
    </w:p>
    <w:p w:rsidR="001E2407" w:rsidRPr="002D5BA5" w:rsidRDefault="001E2407" w:rsidP="00E05FF7">
      <w:pPr>
        <w:spacing w:after="0" w:line="240" w:lineRule="auto"/>
        <w:jc w:val="both"/>
        <w:rPr>
          <w:rFonts w:ascii="Times New Roman" w:hAnsi="Times New Roman"/>
          <w:b/>
          <w:sz w:val="24"/>
          <w:szCs w:val="24"/>
          <w:u w:val="single"/>
          <w:lang w:eastAsia="hu-HU"/>
        </w:rPr>
      </w:pPr>
      <w:r w:rsidRPr="002D5BA5">
        <w:rPr>
          <w:rFonts w:ascii="Times New Roman" w:hAnsi="Times New Roman"/>
          <w:b/>
          <w:sz w:val="24"/>
          <w:szCs w:val="24"/>
          <w:u w:val="single"/>
          <w:lang w:eastAsia="hu-HU"/>
        </w:rPr>
        <w:t>Helyettesítési rend:</w:t>
      </w:r>
    </w:p>
    <w:p w:rsidR="00074B8B" w:rsidRDefault="001E2407" w:rsidP="00E05FF7">
      <w:pPr>
        <w:spacing w:after="0" w:line="240" w:lineRule="auto"/>
        <w:jc w:val="both"/>
        <w:rPr>
          <w:rFonts w:ascii="Times New Roman" w:hAnsi="Times New Roman"/>
          <w:bCs/>
          <w:sz w:val="24"/>
          <w:szCs w:val="24"/>
          <w:lang w:eastAsia="hu-HU"/>
        </w:rPr>
      </w:pPr>
      <w:r w:rsidRPr="00EB59BF">
        <w:rPr>
          <w:rFonts w:ascii="Times New Roman" w:hAnsi="Times New Roman"/>
          <w:bCs/>
          <w:sz w:val="24"/>
          <w:szCs w:val="24"/>
          <w:lang w:eastAsia="hu-HU"/>
        </w:rPr>
        <w:t>A</w:t>
      </w:r>
      <w:r w:rsidR="009D194C">
        <w:rPr>
          <w:rFonts w:ascii="Times New Roman" w:hAnsi="Times New Roman"/>
          <w:bCs/>
          <w:sz w:val="24"/>
          <w:szCs w:val="24"/>
          <w:lang w:eastAsia="hu-HU"/>
        </w:rPr>
        <w:t xml:space="preserve"> főigazgató </w:t>
      </w:r>
      <w:r w:rsidRPr="00EB59BF">
        <w:rPr>
          <w:rFonts w:ascii="Times New Roman" w:hAnsi="Times New Roman"/>
          <w:bCs/>
          <w:sz w:val="24"/>
          <w:szCs w:val="24"/>
          <w:lang w:eastAsia="hu-HU"/>
        </w:rPr>
        <w:t xml:space="preserve">távolléte esetén a helyettesítési feladatokat </w:t>
      </w:r>
      <w:r>
        <w:rPr>
          <w:rFonts w:ascii="Times New Roman" w:hAnsi="Times New Roman"/>
          <w:bCs/>
          <w:sz w:val="24"/>
          <w:szCs w:val="24"/>
          <w:lang w:eastAsia="hu-HU"/>
        </w:rPr>
        <w:t>a</w:t>
      </w:r>
      <w:r w:rsidR="009D194C">
        <w:rPr>
          <w:rFonts w:ascii="Times New Roman" w:hAnsi="Times New Roman"/>
          <w:bCs/>
          <w:sz w:val="24"/>
          <w:szCs w:val="24"/>
          <w:lang w:eastAsia="hu-HU"/>
        </w:rPr>
        <w:t xml:space="preserve"> Főigazgató </w:t>
      </w:r>
      <w:r w:rsidR="00B16785">
        <w:rPr>
          <w:rFonts w:ascii="Times New Roman" w:hAnsi="Times New Roman"/>
          <w:bCs/>
          <w:sz w:val="24"/>
          <w:szCs w:val="24"/>
          <w:lang w:eastAsia="hu-HU"/>
        </w:rPr>
        <w:t>helyettes-</w:t>
      </w:r>
      <w:r>
        <w:rPr>
          <w:rFonts w:ascii="Times New Roman" w:hAnsi="Times New Roman"/>
          <w:bCs/>
          <w:sz w:val="24"/>
          <w:szCs w:val="24"/>
          <w:lang w:eastAsia="hu-HU"/>
        </w:rPr>
        <w:t xml:space="preserve"> Tagintézmény</w:t>
      </w:r>
      <w:r w:rsidR="009D194C">
        <w:rPr>
          <w:rFonts w:ascii="Times New Roman" w:hAnsi="Times New Roman"/>
          <w:bCs/>
          <w:sz w:val="24"/>
          <w:szCs w:val="24"/>
          <w:lang w:eastAsia="hu-HU"/>
        </w:rPr>
        <w:t>-igazgató</w:t>
      </w:r>
      <w:r>
        <w:rPr>
          <w:rFonts w:ascii="Times New Roman" w:hAnsi="Times New Roman"/>
          <w:bCs/>
          <w:sz w:val="24"/>
          <w:szCs w:val="24"/>
          <w:lang w:eastAsia="hu-HU"/>
        </w:rPr>
        <w:t xml:space="preserve">, akadályoztatása esetén </w:t>
      </w:r>
      <w:r w:rsidRPr="00EB59BF">
        <w:rPr>
          <w:rFonts w:ascii="Times New Roman" w:hAnsi="Times New Roman"/>
          <w:bCs/>
          <w:sz w:val="24"/>
          <w:szCs w:val="24"/>
          <w:lang w:eastAsia="hu-HU"/>
        </w:rPr>
        <w:t xml:space="preserve">az éves munkatervben kijelölt óvodapedagógus </w:t>
      </w:r>
      <w:r w:rsidR="009D194C">
        <w:rPr>
          <w:rFonts w:ascii="Times New Roman" w:hAnsi="Times New Roman"/>
          <w:bCs/>
          <w:sz w:val="24"/>
          <w:szCs w:val="24"/>
          <w:lang w:eastAsia="hu-HU"/>
        </w:rPr>
        <w:t>(B. B.</w:t>
      </w:r>
      <w:r w:rsidR="00B16785">
        <w:rPr>
          <w:rFonts w:ascii="Times New Roman" w:hAnsi="Times New Roman"/>
          <w:bCs/>
          <w:sz w:val="24"/>
          <w:szCs w:val="24"/>
          <w:lang w:eastAsia="hu-HU"/>
        </w:rPr>
        <w:t xml:space="preserve">) </w:t>
      </w:r>
      <w:r w:rsidRPr="00EB59BF">
        <w:rPr>
          <w:rFonts w:ascii="Times New Roman" w:hAnsi="Times New Roman"/>
          <w:bCs/>
          <w:sz w:val="24"/>
          <w:szCs w:val="24"/>
          <w:lang w:eastAsia="hu-HU"/>
        </w:rPr>
        <w:t>látja el. Intézkedési jogköre a gyermek biztonságos megóvásával összefüggő, azonnali döntést igénylő ügyekre terjed ki.</w:t>
      </w:r>
    </w:p>
    <w:p w:rsidR="00B73B81" w:rsidRDefault="00B73B81" w:rsidP="00E05FF7">
      <w:pPr>
        <w:spacing w:line="240" w:lineRule="auto"/>
        <w:jc w:val="both"/>
        <w:rPr>
          <w:rFonts w:ascii="Times New Roman" w:hAnsi="Times New Roman"/>
          <w:sz w:val="24"/>
          <w:szCs w:val="24"/>
        </w:rPr>
      </w:pPr>
      <w:r>
        <w:rPr>
          <w:rFonts w:ascii="Times New Roman" w:hAnsi="Times New Roman"/>
          <w:sz w:val="24"/>
          <w:szCs w:val="24"/>
        </w:rPr>
        <w:t>A nevelési napokon a főigazgató</w:t>
      </w:r>
      <w:r w:rsidRPr="00632AB6">
        <w:rPr>
          <w:rFonts w:ascii="Times New Roman" w:hAnsi="Times New Roman"/>
          <w:sz w:val="24"/>
          <w:szCs w:val="24"/>
        </w:rPr>
        <w:t xml:space="preserve"> és </w:t>
      </w:r>
      <w:r w:rsidRPr="007B1BCE">
        <w:rPr>
          <w:rFonts w:ascii="Times New Roman" w:hAnsi="Times New Roman"/>
          <w:sz w:val="24"/>
          <w:szCs w:val="24"/>
        </w:rPr>
        <w:t>a tagintézmény-igazgató</w:t>
      </w:r>
      <w:r>
        <w:rPr>
          <w:rFonts w:ascii="Times New Roman" w:hAnsi="Times New Roman"/>
          <w:sz w:val="24"/>
          <w:szCs w:val="24"/>
        </w:rPr>
        <w:t>, valamint helyettesük</w:t>
      </w:r>
      <w:r w:rsidRPr="00632AB6">
        <w:rPr>
          <w:rFonts w:ascii="Times New Roman" w:hAnsi="Times New Roman"/>
          <w:sz w:val="24"/>
          <w:szCs w:val="24"/>
        </w:rPr>
        <w:t xml:space="preserve"> </w:t>
      </w:r>
      <w:r>
        <w:rPr>
          <w:rFonts w:ascii="Times New Roman" w:hAnsi="Times New Roman"/>
          <w:sz w:val="24"/>
          <w:szCs w:val="24"/>
        </w:rPr>
        <w:t>-</w:t>
      </w:r>
      <w:r w:rsidRPr="00385973">
        <w:rPr>
          <w:rFonts w:ascii="Times New Roman" w:hAnsi="Times New Roman"/>
          <w:sz w:val="24"/>
          <w:szCs w:val="24"/>
        </w:rPr>
        <w:t xml:space="preserve">a leghosszabb szolgálati idővel rendelkező óvodapedagógus </w:t>
      </w:r>
      <w:r w:rsidR="000A7626">
        <w:rPr>
          <w:rFonts w:ascii="Times New Roman" w:hAnsi="Times New Roman"/>
          <w:sz w:val="24"/>
          <w:szCs w:val="24"/>
        </w:rPr>
        <w:t xml:space="preserve">(Berényi Boglárka) </w:t>
      </w:r>
      <w:r>
        <w:rPr>
          <w:rFonts w:ascii="Times New Roman" w:hAnsi="Times New Roman"/>
          <w:sz w:val="24"/>
          <w:szCs w:val="24"/>
        </w:rPr>
        <w:t>-</w:t>
      </w:r>
      <w:r w:rsidRPr="00632AB6">
        <w:rPr>
          <w:rFonts w:ascii="Times New Roman" w:hAnsi="Times New Roman"/>
          <w:sz w:val="24"/>
          <w:szCs w:val="24"/>
        </w:rPr>
        <w:t>a nevelési évre megállapított heti beosztás szerint tartózkodnak az intézményben. A beosztás</w:t>
      </w:r>
      <w:r>
        <w:rPr>
          <w:rFonts w:ascii="Times New Roman" w:hAnsi="Times New Roman"/>
          <w:sz w:val="24"/>
          <w:szCs w:val="24"/>
        </w:rPr>
        <w:t>t</w:t>
      </w:r>
      <w:r w:rsidRPr="00632AB6">
        <w:rPr>
          <w:rFonts w:ascii="Times New Roman" w:hAnsi="Times New Roman"/>
          <w:sz w:val="24"/>
          <w:szCs w:val="24"/>
        </w:rPr>
        <w:t xml:space="preserve"> napi bontásban</w:t>
      </w:r>
      <w:r>
        <w:rPr>
          <w:rFonts w:ascii="Times New Roman" w:hAnsi="Times New Roman"/>
          <w:sz w:val="24"/>
          <w:szCs w:val="24"/>
        </w:rPr>
        <w:t>, ezen</w:t>
      </w:r>
      <w:r w:rsidRPr="00632AB6">
        <w:rPr>
          <w:rFonts w:ascii="Times New Roman" w:hAnsi="Times New Roman"/>
          <w:sz w:val="24"/>
          <w:szCs w:val="24"/>
        </w:rPr>
        <w:t xml:space="preserve"> munkaterv tartalmazza. A beosztást ki kell függeszteni a nevelői szobában.</w:t>
      </w:r>
      <w:r>
        <w:rPr>
          <w:rFonts w:ascii="Times New Roman" w:hAnsi="Times New Roman"/>
          <w:sz w:val="24"/>
          <w:szCs w:val="24"/>
        </w:rPr>
        <w:t xml:space="preserve"> A székhely- és tagintézményben, a főigazgató és tagintézményigazgató hiányában, a kapcsolattartók gondoskodnak az intézmény zavartalan működéséről, az éves munkatervben maghatározottak szerint. </w:t>
      </w:r>
    </w:p>
    <w:p w:rsidR="00B73B81" w:rsidRDefault="00B73B81" w:rsidP="00E05FF7">
      <w:pPr>
        <w:spacing w:after="0" w:line="240" w:lineRule="auto"/>
        <w:jc w:val="both"/>
        <w:rPr>
          <w:rFonts w:ascii="Times New Roman" w:hAnsi="Times New Roman"/>
          <w:bCs/>
          <w:sz w:val="24"/>
          <w:szCs w:val="24"/>
          <w:lang w:eastAsia="hu-HU"/>
        </w:rPr>
      </w:pPr>
    </w:p>
    <w:p w:rsidR="00F63D56" w:rsidRDefault="00F63D56" w:rsidP="00E05FF7">
      <w:pPr>
        <w:spacing w:after="0" w:line="240" w:lineRule="auto"/>
        <w:jc w:val="both"/>
        <w:rPr>
          <w:rFonts w:ascii="Times New Roman" w:hAnsi="Times New Roman"/>
          <w:bCs/>
          <w:sz w:val="24"/>
          <w:szCs w:val="24"/>
          <w:lang w:eastAsia="hu-HU"/>
        </w:rPr>
      </w:pPr>
    </w:p>
    <w:p w:rsidR="004F27F8" w:rsidRDefault="004F27F8" w:rsidP="00E05FF7">
      <w:pPr>
        <w:spacing w:after="0" w:line="240" w:lineRule="auto"/>
        <w:jc w:val="both"/>
        <w:rPr>
          <w:rFonts w:ascii="Times New Roman" w:hAnsi="Times New Roman"/>
          <w:bCs/>
          <w:sz w:val="24"/>
          <w:szCs w:val="24"/>
          <w:lang w:eastAsia="hu-HU"/>
        </w:rPr>
      </w:pPr>
    </w:p>
    <w:p w:rsidR="004F27F8" w:rsidRDefault="004F27F8" w:rsidP="00E05FF7">
      <w:pPr>
        <w:spacing w:after="0" w:line="240" w:lineRule="auto"/>
        <w:jc w:val="both"/>
        <w:rPr>
          <w:rFonts w:ascii="Times New Roman" w:hAnsi="Times New Roman"/>
          <w:bCs/>
          <w:sz w:val="24"/>
          <w:szCs w:val="24"/>
          <w:lang w:eastAsia="hu-HU"/>
        </w:rPr>
      </w:pPr>
    </w:p>
    <w:p w:rsidR="004F27F8" w:rsidRDefault="004F27F8" w:rsidP="00E05FF7">
      <w:pPr>
        <w:spacing w:after="0" w:line="240" w:lineRule="auto"/>
        <w:jc w:val="both"/>
        <w:rPr>
          <w:rFonts w:ascii="Times New Roman" w:hAnsi="Times New Roman"/>
          <w:bCs/>
          <w:sz w:val="24"/>
          <w:szCs w:val="24"/>
          <w:lang w:eastAsia="hu-HU"/>
        </w:rPr>
      </w:pPr>
    </w:p>
    <w:p w:rsidR="004F27F8" w:rsidRDefault="004F27F8" w:rsidP="00E05FF7">
      <w:pPr>
        <w:spacing w:after="0" w:line="240" w:lineRule="auto"/>
        <w:jc w:val="both"/>
        <w:rPr>
          <w:rFonts w:ascii="Times New Roman" w:hAnsi="Times New Roman"/>
          <w:bCs/>
          <w:sz w:val="24"/>
          <w:szCs w:val="24"/>
          <w:lang w:eastAsia="hu-HU"/>
        </w:rPr>
      </w:pPr>
    </w:p>
    <w:p w:rsidR="004F27F8" w:rsidRDefault="004F27F8" w:rsidP="00E05FF7">
      <w:pPr>
        <w:spacing w:after="0" w:line="240" w:lineRule="auto"/>
        <w:jc w:val="both"/>
        <w:rPr>
          <w:rFonts w:ascii="Times New Roman" w:hAnsi="Times New Roman"/>
          <w:bCs/>
          <w:sz w:val="24"/>
          <w:szCs w:val="24"/>
          <w:lang w:eastAsia="hu-HU"/>
        </w:rPr>
      </w:pPr>
    </w:p>
    <w:p w:rsidR="004F27F8" w:rsidRDefault="004F27F8" w:rsidP="00E05FF7">
      <w:pPr>
        <w:spacing w:after="0" w:line="240" w:lineRule="auto"/>
        <w:jc w:val="both"/>
        <w:rPr>
          <w:rFonts w:ascii="Times New Roman" w:hAnsi="Times New Roman"/>
          <w:bCs/>
          <w:sz w:val="24"/>
          <w:szCs w:val="24"/>
          <w:lang w:eastAsia="hu-HU"/>
        </w:rPr>
      </w:pPr>
    </w:p>
    <w:p w:rsidR="004F27F8" w:rsidRDefault="004F27F8" w:rsidP="00E05FF7">
      <w:pPr>
        <w:spacing w:after="0" w:line="240" w:lineRule="auto"/>
        <w:jc w:val="both"/>
        <w:rPr>
          <w:rFonts w:ascii="Times New Roman" w:hAnsi="Times New Roman"/>
          <w:bCs/>
          <w:sz w:val="24"/>
          <w:szCs w:val="24"/>
          <w:lang w:eastAsia="hu-HU"/>
        </w:rPr>
      </w:pPr>
    </w:p>
    <w:p w:rsidR="004F27F8" w:rsidRPr="00472AED" w:rsidRDefault="004F27F8" w:rsidP="00E05FF7">
      <w:pPr>
        <w:spacing w:after="0" w:line="240" w:lineRule="auto"/>
        <w:jc w:val="both"/>
        <w:rPr>
          <w:rFonts w:ascii="Times New Roman" w:hAnsi="Times New Roman"/>
          <w:bCs/>
          <w:sz w:val="24"/>
          <w:szCs w:val="24"/>
          <w:lang w:eastAsia="hu-HU"/>
        </w:rPr>
      </w:pPr>
    </w:p>
    <w:p w:rsidR="009D194C" w:rsidRDefault="009D194C" w:rsidP="00E05FF7">
      <w:pPr>
        <w:spacing w:after="160" w:line="240" w:lineRule="auto"/>
        <w:rPr>
          <w:rFonts w:asciiTheme="majorHAnsi" w:eastAsiaTheme="majorEastAsia" w:hAnsiTheme="majorHAnsi" w:cstheme="majorBidi"/>
          <w:b/>
          <w:bCs/>
          <w:sz w:val="26"/>
          <w:szCs w:val="26"/>
        </w:rPr>
      </w:pPr>
      <w:bookmarkStart w:id="25" w:name="_Toc17977838"/>
      <w:r>
        <w:rPr>
          <w:b/>
          <w:bCs/>
        </w:rPr>
        <w:br w:type="page"/>
      </w:r>
    </w:p>
    <w:p w:rsidR="00994367" w:rsidRPr="000035C8" w:rsidRDefault="00994367" w:rsidP="00E05FF7">
      <w:pPr>
        <w:pStyle w:val="Cmsor2"/>
        <w:spacing w:line="240" w:lineRule="auto"/>
        <w:rPr>
          <w:b/>
          <w:bCs/>
          <w:color w:val="auto"/>
        </w:rPr>
      </w:pPr>
      <w:bookmarkStart w:id="26" w:name="_Toc204370206"/>
      <w:r w:rsidRPr="000035C8">
        <w:rPr>
          <w:b/>
          <w:bCs/>
          <w:color w:val="auto"/>
        </w:rPr>
        <w:t>Megvalósítás</w:t>
      </w:r>
      <w:bookmarkEnd w:id="25"/>
      <w:bookmarkEnd w:id="26"/>
    </w:p>
    <w:p w:rsidR="00994367" w:rsidRPr="000C610C" w:rsidRDefault="00994367" w:rsidP="00E05FF7">
      <w:pPr>
        <w:spacing w:line="240" w:lineRule="auto"/>
        <w:jc w:val="both"/>
        <w:rPr>
          <w:b/>
          <w:sz w:val="28"/>
          <w:szCs w:val="28"/>
          <w:lang w:eastAsia="hu-HU"/>
        </w:rPr>
      </w:pPr>
    </w:p>
    <w:tbl>
      <w:tblPr>
        <w:tblStyle w:val="Rcsostblzat"/>
        <w:tblW w:w="0" w:type="auto"/>
        <w:tblInd w:w="0" w:type="dxa"/>
        <w:shd w:val="clear" w:color="auto" w:fill="FFFFFF" w:themeFill="background1"/>
        <w:tblLook w:val="04A0"/>
      </w:tblPr>
      <w:tblGrid>
        <w:gridCol w:w="421"/>
        <w:gridCol w:w="3402"/>
        <w:gridCol w:w="2268"/>
        <w:gridCol w:w="2971"/>
      </w:tblGrid>
      <w:tr w:rsidR="00994367" w:rsidRPr="000C610C" w:rsidTr="00E93C57">
        <w:tc>
          <w:tcPr>
            <w:tcW w:w="421" w:type="dxa"/>
            <w:shd w:val="clear" w:color="auto" w:fill="FFFFFF" w:themeFill="background1"/>
          </w:tcPr>
          <w:p w:rsidR="00994367" w:rsidRPr="000C610C" w:rsidRDefault="00994367" w:rsidP="00E05FF7">
            <w:pPr>
              <w:widowControl/>
              <w:autoSpaceDE/>
              <w:autoSpaceDN/>
              <w:spacing w:line="240" w:lineRule="auto"/>
              <w:jc w:val="both"/>
              <w:rPr>
                <w:b/>
                <w:sz w:val="24"/>
                <w:szCs w:val="24"/>
                <w:lang w:eastAsia="hu-HU"/>
              </w:rPr>
            </w:pPr>
          </w:p>
        </w:tc>
        <w:tc>
          <w:tcPr>
            <w:tcW w:w="3402" w:type="dxa"/>
            <w:shd w:val="clear" w:color="auto" w:fill="00B0F0"/>
          </w:tcPr>
          <w:p w:rsidR="00994367" w:rsidRPr="000C610C" w:rsidRDefault="00994367" w:rsidP="00E05FF7">
            <w:pPr>
              <w:widowControl/>
              <w:autoSpaceDE/>
              <w:autoSpaceDN/>
              <w:spacing w:line="240" w:lineRule="auto"/>
              <w:jc w:val="both"/>
              <w:rPr>
                <w:b/>
                <w:sz w:val="24"/>
                <w:szCs w:val="24"/>
                <w:lang w:eastAsia="hu-HU"/>
              </w:rPr>
            </w:pPr>
            <w:r w:rsidRPr="000C610C">
              <w:rPr>
                <w:b/>
                <w:sz w:val="24"/>
                <w:szCs w:val="24"/>
                <w:lang w:eastAsia="hu-HU"/>
              </w:rPr>
              <w:t xml:space="preserve">Megvalósított </w:t>
            </w:r>
          </w:p>
          <w:p w:rsidR="00994367" w:rsidRPr="000C610C" w:rsidRDefault="00994367" w:rsidP="00E05FF7">
            <w:pPr>
              <w:widowControl/>
              <w:autoSpaceDE/>
              <w:autoSpaceDN/>
              <w:spacing w:line="240" w:lineRule="auto"/>
              <w:jc w:val="both"/>
              <w:rPr>
                <w:b/>
                <w:sz w:val="24"/>
                <w:szCs w:val="24"/>
                <w:lang w:eastAsia="hu-HU"/>
              </w:rPr>
            </w:pPr>
            <w:r w:rsidRPr="000C610C">
              <w:rPr>
                <w:b/>
                <w:sz w:val="24"/>
                <w:szCs w:val="24"/>
                <w:lang w:eastAsia="hu-HU"/>
              </w:rPr>
              <w:t>feladat</w:t>
            </w:r>
          </w:p>
        </w:tc>
        <w:tc>
          <w:tcPr>
            <w:tcW w:w="2268" w:type="dxa"/>
            <w:shd w:val="clear" w:color="auto" w:fill="00B0F0"/>
          </w:tcPr>
          <w:p w:rsidR="00994367" w:rsidRPr="000C610C" w:rsidRDefault="00994367" w:rsidP="00E05FF7">
            <w:pPr>
              <w:widowControl/>
              <w:autoSpaceDE/>
              <w:autoSpaceDN/>
              <w:spacing w:line="240" w:lineRule="auto"/>
              <w:jc w:val="both"/>
              <w:rPr>
                <w:b/>
                <w:sz w:val="24"/>
                <w:szCs w:val="24"/>
                <w:lang w:eastAsia="hu-HU"/>
              </w:rPr>
            </w:pPr>
            <w:r w:rsidRPr="000C610C">
              <w:rPr>
                <w:b/>
                <w:sz w:val="24"/>
                <w:szCs w:val="24"/>
                <w:lang w:eastAsia="hu-HU"/>
              </w:rPr>
              <w:t>Célja</w:t>
            </w:r>
          </w:p>
        </w:tc>
        <w:tc>
          <w:tcPr>
            <w:tcW w:w="2971" w:type="dxa"/>
            <w:shd w:val="clear" w:color="auto" w:fill="00B0F0"/>
          </w:tcPr>
          <w:p w:rsidR="00994367" w:rsidRPr="000C610C" w:rsidRDefault="00994367" w:rsidP="00E05FF7">
            <w:pPr>
              <w:widowControl/>
              <w:autoSpaceDE/>
              <w:autoSpaceDN/>
              <w:spacing w:line="240" w:lineRule="auto"/>
              <w:jc w:val="both"/>
              <w:rPr>
                <w:b/>
                <w:sz w:val="24"/>
                <w:szCs w:val="24"/>
                <w:lang w:eastAsia="hu-HU"/>
              </w:rPr>
            </w:pPr>
            <w:r w:rsidRPr="000C610C">
              <w:rPr>
                <w:b/>
                <w:sz w:val="24"/>
                <w:szCs w:val="24"/>
                <w:lang w:eastAsia="hu-HU"/>
              </w:rPr>
              <w:t>Feladat</w:t>
            </w:r>
          </w:p>
        </w:tc>
      </w:tr>
      <w:tr w:rsidR="00994367" w:rsidRPr="000C610C" w:rsidTr="00994367">
        <w:tc>
          <w:tcPr>
            <w:tcW w:w="421" w:type="dxa"/>
            <w:shd w:val="clear" w:color="auto" w:fill="FFFFFF" w:themeFill="background1"/>
          </w:tcPr>
          <w:p w:rsidR="00994367" w:rsidRPr="000C610C" w:rsidRDefault="00994367" w:rsidP="00E05FF7">
            <w:pPr>
              <w:widowControl/>
              <w:autoSpaceDE/>
              <w:autoSpaceDN/>
              <w:spacing w:line="240" w:lineRule="auto"/>
              <w:jc w:val="both"/>
              <w:rPr>
                <w:bCs/>
                <w:sz w:val="24"/>
                <w:szCs w:val="24"/>
                <w:lang w:eastAsia="hu-HU"/>
              </w:rPr>
            </w:pPr>
            <w:r w:rsidRPr="000C610C">
              <w:rPr>
                <w:bCs/>
                <w:sz w:val="24"/>
                <w:szCs w:val="24"/>
                <w:lang w:eastAsia="hu-HU"/>
              </w:rPr>
              <w:t>1.</w:t>
            </w:r>
          </w:p>
        </w:tc>
        <w:tc>
          <w:tcPr>
            <w:tcW w:w="3402" w:type="dxa"/>
            <w:shd w:val="clear" w:color="auto" w:fill="FFFFFF" w:themeFill="background1"/>
          </w:tcPr>
          <w:p w:rsidR="00994367" w:rsidRPr="000C610C" w:rsidRDefault="00994367" w:rsidP="00E05FF7">
            <w:pPr>
              <w:widowControl/>
              <w:autoSpaceDE/>
              <w:autoSpaceDN/>
              <w:spacing w:line="240" w:lineRule="auto"/>
              <w:jc w:val="both"/>
              <w:rPr>
                <w:bCs/>
                <w:sz w:val="24"/>
                <w:szCs w:val="24"/>
                <w:lang w:eastAsia="hu-HU"/>
              </w:rPr>
            </w:pPr>
            <w:r w:rsidRPr="000C610C">
              <w:rPr>
                <w:bCs/>
                <w:sz w:val="24"/>
                <w:szCs w:val="24"/>
                <w:lang w:eastAsia="hu-HU"/>
              </w:rPr>
              <w:t>Pedagógiai munka, folyamatos biztosítása minden óvodában.</w:t>
            </w:r>
          </w:p>
          <w:p w:rsidR="00994367" w:rsidRPr="000C610C" w:rsidRDefault="00994367" w:rsidP="00E05FF7">
            <w:pPr>
              <w:widowControl/>
              <w:autoSpaceDE/>
              <w:autoSpaceDN/>
              <w:spacing w:line="240" w:lineRule="auto"/>
              <w:jc w:val="both"/>
              <w:rPr>
                <w:bCs/>
                <w:sz w:val="24"/>
                <w:szCs w:val="24"/>
                <w:lang w:eastAsia="hu-HU"/>
              </w:rPr>
            </w:pPr>
            <w:r w:rsidRPr="000C610C">
              <w:rPr>
                <w:bCs/>
                <w:sz w:val="24"/>
                <w:szCs w:val="24"/>
                <w:lang w:eastAsia="hu-HU"/>
              </w:rPr>
              <w:t>A tervezési feladatok ütemezett megvalósítása</w:t>
            </w:r>
          </w:p>
        </w:tc>
        <w:tc>
          <w:tcPr>
            <w:tcW w:w="2268" w:type="dxa"/>
            <w:shd w:val="clear" w:color="auto" w:fill="FFFFFF" w:themeFill="background1"/>
          </w:tcPr>
          <w:p w:rsidR="00994367" w:rsidRPr="000C610C" w:rsidRDefault="00994367" w:rsidP="00E05FF7">
            <w:pPr>
              <w:widowControl/>
              <w:autoSpaceDE/>
              <w:autoSpaceDN/>
              <w:spacing w:line="240" w:lineRule="auto"/>
              <w:jc w:val="both"/>
              <w:rPr>
                <w:bCs/>
                <w:sz w:val="24"/>
                <w:szCs w:val="24"/>
                <w:lang w:eastAsia="hu-HU"/>
              </w:rPr>
            </w:pPr>
            <w:r w:rsidRPr="000C610C">
              <w:rPr>
                <w:bCs/>
                <w:sz w:val="24"/>
                <w:szCs w:val="24"/>
                <w:lang w:eastAsia="hu-HU"/>
              </w:rPr>
              <w:t xml:space="preserve">A kiegyensúlyozott és tartalmas munkafolyamatok biztosítják a fejlődést. </w:t>
            </w:r>
          </w:p>
        </w:tc>
        <w:tc>
          <w:tcPr>
            <w:tcW w:w="2971" w:type="dxa"/>
            <w:shd w:val="clear" w:color="auto" w:fill="FFFFFF" w:themeFill="background1"/>
          </w:tcPr>
          <w:p w:rsidR="00994367" w:rsidRPr="000C610C" w:rsidRDefault="00994367" w:rsidP="00E05FF7">
            <w:pPr>
              <w:widowControl/>
              <w:autoSpaceDE/>
              <w:autoSpaceDN/>
              <w:spacing w:line="240" w:lineRule="auto"/>
              <w:jc w:val="both"/>
              <w:rPr>
                <w:bCs/>
                <w:sz w:val="24"/>
                <w:szCs w:val="24"/>
                <w:lang w:eastAsia="hu-HU"/>
              </w:rPr>
            </w:pPr>
            <w:r w:rsidRPr="000C610C">
              <w:rPr>
                <w:bCs/>
                <w:sz w:val="24"/>
                <w:szCs w:val="24"/>
                <w:lang w:eastAsia="hu-HU"/>
              </w:rPr>
              <w:t>A teljes pedagógiai folyamat követhető legyen a tevékenységi tervben, a</w:t>
            </w:r>
            <w:r w:rsidR="00093053">
              <w:rPr>
                <w:bCs/>
                <w:sz w:val="24"/>
                <w:szCs w:val="24"/>
                <w:lang w:eastAsia="hu-HU"/>
              </w:rPr>
              <w:t>z</w:t>
            </w:r>
            <w:r w:rsidRPr="000C610C">
              <w:rPr>
                <w:bCs/>
                <w:sz w:val="24"/>
                <w:szCs w:val="24"/>
                <w:lang w:eastAsia="hu-HU"/>
              </w:rPr>
              <w:t xml:space="preserve"> </w:t>
            </w:r>
            <w:r w:rsidR="00093053">
              <w:rPr>
                <w:bCs/>
                <w:sz w:val="24"/>
                <w:szCs w:val="24"/>
                <w:lang w:eastAsia="hu-HU"/>
              </w:rPr>
              <w:t>oviKRÉTÁBAN</w:t>
            </w:r>
            <w:r w:rsidRPr="000C610C">
              <w:rPr>
                <w:bCs/>
                <w:sz w:val="24"/>
                <w:szCs w:val="24"/>
                <w:lang w:eastAsia="hu-HU"/>
              </w:rPr>
              <w:t>, valamint a gyermeki produktumokban.</w:t>
            </w:r>
          </w:p>
        </w:tc>
      </w:tr>
      <w:tr w:rsidR="00994367" w:rsidRPr="000C610C" w:rsidTr="00994367">
        <w:tc>
          <w:tcPr>
            <w:tcW w:w="421" w:type="dxa"/>
            <w:shd w:val="clear" w:color="auto" w:fill="FFFFFF" w:themeFill="background1"/>
          </w:tcPr>
          <w:p w:rsidR="00994367" w:rsidRPr="000C610C" w:rsidRDefault="00994367" w:rsidP="00E05FF7">
            <w:pPr>
              <w:widowControl/>
              <w:autoSpaceDE/>
              <w:autoSpaceDN/>
              <w:spacing w:line="240" w:lineRule="auto"/>
              <w:jc w:val="both"/>
              <w:rPr>
                <w:bCs/>
                <w:sz w:val="24"/>
                <w:szCs w:val="24"/>
                <w:lang w:eastAsia="hu-HU"/>
              </w:rPr>
            </w:pPr>
            <w:r w:rsidRPr="000C610C">
              <w:rPr>
                <w:bCs/>
                <w:sz w:val="24"/>
                <w:szCs w:val="24"/>
                <w:lang w:eastAsia="hu-HU"/>
              </w:rPr>
              <w:t>2.</w:t>
            </w:r>
          </w:p>
        </w:tc>
        <w:tc>
          <w:tcPr>
            <w:tcW w:w="3402" w:type="dxa"/>
            <w:shd w:val="clear" w:color="auto" w:fill="FFFFFF" w:themeFill="background1"/>
          </w:tcPr>
          <w:p w:rsidR="00994367" w:rsidRPr="000C610C" w:rsidRDefault="00994367" w:rsidP="00E05FF7">
            <w:pPr>
              <w:widowControl/>
              <w:autoSpaceDE/>
              <w:autoSpaceDN/>
              <w:spacing w:line="240" w:lineRule="auto"/>
              <w:jc w:val="both"/>
              <w:rPr>
                <w:bCs/>
                <w:sz w:val="24"/>
                <w:szCs w:val="24"/>
                <w:lang w:eastAsia="hu-HU"/>
              </w:rPr>
            </w:pPr>
            <w:r w:rsidRPr="000C610C">
              <w:rPr>
                <w:bCs/>
                <w:sz w:val="24"/>
                <w:szCs w:val="24"/>
                <w:lang w:eastAsia="hu-HU"/>
              </w:rPr>
              <w:t>Legyen adminisztrálva az kiemelt feladatok megvalósítása is, jelenjen meg a tervezőmunkában, nyomon követhető legyen a megvalósulás.</w:t>
            </w:r>
            <w:r w:rsidR="007E04AA">
              <w:rPr>
                <w:bCs/>
                <w:sz w:val="24"/>
                <w:szCs w:val="24"/>
                <w:lang w:eastAsia="hu-HU"/>
              </w:rPr>
              <w:t xml:space="preserve"> (ovikréta)</w:t>
            </w:r>
          </w:p>
        </w:tc>
        <w:tc>
          <w:tcPr>
            <w:tcW w:w="2268" w:type="dxa"/>
            <w:shd w:val="clear" w:color="auto" w:fill="FFFFFF" w:themeFill="background1"/>
          </w:tcPr>
          <w:p w:rsidR="00994367" w:rsidRPr="000C610C" w:rsidRDefault="00994367" w:rsidP="00E05FF7">
            <w:pPr>
              <w:widowControl/>
              <w:autoSpaceDE/>
              <w:autoSpaceDN/>
              <w:spacing w:line="240" w:lineRule="auto"/>
              <w:jc w:val="both"/>
              <w:rPr>
                <w:bCs/>
                <w:sz w:val="24"/>
                <w:szCs w:val="24"/>
                <w:lang w:eastAsia="hu-HU"/>
              </w:rPr>
            </w:pPr>
            <w:r w:rsidRPr="000C610C">
              <w:rPr>
                <w:bCs/>
                <w:sz w:val="24"/>
                <w:szCs w:val="24"/>
                <w:lang w:eastAsia="hu-HU"/>
              </w:rPr>
              <w:t>Jelenjenek meg a stratégiai célok.</w:t>
            </w:r>
          </w:p>
        </w:tc>
        <w:tc>
          <w:tcPr>
            <w:tcW w:w="2971" w:type="dxa"/>
            <w:shd w:val="clear" w:color="auto" w:fill="FFFFFF" w:themeFill="background1"/>
          </w:tcPr>
          <w:p w:rsidR="00994367" w:rsidRPr="000C610C" w:rsidRDefault="00994367" w:rsidP="00E05FF7">
            <w:pPr>
              <w:widowControl/>
              <w:autoSpaceDE/>
              <w:autoSpaceDN/>
              <w:spacing w:line="240" w:lineRule="auto"/>
              <w:jc w:val="both"/>
              <w:rPr>
                <w:bCs/>
                <w:sz w:val="24"/>
                <w:szCs w:val="24"/>
                <w:lang w:eastAsia="hu-HU"/>
              </w:rPr>
            </w:pPr>
            <w:r w:rsidRPr="000C610C">
              <w:rPr>
                <w:bCs/>
                <w:sz w:val="24"/>
                <w:szCs w:val="24"/>
                <w:lang w:eastAsia="hu-HU"/>
              </w:rPr>
              <w:t>A gyakorlati megvalósítás a nevelési módszerek, eljárások helyes megválasztásával történjen.</w:t>
            </w:r>
          </w:p>
        </w:tc>
      </w:tr>
      <w:tr w:rsidR="00994367" w:rsidRPr="000C610C" w:rsidTr="00994367">
        <w:tc>
          <w:tcPr>
            <w:tcW w:w="421" w:type="dxa"/>
            <w:shd w:val="clear" w:color="auto" w:fill="FFFFFF" w:themeFill="background1"/>
          </w:tcPr>
          <w:p w:rsidR="00994367" w:rsidRPr="000C610C" w:rsidRDefault="00994367" w:rsidP="00E05FF7">
            <w:pPr>
              <w:spacing w:line="240" w:lineRule="auto"/>
              <w:jc w:val="both"/>
              <w:rPr>
                <w:bCs/>
                <w:sz w:val="24"/>
                <w:szCs w:val="24"/>
                <w:lang w:eastAsia="hu-HU"/>
              </w:rPr>
            </w:pPr>
            <w:r>
              <w:rPr>
                <w:bCs/>
                <w:sz w:val="24"/>
                <w:szCs w:val="24"/>
                <w:lang w:eastAsia="hu-HU"/>
              </w:rPr>
              <w:t>3.</w:t>
            </w:r>
          </w:p>
        </w:tc>
        <w:tc>
          <w:tcPr>
            <w:tcW w:w="3402" w:type="dxa"/>
            <w:shd w:val="clear" w:color="auto" w:fill="FFFFFF" w:themeFill="background1"/>
          </w:tcPr>
          <w:p w:rsidR="00994367" w:rsidRDefault="00994367" w:rsidP="00E05FF7">
            <w:pPr>
              <w:spacing w:line="240" w:lineRule="auto"/>
              <w:jc w:val="both"/>
              <w:rPr>
                <w:bCs/>
                <w:sz w:val="24"/>
                <w:szCs w:val="24"/>
                <w:lang w:eastAsia="hu-HU"/>
              </w:rPr>
            </w:pPr>
            <w:r w:rsidRPr="00994367">
              <w:rPr>
                <w:bCs/>
                <w:sz w:val="24"/>
                <w:szCs w:val="24"/>
                <w:lang w:eastAsia="hu-HU"/>
              </w:rPr>
              <w:t>Az óvodapedagógus</w:t>
            </w:r>
            <w:r>
              <w:rPr>
                <w:bCs/>
                <w:sz w:val="24"/>
                <w:szCs w:val="24"/>
                <w:lang w:eastAsia="hu-HU"/>
              </w:rPr>
              <w:t>ok</w:t>
            </w:r>
            <w:r w:rsidRPr="00994367">
              <w:rPr>
                <w:bCs/>
                <w:sz w:val="24"/>
                <w:szCs w:val="24"/>
                <w:lang w:eastAsia="hu-HU"/>
              </w:rPr>
              <w:t xml:space="preserve"> a tervezőmunkáj</w:t>
            </w:r>
            <w:r>
              <w:rPr>
                <w:bCs/>
                <w:sz w:val="24"/>
                <w:szCs w:val="24"/>
                <w:lang w:eastAsia="hu-HU"/>
              </w:rPr>
              <w:t>uk</w:t>
            </w:r>
            <w:r w:rsidRPr="00994367">
              <w:rPr>
                <w:bCs/>
                <w:sz w:val="24"/>
                <w:szCs w:val="24"/>
                <w:lang w:eastAsia="hu-HU"/>
              </w:rPr>
              <w:t xml:space="preserve"> során vegy</w:t>
            </w:r>
            <w:r>
              <w:rPr>
                <w:bCs/>
                <w:sz w:val="24"/>
                <w:szCs w:val="24"/>
                <w:lang w:eastAsia="hu-HU"/>
              </w:rPr>
              <w:t>ék</w:t>
            </w:r>
            <w:r w:rsidRPr="00994367">
              <w:rPr>
                <w:bCs/>
                <w:sz w:val="24"/>
                <w:szCs w:val="24"/>
                <w:lang w:eastAsia="hu-HU"/>
              </w:rPr>
              <w:t xml:space="preserve"> figyelembe az intézményi belső elvárásokat, a speciálisan meghatározott ellenőrzési területeket.</w:t>
            </w:r>
          </w:p>
          <w:p w:rsidR="00994367" w:rsidRDefault="00994367" w:rsidP="00E05FF7">
            <w:pPr>
              <w:spacing w:line="240" w:lineRule="auto"/>
              <w:jc w:val="both"/>
              <w:rPr>
                <w:bCs/>
                <w:sz w:val="24"/>
                <w:szCs w:val="24"/>
                <w:lang w:eastAsia="hu-HU"/>
              </w:rPr>
            </w:pPr>
          </w:p>
          <w:p w:rsidR="00994367" w:rsidRDefault="00994367" w:rsidP="00E05FF7">
            <w:pPr>
              <w:spacing w:line="240" w:lineRule="auto"/>
              <w:jc w:val="both"/>
              <w:rPr>
                <w:bCs/>
                <w:sz w:val="24"/>
                <w:szCs w:val="24"/>
                <w:lang w:eastAsia="hu-HU"/>
              </w:rPr>
            </w:pPr>
          </w:p>
          <w:p w:rsidR="00F63D56" w:rsidRDefault="00F63D56" w:rsidP="00E05FF7">
            <w:pPr>
              <w:spacing w:line="240" w:lineRule="auto"/>
              <w:jc w:val="both"/>
              <w:rPr>
                <w:bCs/>
                <w:sz w:val="24"/>
                <w:szCs w:val="24"/>
                <w:lang w:eastAsia="hu-HU"/>
              </w:rPr>
            </w:pPr>
          </w:p>
          <w:p w:rsidR="00F63D56" w:rsidRDefault="00F63D56" w:rsidP="00E05FF7">
            <w:pPr>
              <w:spacing w:line="240" w:lineRule="auto"/>
              <w:jc w:val="both"/>
              <w:rPr>
                <w:bCs/>
                <w:sz w:val="24"/>
                <w:szCs w:val="24"/>
                <w:lang w:eastAsia="hu-HU"/>
              </w:rPr>
            </w:pPr>
          </w:p>
          <w:p w:rsidR="00A31665" w:rsidRPr="000C610C" w:rsidRDefault="00A31665" w:rsidP="00E05FF7">
            <w:pPr>
              <w:spacing w:line="240" w:lineRule="auto"/>
              <w:jc w:val="both"/>
              <w:rPr>
                <w:bCs/>
                <w:sz w:val="24"/>
                <w:szCs w:val="24"/>
                <w:lang w:eastAsia="hu-HU"/>
              </w:rPr>
            </w:pPr>
            <w:r w:rsidRPr="00A31665">
              <w:rPr>
                <w:bCs/>
                <w:sz w:val="24"/>
                <w:szCs w:val="24"/>
                <w:lang w:eastAsia="hu-HU"/>
              </w:rPr>
              <w:t>Az előző év tapasztalataira épüljön a tervezés, illetve megvalósítás.</w:t>
            </w:r>
          </w:p>
        </w:tc>
        <w:tc>
          <w:tcPr>
            <w:tcW w:w="2268" w:type="dxa"/>
            <w:shd w:val="clear" w:color="auto" w:fill="FFFFFF" w:themeFill="background1"/>
          </w:tcPr>
          <w:p w:rsidR="00994367" w:rsidRDefault="00994367" w:rsidP="00E05FF7">
            <w:pPr>
              <w:spacing w:line="240" w:lineRule="auto"/>
              <w:jc w:val="both"/>
              <w:rPr>
                <w:bCs/>
                <w:sz w:val="24"/>
                <w:szCs w:val="24"/>
                <w:lang w:eastAsia="hu-HU"/>
              </w:rPr>
            </w:pPr>
            <w:r w:rsidRPr="00994367">
              <w:rPr>
                <w:bCs/>
                <w:sz w:val="24"/>
                <w:szCs w:val="24"/>
                <w:lang w:eastAsia="hu-HU"/>
              </w:rPr>
              <w:t>A meghatározott célok eléréséhez rendelt feladatok tervszerű, tudatos megvalósítása a nevelési év során.</w:t>
            </w:r>
          </w:p>
          <w:p w:rsidR="00994367" w:rsidRDefault="00994367" w:rsidP="00E05FF7">
            <w:pPr>
              <w:spacing w:line="240" w:lineRule="auto"/>
              <w:jc w:val="both"/>
              <w:rPr>
                <w:bCs/>
                <w:sz w:val="24"/>
                <w:szCs w:val="24"/>
                <w:lang w:eastAsia="hu-HU"/>
              </w:rPr>
            </w:pPr>
          </w:p>
          <w:p w:rsidR="00994367" w:rsidRDefault="00994367" w:rsidP="00E05FF7">
            <w:pPr>
              <w:spacing w:line="240" w:lineRule="auto"/>
              <w:jc w:val="both"/>
              <w:rPr>
                <w:bCs/>
                <w:sz w:val="24"/>
                <w:szCs w:val="24"/>
                <w:lang w:eastAsia="hu-HU"/>
              </w:rPr>
            </w:pPr>
          </w:p>
          <w:p w:rsidR="00F63D56" w:rsidRDefault="00F63D56" w:rsidP="00E05FF7">
            <w:pPr>
              <w:spacing w:line="240" w:lineRule="auto"/>
              <w:jc w:val="both"/>
              <w:rPr>
                <w:bCs/>
                <w:sz w:val="24"/>
                <w:szCs w:val="24"/>
                <w:lang w:eastAsia="hu-HU"/>
              </w:rPr>
            </w:pPr>
          </w:p>
          <w:p w:rsidR="00F63D56" w:rsidRDefault="00F63D56" w:rsidP="00E05FF7">
            <w:pPr>
              <w:spacing w:line="240" w:lineRule="auto"/>
              <w:jc w:val="both"/>
              <w:rPr>
                <w:bCs/>
                <w:sz w:val="24"/>
                <w:szCs w:val="24"/>
                <w:lang w:eastAsia="hu-HU"/>
              </w:rPr>
            </w:pPr>
          </w:p>
          <w:p w:rsidR="00A31665" w:rsidRPr="000C610C" w:rsidRDefault="00A31665" w:rsidP="00E05FF7">
            <w:pPr>
              <w:spacing w:line="240" w:lineRule="auto"/>
              <w:jc w:val="both"/>
              <w:rPr>
                <w:bCs/>
                <w:sz w:val="24"/>
                <w:szCs w:val="24"/>
                <w:lang w:eastAsia="hu-HU"/>
              </w:rPr>
            </w:pPr>
            <w:r w:rsidRPr="00A31665">
              <w:rPr>
                <w:bCs/>
                <w:sz w:val="24"/>
                <w:szCs w:val="24"/>
                <w:lang w:eastAsia="hu-HU"/>
              </w:rPr>
              <w:t>Az éves tervek átláthatók és a megvalósítás tekintetében reálisak legyenek.</w:t>
            </w:r>
          </w:p>
        </w:tc>
        <w:tc>
          <w:tcPr>
            <w:tcW w:w="2971" w:type="dxa"/>
            <w:shd w:val="clear" w:color="auto" w:fill="FFFFFF" w:themeFill="background1"/>
          </w:tcPr>
          <w:p w:rsidR="00F63D56" w:rsidRDefault="00994367" w:rsidP="00E05FF7">
            <w:pPr>
              <w:spacing w:line="240" w:lineRule="auto"/>
              <w:jc w:val="both"/>
              <w:rPr>
                <w:bCs/>
                <w:sz w:val="24"/>
                <w:szCs w:val="24"/>
                <w:lang w:eastAsia="hu-HU"/>
              </w:rPr>
            </w:pPr>
            <w:r w:rsidRPr="00994367">
              <w:rPr>
                <w:bCs/>
                <w:sz w:val="24"/>
                <w:szCs w:val="24"/>
                <w:lang w:eastAsia="hu-HU"/>
              </w:rPr>
              <w:t>A megvalósulás hatékonyságának növelése a határidők pontos betartásával</w:t>
            </w:r>
            <w:r>
              <w:rPr>
                <w:bCs/>
                <w:sz w:val="24"/>
                <w:szCs w:val="24"/>
                <w:lang w:eastAsia="hu-HU"/>
              </w:rPr>
              <w:t xml:space="preserve">. </w:t>
            </w:r>
            <w:r w:rsidRPr="00994367">
              <w:rPr>
                <w:bCs/>
                <w:sz w:val="24"/>
                <w:szCs w:val="24"/>
                <w:lang w:eastAsia="hu-HU"/>
              </w:rPr>
              <w:t>Az óvodai neveléshez szükséges műveltségterületek, szaktárgyi tudás felfrissítése, alaposabb megismerése</w:t>
            </w:r>
            <w:r>
              <w:rPr>
                <w:bCs/>
                <w:sz w:val="24"/>
                <w:szCs w:val="24"/>
                <w:lang w:eastAsia="hu-HU"/>
              </w:rPr>
              <w:t>.</w:t>
            </w:r>
            <w:r w:rsidR="00074B8B">
              <w:rPr>
                <w:bCs/>
                <w:sz w:val="24"/>
                <w:szCs w:val="24"/>
                <w:lang w:eastAsia="hu-HU"/>
              </w:rPr>
              <w:t xml:space="preserve"> A betervezett tevékenységek </w:t>
            </w:r>
            <w:r w:rsidRPr="00994367">
              <w:rPr>
                <w:bCs/>
                <w:sz w:val="24"/>
                <w:szCs w:val="24"/>
                <w:lang w:eastAsia="hu-HU"/>
              </w:rPr>
              <w:t xml:space="preserve">végrehajtása. </w:t>
            </w:r>
          </w:p>
          <w:p w:rsidR="00F63D56" w:rsidRDefault="00F63D56" w:rsidP="00E05FF7">
            <w:pPr>
              <w:spacing w:line="240" w:lineRule="auto"/>
              <w:jc w:val="both"/>
              <w:rPr>
                <w:bCs/>
                <w:sz w:val="24"/>
                <w:szCs w:val="24"/>
                <w:lang w:eastAsia="hu-HU"/>
              </w:rPr>
            </w:pPr>
          </w:p>
          <w:p w:rsidR="00A31665" w:rsidRPr="000C610C" w:rsidRDefault="00994367" w:rsidP="00E05FF7">
            <w:pPr>
              <w:spacing w:line="240" w:lineRule="auto"/>
              <w:jc w:val="both"/>
              <w:rPr>
                <w:bCs/>
                <w:sz w:val="24"/>
                <w:szCs w:val="24"/>
                <w:lang w:eastAsia="hu-HU"/>
              </w:rPr>
            </w:pPr>
            <w:r w:rsidRPr="00994367">
              <w:rPr>
                <w:bCs/>
                <w:sz w:val="24"/>
                <w:szCs w:val="24"/>
                <w:lang w:eastAsia="hu-HU"/>
              </w:rPr>
              <w:t xml:space="preserve">Az év közben adódó lehetőségek </w:t>
            </w:r>
            <w:r w:rsidR="00A31665" w:rsidRPr="00994367">
              <w:rPr>
                <w:bCs/>
                <w:sz w:val="24"/>
                <w:szCs w:val="24"/>
                <w:lang w:eastAsia="hu-HU"/>
              </w:rPr>
              <w:t>figyelembevétele</w:t>
            </w:r>
            <w:r w:rsidRPr="00994367">
              <w:rPr>
                <w:bCs/>
                <w:sz w:val="24"/>
                <w:szCs w:val="24"/>
                <w:lang w:eastAsia="hu-HU"/>
              </w:rPr>
              <w:t>, megvalósításának mérlegelése.</w:t>
            </w:r>
            <w:r w:rsidR="00074B8B">
              <w:rPr>
                <w:bCs/>
                <w:sz w:val="24"/>
                <w:szCs w:val="24"/>
                <w:lang w:eastAsia="hu-HU"/>
              </w:rPr>
              <w:t xml:space="preserve"> </w:t>
            </w:r>
            <w:r w:rsidR="00A31665" w:rsidRPr="00A31665">
              <w:rPr>
                <w:bCs/>
                <w:sz w:val="24"/>
                <w:szCs w:val="24"/>
                <w:lang w:eastAsia="hu-HU"/>
              </w:rPr>
              <w:t>A tervezett tevékenységek részletekre kiterjedő átgondolása, megszervezése, ami elvezethet a sikeres megvalósításhoz.</w:t>
            </w:r>
          </w:p>
        </w:tc>
      </w:tr>
      <w:tr w:rsidR="00E55BE9" w:rsidRPr="000C610C" w:rsidTr="00994367">
        <w:tc>
          <w:tcPr>
            <w:tcW w:w="421" w:type="dxa"/>
            <w:shd w:val="clear" w:color="auto" w:fill="FFFFFF" w:themeFill="background1"/>
          </w:tcPr>
          <w:p w:rsidR="00E55BE9" w:rsidRDefault="00E55BE9" w:rsidP="00E05FF7">
            <w:pPr>
              <w:spacing w:line="240" w:lineRule="auto"/>
              <w:jc w:val="both"/>
              <w:rPr>
                <w:bCs/>
                <w:sz w:val="24"/>
                <w:szCs w:val="24"/>
                <w:lang w:eastAsia="hu-HU"/>
              </w:rPr>
            </w:pPr>
            <w:r>
              <w:rPr>
                <w:bCs/>
                <w:sz w:val="24"/>
                <w:szCs w:val="24"/>
                <w:lang w:eastAsia="hu-HU"/>
              </w:rPr>
              <w:t>4.</w:t>
            </w:r>
          </w:p>
        </w:tc>
        <w:tc>
          <w:tcPr>
            <w:tcW w:w="3402" w:type="dxa"/>
            <w:shd w:val="clear" w:color="auto" w:fill="FFFFFF" w:themeFill="background1"/>
          </w:tcPr>
          <w:p w:rsidR="00E55BE9" w:rsidRPr="00994367" w:rsidRDefault="00E55BE9" w:rsidP="00E05FF7">
            <w:pPr>
              <w:spacing w:line="240" w:lineRule="auto"/>
              <w:jc w:val="both"/>
              <w:rPr>
                <w:bCs/>
                <w:sz w:val="24"/>
                <w:szCs w:val="24"/>
                <w:lang w:eastAsia="hu-HU"/>
              </w:rPr>
            </w:pPr>
            <w:r w:rsidRPr="00E55BE9">
              <w:rPr>
                <w:bCs/>
                <w:sz w:val="24"/>
                <w:szCs w:val="24"/>
                <w:lang w:eastAsia="hu-HU"/>
              </w:rPr>
              <w:t>Folyamatos ellenőrzés, értékelés</w:t>
            </w:r>
          </w:p>
        </w:tc>
        <w:tc>
          <w:tcPr>
            <w:tcW w:w="2268" w:type="dxa"/>
            <w:shd w:val="clear" w:color="auto" w:fill="FFFFFF" w:themeFill="background1"/>
          </w:tcPr>
          <w:p w:rsidR="00E55BE9" w:rsidRPr="00994367" w:rsidRDefault="00E55BE9" w:rsidP="00E05FF7">
            <w:pPr>
              <w:spacing w:line="240" w:lineRule="auto"/>
              <w:rPr>
                <w:bCs/>
                <w:sz w:val="24"/>
                <w:szCs w:val="24"/>
                <w:lang w:eastAsia="hu-HU"/>
              </w:rPr>
            </w:pPr>
            <w:r w:rsidRPr="00E55BE9">
              <w:rPr>
                <w:bCs/>
                <w:sz w:val="24"/>
                <w:szCs w:val="24"/>
                <w:lang w:eastAsia="hu-HU"/>
              </w:rPr>
              <w:t>Az ellenőrzések biztosítsák a minőségi feladatvégzés</w:t>
            </w:r>
            <w:r>
              <w:rPr>
                <w:bCs/>
                <w:sz w:val="24"/>
                <w:szCs w:val="24"/>
                <w:lang w:eastAsia="hu-HU"/>
              </w:rPr>
              <w:t>t</w:t>
            </w:r>
          </w:p>
        </w:tc>
        <w:tc>
          <w:tcPr>
            <w:tcW w:w="2971" w:type="dxa"/>
            <w:shd w:val="clear" w:color="auto" w:fill="FFFFFF" w:themeFill="background1"/>
          </w:tcPr>
          <w:p w:rsidR="00E55BE9" w:rsidRPr="00994367" w:rsidRDefault="00E55BE9" w:rsidP="00E05FF7">
            <w:pPr>
              <w:spacing w:line="240" w:lineRule="auto"/>
              <w:jc w:val="both"/>
              <w:rPr>
                <w:bCs/>
                <w:sz w:val="24"/>
                <w:szCs w:val="24"/>
                <w:lang w:eastAsia="hu-HU"/>
              </w:rPr>
            </w:pPr>
            <w:r w:rsidRPr="00E55BE9">
              <w:rPr>
                <w:bCs/>
                <w:sz w:val="24"/>
                <w:szCs w:val="24"/>
                <w:lang w:eastAsia="hu-HU"/>
              </w:rPr>
              <w:t>Az éves ellenőrzési terv szerinti folyamatos kontroll megvalósítása.</w:t>
            </w:r>
          </w:p>
        </w:tc>
      </w:tr>
    </w:tbl>
    <w:p w:rsidR="00F63D56" w:rsidRDefault="00F63D56" w:rsidP="00E05FF7">
      <w:pPr>
        <w:pStyle w:val="Cmsor2"/>
        <w:spacing w:line="240" w:lineRule="auto"/>
        <w:rPr>
          <w:b/>
          <w:color w:val="auto"/>
          <w:lang w:eastAsia="hu-HU"/>
        </w:rPr>
      </w:pPr>
    </w:p>
    <w:p w:rsidR="00F61DF4" w:rsidRPr="00F61DF4" w:rsidRDefault="00F61DF4" w:rsidP="00E05FF7">
      <w:pPr>
        <w:pStyle w:val="Cmsor1"/>
        <w:spacing w:line="240" w:lineRule="auto"/>
        <w:rPr>
          <w:lang w:eastAsia="hu-HU"/>
        </w:rPr>
      </w:pPr>
      <w:bookmarkStart w:id="27" w:name="_Toc204370207"/>
      <w:r w:rsidRPr="00F61DF4">
        <w:rPr>
          <w:lang w:eastAsia="hu-HU"/>
        </w:rPr>
        <w:t>Ellenőrzési feladatok</w:t>
      </w:r>
      <w:bookmarkEnd w:id="27"/>
    </w:p>
    <w:p w:rsidR="0085634A" w:rsidRPr="00616A0A" w:rsidRDefault="0085634A" w:rsidP="00E05FF7">
      <w:pPr>
        <w:pStyle w:val="Cmsor2"/>
        <w:spacing w:line="240" w:lineRule="auto"/>
        <w:rPr>
          <w:rFonts w:ascii="Times New Roman" w:hAnsi="Times New Roman"/>
          <w:b/>
          <w:color w:val="auto"/>
          <w:sz w:val="28"/>
          <w:szCs w:val="28"/>
          <w:lang w:eastAsia="hu-HU"/>
        </w:rPr>
      </w:pPr>
      <w:bookmarkStart w:id="28" w:name="_Toc204370208"/>
      <w:r w:rsidRPr="00616A0A">
        <w:rPr>
          <w:b/>
          <w:color w:val="auto"/>
          <w:lang w:eastAsia="hu-HU"/>
        </w:rPr>
        <w:t>Belső ellenőrzés</w:t>
      </w:r>
      <w:bookmarkEnd w:id="28"/>
    </w:p>
    <w:p w:rsidR="0085634A" w:rsidRPr="0085634A" w:rsidRDefault="0085634A" w:rsidP="00E05FF7">
      <w:pPr>
        <w:spacing w:after="0" w:line="240" w:lineRule="auto"/>
        <w:jc w:val="both"/>
        <w:rPr>
          <w:rFonts w:ascii="Times New Roman" w:hAnsi="Times New Roman"/>
          <w:b/>
          <w:sz w:val="28"/>
          <w:szCs w:val="28"/>
          <w:lang w:eastAsia="hu-HU"/>
        </w:rPr>
      </w:pPr>
    </w:p>
    <w:p w:rsidR="0085634A" w:rsidRDefault="0085634A" w:rsidP="00E05FF7">
      <w:pPr>
        <w:spacing w:after="0" w:line="240" w:lineRule="auto"/>
        <w:jc w:val="both"/>
        <w:rPr>
          <w:rFonts w:ascii="Times New Roman" w:hAnsi="Times New Roman"/>
          <w:bCs/>
          <w:sz w:val="24"/>
          <w:szCs w:val="24"/>
          <w:lang w:eastAsia="hu-HU"/>
        </w:rPr>
      </w:pPr>
      <w:r w:rsidRPr="0085634A">
        <w:rPr>
          <w:rFonts w:ascii="Times New Roman" w:hAnsi="Times New Roman"/>
          <w:bCs/>
          <w:sz w:val="24"/>
          <w:szCs w:val="24"/>
          <w:lang w:eastAsia="hu-HU"/>
        </w:rPr>
        <w:t>A belső ellenőrzés az idei évben is a nevelési év elején megtervezett éves terv alapján kerül megvalósításra</w:t>
      </w:r>
      <w:r w:rsidR="00F61DF4">
        <w:rPr>
          <w:rFonts w:ascii="Times New Roman" w:hAnsi="Times New Roman"/>
          <w:bCs/>
          <w:sz w:val="24"/>
          <w:szCs w:val="24"/>
          <w:lang w:eastAsia="hu-HU"/>
        </w:rPr>
        <w:t>.</w:t>
      </w:r>
    </w:p>
    <w:p w:rsidR="0085634A" w:rsidRPr="0085634A" w:rsidRDefault="0085634A" w:rsidP="00E05FF7">
      <w:pPr>
        <w:spacing w:after="0" w:line="240" w:lineRule="auto"/>
        <w:jc w:val="both"/>
        <w:rPr>
          <w:rFonts w:ascii="Times New Roman" w:hAnsi="Times New Roman"/>
          <w:bCs/>
          <w:sz w:val="24"/>
          <w:szCs w:val="24"/>
          <w:lang w:eastAsia="hu-HU"/>
        </w:rPr>
      </w:pPr>
      <w:r w:rsidRPr="0085634A">
        <w:rPr>
          <w:rFonts w:ascii="Times New Roman" w:hAnsi="Times New Roman"/>
          <w:bCs/>
          <w:sz w:val="24"/>
          <w:szCs w:val="24"/>
          <w:lang w:eastAsia="hu-HU"/>
        </w:rPr>
        <w:t>Az ellenőrzésekről írásos feljegyzés készül. A pedagógiai ellenőrzések változatos módszerekkel történnek. (Dokumentumelemzés</w:t>
      </w:r>
      <w:r w:rsidR="004E68F3">
        <w:rPr>
          <w:rFonts w:ascii="Times New Roman" w:hAnsi="Times New Roman"/>
          <w:bCs/>
          <w:sz w:val="24"/>
          <w:szCs w:val="24"/>
          <w:lang w:eastAsia="hu-HU"/>
        </w:rPr>
        <w:t xml:space="preserve"> - oviKRÉTA</w:t>
      </w:r>
      <w:r w:rsidRPr="0085634A">
        <w:rPr>
          <w:rFonts w:ascii="Times New Roman" w:hAnsi="Times New Roman"/>
          <w:bCs/>
          <w:sz w:val="24"/>
          <w:szCs w:val="24"/>
          <w:lang w:eastAsia="hu-HU"/>
        </w:rPr>
        <w:t>, feltételek vizsgálata, megfigyelések, mérések, beszélgetés</w:t>
      </w:r>
      <w:r w:rsidR="00F61DF4">
        <w:rPr>
          <w:rFonts w:ascii="Times New Roman" w:hAnsi="Times New Roman"/>
          <w:bCs/>
          <w:sz w:val="24"/>
          <w:szCs w:val="24"/>
          <w:lang w:eastAsia="hu-HU"/>
        </w:rPr>
        <w:t>, beszámoltatás</w:t>
      </w:r>
      <w:r w:rsidR="004E68F3">
        <w:rPr>
          <w:rFonts w:ascii="Times New Roman" w:hAnsi="Times New Roman"/>
          <w:bCs/>
          <w:sz w:val="24"/>
          <w:szCs w:val="24"/>
          <w:lang w:eastAsia="hu-HU"/>
        </w:rPr>
        <w:t>, tevékenységvezetés látogatása</w:t>
      </w:r>
      <w:r w:rsidRPr="0085634A">
        <w:rPr>
          <w:rFonts w:ascii="Times New Roman" w:hAnsi="Times New Roman"/>
          <w:bCs/>
          <w:sz w:val="24"/>
          <w:szCs w:val="24"/>
          <w:lang w:eastAsia="hu-HU"/>
        </w:rPr>
        <w:t>). A pedagógiai ellenőrzések dokumentálását vezető esetében a vezetői ellenőrzésekkel egyidőben végzem, melyről szintén készül feljegyzés.</w:t>
      </w:r>
    </w:p>
    <w:p w:rsidR="0085634A" w:rsidRPr="0085634A" w:rsidRDefault="0085634A" w:rsidP="00E05FF7">
      <w:pPr>
        <w:spacing w:after="0" w:line="240" w:lineRule="auto"/>
        <w:jc w:val="both"/>
        <w:rPr>
          <w:rFonts w:ascii="Times New Roman" w:hAnsi="Times New Roman"/>
          <w:bCs/>
          <w:sz w:val="24"/>
          <w:szCs w:val="24"/>
          <w:lang w:eastAsia="hu-HU"/>
        </w:rPr>
      </w:pPr>
      <w:r w:rsidRPr="0085634A">
        <w:rPr>
          <w:rFonts w:ascii="Times New Roman" w:hAnsi="Times New Roman"/>
          <w:bCs/>
          <w:sz w:val="24"/>
          <w:szCs w:val="24"/>
          <w:lang w:eastAsia="hu-HU"/>
        </w:rPr>
        <w:t xml:space="preserve"> A vezető ellenőrzésén kívül a pedagógusok írásos értékelése dokumentálja az egyes gyermek és a csoport fejlődését, a pedagógiai feladatok megvalósulását. </w:t>
      </w:r>
    </w:p>
    <w:p w:rsidR="0085634A" w:rsidRDefault="0085634A" w:rsidP="00E05FF7">
      <w:pPr>
        <w:spacing w:after="0" w:line="240" w:lineRule="auto"/>
        <w:jc w:val="both"/>
        <w:rPr>
          <w:rFonts w:ascii="Times New Roman" w:hAnsi="Times New Roman"/>
          <w:bCs/>
          <w:sz w:val="24"/>
          <w:szCs w:val="24"/>
          <w:lang w:eastAsia="hu-HU"/>
        </w:rPr>
      </w:pPr>
      <w:r w:rsidRPr="0085634A">
        <w:rPr>
          <w:rFonts w:ascii="Times New Roman" w:hAnsi="Times New Roman"/>
          <w:bCs/>
          <w:sz w:val="24"/>
          <w:szCs w:val="24"/>
          <w:lang w:eastAsia="hu-HU"/>
        </w:rPr>
        <w:t>Kiemelt helyen szerepel a nevelési programban a gyermekek fejlesztésének és fejlődésének ellenőrzése a megfogalmazott célok és feladatok teljesítésének nyomon követ</w:t>
      </w:r>
      <w:r w:rsidR="0007718A">
        <w:rPr>
          <w:rFonts w:ascii="Times New Roman" w:hAnsi="Times New Roman"/>
          <w:bCs/>
          <w:sz w:val="24"/>
          <w:szCs w:val="24"/>
          <w:lang w:eastAsia="hu-HU"/>
        </w:rPr>
        <w:t>ése. Felelősei a tagintézmény-igazgató</w:t>
      </w:r>
      <w:r w:rsidRPr="0085634A">
        <w:rPr>
          <w:rFonts w:ascii="Times New Roman" w:hAnsi="Times New Roman"/>
          <w:bCs/>
          <w:sz w:val="24"/>
          <w:szCs w:val="24"/>
          <w:lang w:eastAsia="hu-HU"/>
        </w:rPr>
        <w:t xml:space="preserve"> és az óvodapedagógusok.</w:t>
      </w:r>
    </w:p>
    <w:p w:rsidR="0085634A" w:rsidRDefault="0085634A" w:rsidP="00E05FF7">
      <w:pPr>
        <w:spacing w:after="0" w:line="240" w:lineRule="auto"/>
        <w:jc w:val="both"/>
        <w:rPr>
          <w:rFonts w:ascii="Times New Roman" w:hAnsi="Times New Roman"/>
          <w:bCs/>
          <w:sz w:val="24"/>
          <w:szCs w:val="24"/>
          <w:lang w:eastAsia="hu-HU"/>
        </w:rPr>
      </w:pPr>
    </w:p>
    <w:p w:rsidR="0085634A" w:rsidRDefault="0085634A" w:rsidP="00E05FF7">
      <w:pPr>
        <w:spacing w:after="0" w:line="240" w:lineRule="auto"/>
        <w:jc w:val="both"/>
        <w:rPr>
          <w:rFonts w:ascii="Times New Roman" w:hAnsi="Times New Roman"/>
          <w:bCs/>
          <w:sz w:val="24"/>
          <w:szCs w:val="24"/>
          <w:u w:val="single"/>
          <w:lang w:eastAsia="hu-HU"/>
        </w:rPr>
      </w:pPr>
      <w:r w:rsidRPr="0085634A">
        <w:rPr>
          <w:rFonts w:ascii="Times New Roman" w:hAnsi="Times New Roman"/>
          <w:bCs/>
          <w:sz w:val="24"/>
          <w:szCs w:val="24"/>
          <w:u w:val="single"/>
          <w:lang w:eastAsia="hu-HU"/>
        </w:rPr>
        <w:t>A belső ellenőrzés, értékelés, mérés három területre irányul:</w:t>
      </w:r>
    </w:p>
    <w:p w:rsidR="0085634A" w:rsidRPr="0085634A" w:rsidRDefault="0085634A" w:rsidP="00E05FF7">
      <w:pPr>
        <w:pStyle w:val="Listaszerbekezds"/>
        <w:numPr>
          <w:ilvl w:val="0"/>
          <w:numId w:val="4"/>
        </w:numPr>
        <w:jc w:val="both"/>
        <w:rPr>
          <w:bCs/>
          <w:sz w:val="24"/>
          <w:szCs w:val="24"/>
          <w:lang w:eastAsia="hu-HU"/>
        </w:rPr>
      </w:pPr>
      <w:r w:rsidRPr="0085634A">
        <w:rPr>
          <w:bCs/>
          <w:sz w:val="24"/>
          <w:szCs w:val="24"/>
          <w:lang w:eastAsia="hu-HU"/>
        </w:rPr>
        <w:t>Az intézmény dolgozóira</w:t>
      </w:r>
    </w:p>
    <w:p w:rsidR="0085634A" w:rsidRPr="0085634A" w:rsidRDefault="0085634A" w:rsidP="00E05FF7">
      <w:pPr>
        <w:pStyle w:val="Listaszerbekezds"/>
        <w:numPr>
          <w:ilvl w:val="0"/>
          <w:numId w:val="4"/>
        </w:numPr>
        <w:jc w:val="both"/>
        <w:rPr>
          <w:bCs/>
          <w:sz w:val="24"/>
          <w:szCs w:val="24"/>
          <w:lang w:eastAsia="hu-HU"/>
        </w:rPr>
      </w:pPr>
      <w:r w:rsidRPr="0085634A">
        <w:rPr>
          <w:bCs/>
          <w:sz w:val="24"/>
          <w:szCs w:val="24"/>
          <w:lang w:eastAsia="hu-HU"/>
        </w:rPr>
        <w:t>A gyermek fejlődésének nyomon követesére</w:t>
      </w:r>
    </w:p>
    <w:p w:rsidR="002D29B7" w:rsidRPr="002D29B7" w:rsidRDefault="0085634A" w:rsidP="00E05FF7">
      <w:pPr>
        <w:pStyle w:val="Listaszerbekezds"/>
        <w:numPr>
          <w:ilvl w:val="0"/>
          <w:numId w:val="4"/>
        </w:numPr>
        <w:jc w:val="both"/>
        <w:rPr>
          <w:bCs/>
          <w:sz w:val="24"/>
          <w:szCs w:val="24"/>
          <w:lang w:eastAsia="hu-HU"/>
        </w:rPr>
      </w:pPr>
      <w:r w:rsidRPr="0085634A">
        <w:rPr>
          <w:bCs/>
          <w:sz w:val="24"/>
          <w:szCs w:val="24"/>
          <w:lang w:eastAsia="hu-HU"/>
        </w:rPr>
        <w:t>A helyi nevelési program megvalósítására</w:t>
      </w:r>
    </w:p>
    <w:p w:rsidR="0085634A" w:rsidRDefault="0085634A" w:rsidP="00E05FF7">
      <w:pPr>
        <w:spacing w:line="240" w:lineRule="auto"/>
        <w:jc w:val="both"/>
        <w:rPr>
          <w:rFonts w:ascii="Times New Roman" w:hAnsi="Times New Roman"/>
          <w:sz w:val="24"/>
          <w:szCs w:val="24"/>
        </w:rPr>
      </w:pPr>
      <w:r w:rsidRPr="0085634A">
        <w:rPr>
          <w:rFonts w:ascii="Times New Roman" w:hAnsi="Times New Roman"/>
          <w:b/>
          <w:bCs/>
          <w:sz w:val="24"/>
          <w:szCs w:val="24"/>
        </w:rPr>
        <w:t>Kiemelt cél:</w:t>
      </w:r>
      <w:r>
        <w:rPr>
          <w:rFonts w:ascii="Times New Roman" w:hAnsi="Times New Roman"/>
          <w:sz w:val="24"/>
          <w:szCs w:val="24"/>
        </w:rPr>
        <w:t xml:space="preserve"> </w:t>
      </w:r>
      <w:r w:rsidRPr="0085634A">
        <w:rPr>
          <w:rFonts w:ascii="Times New Roman" w:hAnsi="Times New Roman"/>
          <w:sz w:val="24"/>
          <w:szCs w:val="24"/>
        </w:rPr>
        <w:t>A nevelői munka ütemezett ellenőrzése során a feltárt hiányosságok megszüntetése.</w:t>
      </w:r>
      <w:r>
        <w:rPr>
          <w:rFonts w:ascii="Times New Roman" w:hAnsi="Times New Roman"/>
          <w:sz w:val="24"/>
          <w:szCs w:val="24"/>
        </w:rPr>
        <w:t xml:space="preserve"> </w:t>
      </w:r>
    </w:p>
    <w:p w:rsidR="004F27F8" w:rsidRDefault="004F27F8" w:rsidP="00E05FF7">
      <w:pPr>
        <w:spacing w:line="240" w:lineRule="auto"/>
        <w:jc w:val="both"/>
        <w:rPr>
          <w:rFonts w:ascii="Times New Roman" w:hAnsi="Times New Roman"/>
          <w:b/>
          <w:bCs/>
          <w:sz w:val="24"/>
          <w:szCs w:val="24"/>
        </w:rPr>
      </w:pPr>
    </w:p>
    <w:p w:rsidR="004F27F8" w:rsidRDefault="004F27F8" w:rsidP="00E05FF7">
      <w:pPr>
        <w:spacing w:line="240" w:lineRule="auto"/>
        <w:jc w:val="both"/>
        <w:rPr>
          <w:rFonts w:ascii="Times New Roman" w:hAnsi="Times New Roman"/>
          <w:b/>
          <w:bCs/>
          <w:sz w:val="24"/>
          <w:szCs w:val="24"/>
        </w:rPr>
      </w:pPr>
    </w:p>
    <w:p w:rsidR="004F27F8" w:rsidRDefault="004F27F8" w:rsidP="00E05FF7">
      <w:pPr>
        <w:spacing w:line="240" w:lineRule="auto"/>
        <w:jc w:val="both"/>
        <w:rPr>
          <w:rFonts w:ascii="Times New Roman" w:hAnsi="Times New Roman"/>
          <w:b/>
          <w:bCs/>
          <w:sz w:val="24"/>
          <w:szCs w:val="24"/>
        </w:rPr>
      </w:pPr>
    </w:p>
    <w:p w:rsidR="0085634A" w:rsidRDefault="0085634A" w:rsidP="00E05FF7">
      <w:pPr>
        <w:spacing w:line="240" w:lineRule="auto"/>
        <w:jc w:val="both"/>
        <w:rPr>
          <w:rFonts w:ascii="Times New Roman" w:hAnsi="Times New Roman"/>
          <w:b/>
          <w:bCs/>
          <w:sz w:val="24"/>
          <w:szCs w:val="24"/>
        </w:rPr>
      </w:pPr>
      <w:r w:rsidRPr="0085634A">
        <w:rPr>
          <w:rFonts w:ascii="Times New Roman" w:hAnsi="Times New Roman"/>
          <w:b/>
          <w:bCs/>
          <w:sz w:val="24"/>
          <w:szCs w:val="24"/>
        </w:rPr>
        <w:t>A belső ellenőrzés általános ren</w:t>
      </w:r>
      <w:r>
        <w:rPr>
          <w:rFonts w:ascii="Times New Roman" w:hAnsi="Times New Roman"/>
          <w:b/>
          <w:bCs/>
          <w:sz w:val="24"/>
          <w:szCs w:val="24"/>
        </w:rPr>
        <w:t>dje:</w:t>
      </w:r>
    </w:p>
    <w:p w:rsidR="0085634A" w:rsidRPr="00797677" w:rsidRDefault="0085634A" w:rsidP="00E05FF7">
      <w:pPr>
        <w:spacing w:line="240" w:lineRule="auto"/>
        <w:jc w:val="center"/>
        <w:rPr>
          <w:rFonts w:ascii="Times New Roman" w:hAnsi="Times New Roman"/>
          <w:bCs/>
          <w:sz w:val="24"/>
          <w:szCs w:val="24"/>
          <w:u w:val="single"/>
          <w:lang w:eastAsia="hu-HU"/>
        </w:rPr>
      </w:pPr>
      <w:r w:rsidRPr="00797677">
        <w:rPr>
          <w:rFonts w:ascii="Times New Roman" w:hAnsi="Times New Roman"/>
          <w:bCs/>
          <w:sz w:val="24"/>
          <w:szCs w:val="24"/>
          <w:u w:val="single"/>
          <w:lang w:eastAsia="hu-HU"/>
        </w:rPr>
        <w:t>A</w:t>
      </w:r>
      <w:r w:rsidR="00B8443B">
        <w:rPr>
          <w:rFonts w:ascii="Times New Roman" w:hAnsi="Times New Roman"/>
          <w:bCs/>
          <w:sz w:val="24"/>
          <w:szCs w:val="24"/>
          <w:u w:val="single"/>
          <w:lang w:eastAsia="hu-HU"/>
        </w:rPr>
        <w:t xml:space="preserve"> főigazgatói </w:t>
      </w:r>
      <w:r w:rsidRPr="00797677">
        <w:rPr>
          <w:rFonts w:ascii="Times New Roman" w:hAnsi="Times New Roman"/>
          <w:bCs/>
          <w:sz w:val="24"/>
          <w:szCs w:val="24"/>
          <w:u w:val="single"/>
          <w:lang w:eastAsia="hu-HU"/>
        </w:rPr>
        <w:t>belső ellenőrzések területei az alábbiakra terjednek ki:</w:t>
      </w:r>
    </w:p>
    <w:p w:rsidR="0085634A" w:rsidRPr="00180A3D" w:rsidRDefault="0085634A" w:rsidP="00E05FF7">
      <w:pPr>
        <w:spacing w:line="240" w:lineRule="auto"/>
        <w:jc w:val="center"/>
        <w:rPr>
          <w:bCs/>
          <w:sz w:val="24"/>
          <w:szCs w:val="24"/>
          <w:u w:val="single"/>
          <w:lang w:eastAsia="hu-HU"/>
        </w:rPr>
      </w:pPr>
    </w:p>
    <w:tbl>
      <w:tblPr>
        <w:tblStyle w:val="Rcsostblzat"/>
        <w:tblW w:w="0" w:type="auto"/>
        <w:tblInd w:w="0" w:type="dxa"/>
        <w:tblLook w:val="04A0"/>
      </w:tblPr>
      <w:tblGrid>
        <w:gridCol w:w="9062"/>
      </w:tblGrid>
      <w:tr w:rsidR="0085634A" w:rsidRPr="008739C7" w:rsidTr="0085634A">
        <w:tc>
          <w:tcPr>
            <w:tcW w:w="9062" w:type="dxa"/>
          </w:tcPr>
          <w:p w:rsidR="0085634A" w:rsidRPr="008739C7" w:rsidRDefault="0085634A" w:rsidP="00E05FF7">
            <w:pPr>
              <w:widowControl/>
              <w:autoSpaceDE/>
              <w:autoSpaceDN/>
              <w:spacing w:line="240" w:lineRule="auto"/>
              <w:jc w:val="both"/>
              <w:rPr>
                <w:bCs/>
                <w:sz w:val="24"/>
                <w:szCs w:val="24"/>
                <w:lang w:eastAsia="hu-HU"/>
              </w:rPr>
            </w:pPr>
            <w:r w:rsidRPr="008739C7">
              <w:rPr>
                <w:bCs/>
                <w:sz w:val="24"/>
                <w:szCs w:val="24"/>
                <w:lang w:eastAsia="hu-HU"/>
              </w:rPr>
              <w:t>1.Szakmai- pedagógiai tevékenység</w:t>
            </w:r>
            <w:r>
              <w:rPr>
                <w:bCs/>
                <w:sz w:val="24"/>
                <w:szCs w:val="24"/>
                <w:lang w:eastAsia="hu-HU"/>
              </w:rPr>
              <w:t>,</w:t>
            </w:r>
            <w:r w:rsidRPr="008739C7">
              <w:rPr>
                <w:bCs/>
                <w:sz w:val="24"/>
                <w:szCs w:val="24"/>
                <w:lang w:eastAsia="hu-HU"/>
              </w:rPr>
              <w:t xml:space="preserve"> célja a minőség és hatékonyság biztosítása, az oktató nevelő munka eredményeinek megfigyelése. </w:t>
            </w:r>
          </w:p>
        </w:tc>
      </w:tr>
      <w:tr w:rsidR="0085634A" w:rsidRPr="008739C7" w:rsidTr="0085634A">
        <w:tc>
          <w:tcPr>
            <w:tcW w:w="9062" w:type="dxa"/>
          </w:tcPr>
          <w:p w:rsidR="0085634A" w:rsidRPr="008739C7" w:rsidRDefault="0085634A" w:rsidP="00E05FF7">
            <w:pPr>
              <w:widowControl/>
              <w:autoSpaceDE/>
              <w:autoSpaceDN/>
              <w:spacing w:line="240" w:lineRule="auto"/>
              <w:jc w:val="both"/>
              <w:rPr>
                <w:bCs/>
                <w:sz w:val="24"/>
                <w:szCs w:val="24"/>
                <w:lang w:eastAsia="hu-HU"/>
              </w:rPr>
            </w:pPr>
            <w:r w:rsidRPr="008739C7">
              <w:rPr>
                <w:bCs/>
                <w:sz w:val="24"/>
                <w:szCs w:val="24"/>
                <w:lang w:eastAsia="hu-HU"/>
              </w:rPr>
              <w:t>2.</w:t>
            </w:r>
            <w:bookmarkStart w:id="29" w:name="_Hlk14370931"/>
            <w:r w:rsidRPr="008739C7">
              <w:rPr>
                <w:bCs/>
                <w:sz w:val="24"/>
                <w:szCs w:val="24"/>
                <w:lang w:eastAsia="hu-HU"/>
              </w:rPr>
              <w:t xml:space="preserve">Gazdálkodás ellenőrzése kiterjed a vagyonvédelemre, az eszközök rendeltetésszerű használatára, a beszerzésekre és a takarékosságra. </w:t>
            </w:r>
            <w:bookmarkEnd w:id="29"/>
          </w:p>
        </w:tc>
      </w:tr>
      <w:tr w:rsidR="0085634A" w:rsidRPr="008739C7" w:rsidTr="0085634A">
        <w:tc>
          <w:tcPr>
            <w:tcW w:w="9062" w:type="dxa"/>
          </w:tcPr>
          <w:p w:rsidR="0085634A" w:rsidRPr="008739C7" w:rsidRDefault="0085634A" w:rsidP="00E05FF7">
            <w:pPr>
              <w:widowControl/>
              <w:autoSpaceDE/>
              <w:autoSpaceDN/>
              <w:spacing w:line="240" w:lineRule="auto"/>
              <w:jc w:val="both"/>
              <w:rPr>
                <w:bCs/>
                <w:sz w:val="24"/>
                <w:szCs w:val="24"/>
                <w:lang w:eastAsia="hu-HU"/>
              </w:rPr>
            </w:pPr>
            <w:r w:rsidRPr="008739C7">
              <w:rPr>
                <w:bCs/>
                <w:sz w:val="24"/>
                <w:szCs w:val="24"/>
                <w:lang w:eastAsia="hu-HU"/>
              </w:rPr>
              <w:t>3.Munkáltatói jogkörből adódó ellenőrzés vonatkoz</w:t>
            </w:r>
            <w:r>
              <w:rPr>
                <w:bCs/>
                <w:sz w:val="24"/>
                <w:szCs w:val="24"/>
                <w:lang w:eastAsia="hu-HU"/>
              </w:rPr>
              <w:t>ik</w:t>
            </w:r>
            <w:r w:rsidRPr="008739C7">
              <w:rPr>
                <w:bCs/>
                <w:sz w:val="24"/>
                <w:szCs w:val="24"/>
                <w:lang w:eastAsia="hu-HU"/>
              </w:rPr>
              <w:t xml:space="preserve"> a munkakezdés pontosságára, a munkavégzés minőségére, a munkaidő hatékony kihasználására, valamint a törvények betartására.</w:t>
            </w:r>
          </w:p>
        </w:tc>
      </w:tr>
      <w:tr w:rsidR="0085634A" w:rsidRPr="008739C7" w:rsidTr="0085634A">
        <w:tc>
          <w:tcPr>
            <w:tcW w:w="9062" w:type="dxa"/>
          </w:tcPr>
          <w:p w:rsidR="0085634A" w:rsidRPr="008739C7" w:rsidRDefault="0085634A" w:rsidP="00E05FF7">
            <w:pPr>
              <w:widowControl/>
              <w:autoSpaceDE/>
              <w:autoSpaceDN/>
              <w:spacing w:line="240" w:lineRule="auto"/>
              <w:jc w:val="both"/>
              <w:rPr>
                <w:bCs/>
                <w:sz w:val="24"/>
                <w:szCs w:val="24"/>
                <w:lang w:eastAsia="hu-HU"/>
              </w:rPr>
            </w:pPr>
            <w:r w:rsidRPr="008739C7">
              <w:rPr>
                <w:bCs/>
                <w:sz w:val="24"/>
                <w:szCs w:val="24"/>
                <w:lang w:eastAsia="hu-HU"/>
              </w:rPr>
              <w:t>4.Tanügy- igazgatási feladatok ellenőrzése elsősorban a tanügyi dokumentumok meglétéhez és vezetéséhez kapcsolód</w:t>
            </w:r>
            <w:r>
              <w:rPr>
                <w:bCs/>
                <w:sz w:val="24"/>
                <w:szCs w:val="24"/>
                <w:lang w:eastAsia="hu-HU"/>
              </w:rPr>
              <w:t>ik</w:t>
            </w:r>
            <w:r w:rsidR="009621C2">
              <w:rPr>
                <w:bCs/>
                <w:sz w:val="24"/>
                <w:szCs w:val="24"/>
                <w:lang w:eastAsia="hu-HU"/>
              </w:rPr>
              <w:t xml:space="preserve">, </w:t>
            </w:r>
            <w:r w:rsidR="009621C2" w:rsidRPr="009621C2">
              <w:rPr>
                <w:bCs/>
                <w:sz w:val="24"/>
                <w:szCs w:val="24"/>
                <w:lang w:eastAsia="hu-HU"/>
              </w:rPr>
              <w:t>és az előző tapasztalatokra épül.</w:t>
            </w:r>
          </w:p>
        </w:tc>
      </w:tr>
    </w:tbl>
    <w:p w:rsidR="0016496C" w:rsidRPr="0016496C" w:rsidRDefault="0016496C" w:rsidP="00E05FF7">
      <w:pPr>
        <w:spacing w:line="240" w:lineRule="auto"/>
        <w:rPr>
          <w:lang/>
        </w:rPr>
      </w:pPr>
    </w:p>
    <w:p w:rsidR="0085634A" w:rsidRDefault="0085634A" w:rsidP="00E05FF7">
      <w:pPr>
        <w:spacing w:after="0" w:line="240" w:lineRule="auto"/>
        <w:jc w:val="both"/>
        <w:rPr>
          <w:rFonts w:ascii="Times New Roman" w:hAnsi="Times New Roman"/>
          <w:sz w:val="24"/>
          <w:szCs w:val="24"/>
        </w:rPr>
      </w:pPr>
      <w:r w:rsidRPr="008E21EC">
        <w:rPr>
          <w:rFonts w:ascii="Times New Roman" w:hAnsi="Times New Roman"/>
          <w:sz w:val="24"/>
          <w:szCs w:val="24"/>
        </w:rPr>
        <w:t xml:space="preserve">A pedagógiai munka eredményessége és az intézmény zavartalan működése érdekében ellenőrzöm, értékelem az alkalmazottak munkáját. Az ellenőrzés kiterjed: a munkakörrel kapcsolatos feladatok elvégzésének módjára, minőségére a munkafegyelemmel összefüggő kérdésekre. </w:t>
      </w:r>
    </w:p>
    <w:p w:rsidR="0085634A" w:rsidRPr="008E21EC" w:rsidRDefault="0085634A" w:rsidP="00E05FF7">
      <w:pPr>
        <w:spacing w:after="0" w:line="240" w:lineRule="auto"/>
        <w:jc w:val="both"/>
        <w:rPr>
          <w:rFonts w:ascii="Times New Roman" w:hAnsi="Times New Roman"/>
          <w:sz w:val="24"/>
          <w:szCs w:val="24"/>
        </w:rPr>
      </w:pPr>
      <w:r w:rsidRPr="008E21EC">
        <w:rPr>
          <w:rFonts w:ascii="Times New Roman" w:hAnsi="Times New Roman"/>
          <w:sz w:val="24"/>
          <w:szCs w:val="24"/>
        </w:rPr>
        <w:t>Területei:</w:t>
      </w:r>
    </w:p>
    <w:p w:rsidR="0085634A" w:rsidRPr="008E21EC" w:rsidRDefault="0085634A" w:rsidP="00E05FF7">
      <w:pPr>
        <w:numPr>
          <w:ilvl w:val="0"/>
          <w:numId w:val="5"/>
        </w:numPr>
        <w:spacing w:after="0" w:line="240" w:lineRule="auto"/>
        <w:jc w:val="both"/>
        <w:rPr>
          <w:rFonts w:ascii="Times New Roman" w:hAnsi="Times New Roman"/>
          <w:sz w:val="24"/>
          <w:szCs w:val="24"/>
        </w:rPr>
      </w:pPr>
      <w:r w:rsidRPr="008E21EC">
        <w:rPr>
          <w:rFonts w:ascii="Times New Roman" w:hAnsi="Times New Roman"/>
          <w:sz w:val="24"/>
          <w:szCs w:val="24"/>
        </w:rPr>
        <w:t>Szakmai, pedagógiai tevékenység ellenőrzése,</w:t>
      </w:r>
    </w:p>
    <w:p w:rsidR="0085634A" w:rsidRPr="008E21EC" w:rsidRDefault="0085634A" w:rsidP="00E05FF7">
      <w:pPr>
        <w:numPr>
          <w:ilvl w:val="0"/>
          <w:numId w:val="5"/>
        </w:numPr>
        <w:spacing w:after="0" w:line="240" w:lineRule="auto"/>
        <w:jc w:val="both"/>
        <w:rPr>
          <w:rFonts w:ascii="Times New Roman" w:hAnsi="Times New Roman"/>
          <w:sz w:val="24"/>
          <w:szCs w:val="24"/>
        </w:rPr>
      </w:pPr>
      <w:r w:rsidRPr="008E21EC">
        <w:rPr>
          <w:rFonts w:ascii="Times New Roman" w:hAnsi="Times New Roman"/>
          <w:sz w:val="24"/>
          <w:szCs w:val="24"/>
        </w:rPr>
        <w:t xml:space="preserve">pedagógiai dokumentáció </w:t>
      </w:r>
      <w:r w:rsidR="004E68F3">
        <w:rPr>
          <w:rFonts w:ascii="Times New Roman" w:hAnsi="Times New Roman"/>
          <w:sz w:val="24"/>
          <w:szCs w:val="24"/>
        </w:rPr>
        <w:t xml:space="preserve">(oviKRÉTA) </w:t>
      </w:r>
      <w:r w:rsidRPr="008E21EC">
        <w:rPr>
          <w:rFonts w:ascii="Times New Roman" w:hAnsi="Times New Roman"/>
          <w:sz w:val="24"/>
          <w:szCs w:val="24"/>
        </w:rPr>
        <w:t xml:space="preserve">ellenőrzése, </w:t>
      </w:r>
    </w:p>
    <w:p w:rsidR="0085634A" w:rsidRPr="008E21EC" w:rsidRDefault="0085634A" w:rsidP="00E05FF7">
      <w:pPr>
        <w:numPr>
          <w:ilvl w:val="0"/>
          <w:numId w:val="5"/>
        </w:numPr>
        <w:spacing w:after="0" w:line="240" w:lineRule="auto"/>
        <w:jc w:val="both"/>
        <w:rPr>
          <w:rFonts w:ascii="Times New Roman" w:hAnsi="Times New Roman"/>
          <w:sz w:val="24"/>
          <w:szCs w:val="24"/>
        </w:rPr>
      </w:pPr>
      <w:r w:rsidRPr="008E21EC">
        <w:rPr>
          <w:rFonts w:ascii="Times New Roman" w:hAnsi="Times New Roman"/>
          <w:sz w:val="24"/>
          <w:szCs w:val="24"/>
        </w:rPr>
        <w:t xml:space="preserve">az adminisztrációs munka ellenőrzése, </w:t>
      </w:r>
    </w:p>
    <w:p w:rsidR="0085634A" w:rsidRPr="008E21EC" w:rsidRDefault="0085634A" w:rsidP="00E05FF7">
      <w:pPr>
        <w:numPr>
          <w:ilvl w:val="0"/>
          <w:numId w:val="5"/>
        </w:numPr>
        <w:spacing w:after="0" w:line="240" w:lineRule="auto"/>
        <w:jc w:val="both"/>
        <w:rPr>
          <w:rFonts w:ascii="Times New Roman" w:hAnsi="Times New Roman"/>
          <w:sz w:val="24"/>
          <w:szCs w:val="24"/>
        </w:rPr>
      </w:pPr>
      <w:r w:rsidRPr="008E21EC">
        <w:rPr>
          <w:rFonts w:ascii="Times New Roman" w:hAnsi="Times New Roman"/>
          <w:sz w:val="24"/>
          <w:szCs w:val="24"/>
        </w:rPr>
        <w:t xml:space="preserve">tisztasági ellenőrzés, </w:t>
      </w:r>
    </w:p>
    <w:p w:rsidR="002D29B7" w:rsidRPr="0016496C" w:rsidRDefault="0085634A" w:rsidP="00E05FF7">
      <w:pPr>
        <w:numPr>
          <w:ilvl w:val="0"/>
          <w:numId w:val="5"/>
        </w:numPr>
        <w:spacing w:after="0" w:line="240" w:lineRule="auto"/>
        <w:jc w:val="both"/>
        <w:rPr>
          <w:rFonts w:ascii="Times New Roman" w:hAnsi="Times New Roman"/>
          <w:sz w:val="24"/>
          <w:szCs w:val="24"/>
        </w:rPr>
      </w:pPr>
      <w:r w:rsidRPr="008E21EC">
        <w:rPr>
          <w:rFonts w:ascii="Times New Roman" w:hAnsi="Times New Roman"/>
          <w:sz w:val="24"/>
          <w:szCs w:val="24"/>
        </w:rPr>
        <w:t>a nevelő-oktató munkát segítők munkájának ellenőrzése (dajkák, pedagógiai asszisztens).</w:t>
      </w:r>
    </w:p>
    <w:p w:rsidR="0085634A" w:rsidRPr="008E21EC" w:rsidRDefault="0085634A" w:rsidP="00E05FF7">
      <w:pPr>
        <w:spacing w:after="0" w:line="240" w:lineRule="auto"/>
        <w:jc w:val="both"/>
        <w:rPr>
          <w:rFonts w:ascii="Times New Roman" w:hAnsi="Times New Roman"/>
          <w:sz w:val="24"/>
          <w:szCs w:val="24"/>
          <w:u w:val="single"/>
        </w:rPr>
      </w:pPr>
      <w:r w:rsidRPr="008E21EC">
        <w:rPr>
          <w:rFonts w:ascii="Times New Roman" w:hAnsi="Times New Roman"/>
          <w:sz w:val="24"/>
          <w:szCs w:val="24"/>
          <w:u w:val="single"/>
        </w:rPr>
        <w:t>A feladatok az alábbi területeken fontosak:</w:t>
      </w:r>
    </w:p>
    <w:p w:rsidR="0085634A" w:rsidRPr="008E21EC" w:rsidRDefault="0085634A" w:rsidP="00E05FF7">
      <w:pPr>
        <w:numPr>
          <w:ilvl w:val="0"/>
          <w:numId w:val="6"/>
        </w:numPr>
        <w:spacing w:after="0" w:line="240" w:lineRule="auto"/>
        <w:jc w:val="both"/>
        <w:rPr>
          <w:rFonts w:ascii="Times New Roman" w:hAnsi="Times New Roman"/>
          <w:sz w:val="24"/>
          <w:szCs w:val="24"/>
        </w:rPr>
      </w:pPr>
      <w:r w:rsidRPr="008E21EC">
        <w:rPr>
          <w:rFonts w:ascii="Times New Roman" w:hAnsi="Times New Roman"/>
          <w:sz w:val="24"/>
          <w:szCs w:val="24"/>
        </w:rPr>
        <w:t xml:space="preserve">Szakmai, pedagógiai tevékenység ellenőrzése a pedagógiai program és az éves munkaterv végrehajtásának ellenőrzése, </w:t>
      </w:r>
    </w:p>
    <w:p w:rsidR="0085634A" w:rsidRPr="008E21EC" w:rsidRDefault="0085634A" w:rsidP="00E05FF7">
      <w:pPr>
        <w:numPr>
          <w:ilvl w:val="0"/>
          <w:numId w:val="6"/>
        </w:numPr>
        <w:spacing w:after="0" w:line="240" w:lineRule="auto"/>
        <w:jc w:val="both"/>
        <w:rPr>
          <w:rFonts w:ascii="Times New Roman" w:hAnsi="Times New Roman"/>
          <w:sz w:val="24"/>
          <w:szCs w:val="24"/>
        </w:rPr>
      </w:pPr>
      <w:r w:rsidRPr="008E21EC">
        <w:rPr>
          <w:rFonts w:ascii="Times New Roman" w:hAnsi="Times New Roman"/>
          <w:sz w:val="24"/>
          <w:szCs w:val="24"/>
        </w:rPr>
        <w:t xml:space="preserve">a pedagógusok ezzel kapcsolatos tevékenységének vizsgálata, a nevelő-oktató munka tartalmának és színvonalának viszonyítása a követelményekhez, </w:t>
      </w:r>
    </w:p>
    <w:p w:rsidR="0085634A" w:rsidRPr="008E21EC" w:rsidRDefault="0085634A" w:rsidP="00E05FF7">
      <w:pPr>
        <w:numPr>
          <w:ilvl w:val="0"/>
          <w:numId w:val="6"/>
        </w:numPr>
        <w:spacing w:after="0" w:line="240" w:lineRule="auto"/>
        <w:jc w:val="both"/>
        <w:rPr>
          <w:rFonts w:ascii="Times New Roman" w:hAnsi="Times New Roman"/>
          <w:sz w:val="24"/>
          <w:szCs w:val="24"/>
        </w:rPr>
      </w:pPr>
      <w:r w:rsidRPr="008E21EC">
        <w:rPr>
          <w:rFonts w:ascii="Times New Roman" w:hAnsi="Times New Roman"/>
          <w:sz w:val="24"/>
          <w:szCs w:val="24"/>
        </w:rPr>
        <w:t xml:space="preserve">a csoportnaplók, fejlődési naplók, felvételi és mulasztási naplók folyamatos vezetésének ellenőrzése. </w:t>
      </w:r>
      <w:r w:rsidR="00B8443B">
        <w:rPr>
          <w:rFonts w:ascii="Times New Roman" w:hAnsi="Times New Roman"/>
          <w:sz w:val="24"/>
          <w:szCs w:val="24"/>
        </w:rPr>
        <w:t>(ovikréta)</w:t>
      </w:r>
    </w:p>
    <w:p w:rsidR="0085634A" w:rsidRPr="008E21EC" w:rsidRDefault="0085634A" w:rsidP="00E05FF7">
      <w:pPr>
        <w:numPr>
          <w:ilvl w:val="0"/>
          <w:numId w:val="6"/>
        </w:numPr>
        <w:spacing w:after="0" w:line="240" w:lineRule="auto"/>
        <w:jc w:val="both"/>
        <w:rPr>
          <w:rFonts w:ascii="Times New Roman" w:hAnsi="Times New Roman"/>
          <w:sz w:val="24"/>
          <w:szCs w:val="24"/>
        </w:rPr>
      </w:pPr>
      <w:r w:rsidRPr="008E21EC">
        <w:rPr>
          <w:rFonts w:ascii="Times New Roman" w:hAnsi="Times New Roman"/>
          <w:sz w:val="24"/>
          <w:szCs w:val="24"/>
        </w:rPr>
        <w:t xml:space="preserve">A feladatok teljesítéséről, az intézkedések végrehajtásáról a dolgozók rendszeres és eseti beszámoltatása. </w:t>
      </w:r>
    </w:p>
    <w:p w:rsidR="0085634A" w:rsidRPr="008E21EC" w:rsidRDefault="0085634A" w:rsidP="00E05FF7">
      <w:pPr>
        <w:numPr>
          <w:ilvl w:val="0"/>
          <w:numId w:val="6"/>
        </w:numPr>
        <w:spacing w:after="0" w:line="240" w:lineRule="auto"/>
        <w:jc w:val="both"/>
        <w:rPr>
          <w:rFonts w:ascii="Times New Roman" w:hAnsi="Times New Roman"/>
          <w:sz w:val="24"/>
          <w:szCs w:val="24"/>
        </w:rPr>
      </w:pPr>
      <w:r w:rsidRPr="008E21EC">
        <w:rPr>
          <w:rFonts w:ascii="Times New Roman" w:hAnsi="Times New Roman"/>
          <w:sz w:val="24"/>
          <w:szCs w:val="24"/>
        </w:rPr>
        <w:t>A munka és balesetvédelmi, valamint a tűzvédelmi oktatás ellenőrzése.</w:t>
      </w:r>
    </w:p>
    <w:p w:rsidR="0085634A" w:rsidRPr="008E21EC" w:rsidRDefault="0085634A" w:rsidP="00E05FF7">
      <w:pPr>
        <w:numPr>
          <w:ilvl w:val="0"/>
          <w:numId w:val="6"/>
        </w:numPr>
        <w:spacing w:after="0" w:line="240" w:lineRule="auto"/>
        <w:jc w:val="both"/>
        <w:rPr>
          <w:rFonts w:ascii="Times New Roman" w:hAnsi="Times New Roman"/>
          <w:sz w:val="24"/>
          <w:szCs w:val="24"/>
        </w:rPr>
      </w:pPr>
      <w:r w:rsidRPr="008E21EC">
        <w:rPr>
          <w:rFonts w:ascii="Times New Roman" w:hAnsi="Times New Roman"/>
          <w:sz w:val="24"/>
          <w:szCs w:val="24"/>
        </w:rPr>
        <w:t xml:space="preserve">A nevelő-oktató munkát segítő dolgozók munkájának ellenőrzése. </w:t>
      </w:r>
    </w:p>
    <w:p w:rsidR="0085634A" w:rsidRDefault="0085634A" w:rsidP="00E05FF7">
      <w:pPr>
        <w:numPr>
          <w:ilvl w:val="0"/>
          <w:numId w:val="6"/>
        </w:numPr>
        <w:spacing w:after="0" w:line="240" w:lineRule="auto"/>
        <w:jc w:val="both"/>
        <w:rPr>
          <w:rFonts w:ascii="Times New Roman" w:hAnsi="Times New Roman"/>
          <w:sz w:val="24"/>
          <w:szCs w:val="24"/>
        </w:rPr>
      </w:pPr>
      <w:r w:rsidRPr="008E21EC">
        <w:rPr>
          <w:rFonts w:ascii="Times New Roman" w:hAnsi="Times New Roman"/>
          <w:sz w:val="24"/>
          <w:szCs w:val="24"/>
        </w:rPr>
        <w:t>A gyermekvédelmi munka ellenőrzése.</w:t>
      </w:r>
    </w:p>
    <w:p w:rsidR="0012266E" w:rsidRPr="0012266E" w:rsidRDefault="0012266E" w:rsidP="00E05FF7">
      <w:pPr>
        <w:numPr>
          <w:ilvl w:val="0"/>
          <w:numId w:val="6"/>
        </w:numPr>
        <w:spacing w:after="0" w:line="240" w:lineRule="auto"/>
        <w:jc w:val="both"/>
        <w:rPr>
          <w:rFonts w:ascii="Times New Roman" w:hAnsi="Times New Roman"/>
          <w:sz w:val="24"/>
          <w:szCs w:val="24"/>
        </w:rPr>
      </w:pPr>
      <w:r w:rsidRPr="0012266E">
        <w:rPr>
          <w:rFonts w:ascii="Times New Roman" w:hAnsi="Times New Roman"/>
          <w:sz w:val="24"/>
          <w:szCs w:val="24"/>
        </w:rPr>
        <w:t>Gyermekbalesetek megelőzése</w:t>
      </w:r>
    </w:p>
    <w:p w:rsidR="0012266E" w:rsidRPr="0012266E" w:rsidRDefault="0012266E" w:rsidP="00E05FF7">
      <w:pPr>
        <w:numPr>
          <w:ilvl w:val="0"/>
          <w:numId w:val="6"/>
        </w:numPr>
        <w:spacing w:after="0" w:line="240" w:lineRule="auto"/>
        <w:jc w:val="both"/>
        <w:rPr>
          <w:rFonts w:ascii="Times New Roman" w:hAnsi="Times New Roman"/>
          <w:sz w:val="24"/>
          <w:szCs w:val="24"/>
        </w:rPr>
      </w:pPr>
      <w:r w:rsidRPr="0012266E">
        <w:rPr>
          <w:rFonts w:ascii="Times New Roman" w:hAnsi="Times New Roman"/>
          <w:sz w:val="24"/>
          <w:szCs w:val="24"/>
        </w:rPr>
        <w:t xml:space="preserve">SNI gyermekek ellátása </w:t>
      </w:r>
    </w:p>
    <w:p w:rsidR="0012266E" w:rsidRPr="0012266E" w:rsidRDefault="0012266E" w:rsidP="00E05FF7">
      <w:pPr>
        <w:numPr>
          <w:ilvl w:val="0"/>
          <w:numId w:val="6"/>
        </w:numPr>
        <w:spacing w:after="0" w:line="240" w:lineRule="auto"/>
        <w:jc w:val="both"/>
        <w:rPr>
          <w:rFonts w:ascii="Times New Roman" w:hAnsi="Times New Roman"/>
          <w:sz w:val="24"/>
          <w:szCs w:val="24"/>
        </w:rPr>
      </w:pPr>
      <w:r w:rsidRPr="0012266E">
        <w:rPr>
          <w:rFonts w:ascii="Times New Roman" w:hAnsi="Times New Roman"/>
          <w:sz w:val="24"/>
          <w:szCs w:val="24"/>
        </w:rPr>
        <w:t xml:space="preserve">Szülőkkel való </w:t>
      </w:r>
      <w:r>
        <w:rPr>
          <w:rFonts w:ascii="Times New Roman" w:hAnsi="Times New Roman"/>
          <w:sz w:val="24"/>
          <w:szCs w:val="24"/>
        </w:rPr>
        <w:t xml:space="preserve">kapcsolattartás, jegyzőkönyvek </w:t>
      </w:r>
    </w:p>
    <w:p w:rsidR="0012266E" w:rsidRPr="0012266E" w:rsidRDefault="0012266E" w:rsidP="00E05FF7">
      <w:pPr>
        <w:numPr>
          <w:ilvl w:val="0"/>
          <w:numId w:val="6"/>
        </w:numPr>
        <w:spacing w:after="0" w:line="240" w:lineRule="auto"/>
        <w:jc w:val="both"/>
        <w:rPr>
          <w:rFonts w:ascii="Times New Roman" w:hAnsi="Times New Roman"/>
          <w:sz w:val="24"/>
          <w:szCs w:val="24"/>
        </w:rPr>
      </w:pPr>
      <w:r w:rsidRPr="0012266E">
        <w:rPr>
          <w:rFonts w:ascii="Times New Roman" w:hAnsi="Times New Roman"/>
          <w:sz w:val="24"/>
          <w:szCs w:val="24"/>
        </w:rPr>
        <w:t>Munkaidő, munkafegyelem (adminisz</w:t>
      </w:r>
      <w:r>
        <w:rPr>
          <w:rFonts w:ascii="Times New Roman" w:hAnsi="Times New Roman"/>
          <w:sz w:val="24"/>
          <w:szCs w:val="24"/>
        </w:rPr>
        <w:t>tráció-jelenléti ív,) betartása</w:t>
      </w:r>
    </w:p>
    <w:p w:rsidR="0085634A" w:rsidRDefault="0012266E" w:rsidP="00E05FF7">
      <w:pPr>
        <w:numPr>
          <w:ilvl w:val="0"/>
          <w:numId w:val="6"/>
        </w:numPr>
        <w:spacing w:after="0" w:line="240" w:lineRule="auto"/>
        <w:jc w:val="both"/>
        <w:rPr>
          <w:rFonts w:ascii="Times New Roman" w:hAnsi="Times New Roman"/>
          <w:sz w:val="24"/>
          <w:szCs w:val="24"/>
        </w:rPr>
      </w:pPr>
      <w:r w:rsidRPr="0012266E">
        <w:rPr>
          <w:rFonts w:ascii="Times New Roman" w:hAnsi="Times New Roman"/>
          <w:sz w:val="24"/>
          <w:szCs w:val="24"/>
        </w:rPr>
        <w:t>Egészség nevelés, egészségvédelem</w:t>
      </w:r>
      <w:r w:rsidRPr="0012266E">
        <w:rPr>
          <w:rFonts w:ascii="Times New Roman" w:hAnsi="Times New Roman"/>
          <w:sz w:val="24"/>
          <w:szCs w:val="24"/>
        </w:rPr>
        <w:cr/>
      </w:r>
    </w:p>
    <w:p w:rsidR="00C42DC6" w:rsidRPr="00C42DC6" w:rsidRDefault="00C42DC6" w:rsidP="00E05FF7">
      <w:pPr>
        <w:spacing w:after="0" w:line="240" w:lineRule="auto"/>
        <w:jc w:val="both"/>
        <w:rPr>
          <w:rFonts w:ascii="Times New Roman" w:hAnsi="Times New Roman"/>
          <w:b/>
          <w:sz w:val="24"/>
          <w:szCs w:val="24"/>
          <w:u w:val="single"/>
        </w:rPr>
      </w:pPr>
      <w:r w:rsidRPr="00C42DC6">
        <w:rPr>
          <w:rFonts w:ascii="Times New Roman" w:hAnsi="Times New Roman"/>
          <w:b/>
          <w:sz w:val="24"/>
          <w:szCs w:val="24"/>
          <w:u w:val="single"/>
        </w:rPr>
        <w:t>A pedagógiai belső ellenőrzés célja:</w:t>
      </w:r>
    </w:p>
    <w:p w:rsidR="00C42DC6" w:rsidRDefault="00C42DC6" w:rsidP="00E05FF7">
      <w:pPr>
        <w:pStyle w:val="Listaszerbekezds"/>
        <w:numPr>
          <w:ilvl w:val="0"/>
          <w:numId w:val="30"/>
        </w:numPr>
        <w:jc w:val="both"/>
        <w:rPr>
          <w:sz w:val="24"/>
          <w:szCs w:val="24"/>
        </w:rPr>
      </w:pPr>
      <w:r w:rsidRPr="00C42DC6">
        <w:rPr>
          <w:sz w:val="24"/>
          <w:szCs w:val="24"/>
        </w:rPr>
        <w:t>A tervezett feladatok kellő időben, és megfelelő minőségben történő megvalósulása.</w:t>
      </w:r>
    </w:p>
    <w:p w:rsidR="00C42DC6" w:rsidRDefault="00C42DC6" w:rsidP="00E05FF7">
      <w:pPr>
        <w:pStyle w:val="Listaszerbekezds"/>
        <w:numPr>
          <w:ilvl w:val="0"/>
          <w:numId w:val="30"/>
        </w:numPr>
        <w:jc w:val="both"/>
        <w:rPr>
          <w:sz w:val="24"/>
          <w:szCs w:val="24"/>
        </w:rPr>
      </w:pPr>
      <w:r w:rsidRPr="00C42DC6">
        <w:rPr>
          <w:sz w:val="24"/>
          <w:szCs w:val="24"/>
        </w:rPr>
        <w:t>Megfelelő mennyiségű és minőségű információ gyűjtése, elemzése.</w:t>
      </w:r>
    </w:p>
    <w:p w:rsidR="00C42DC6" w:rsidRDefault="00C42DC6" w:rsidP="00E05FF7">
      <w:pPr>
        <w:pStyle w:val="Listaszerbekezds"/>
        <w:numPr>
          <w:ilvl w:val="0"/>
          <w:numId w:val="30"/>
        </w:numPr>
        <w:jc w:val="both"/>
        <w:rPr>
          <w:sz w:val="24"/>
          <w:szCs w:val="24"/>
        </w:rPr>
      </w:pPr>
      <w:r w:rsidRPr="00C42DC6">
        <w:rPr>
          <w:sz w:val="24"/>
          <w:szCs w:val="24"/>
        </w:rPr>
        <w:t>A tényleges állapot összehasonlítása a pedagógiai céllal, és a Pedagógiai programmal</w:t>
      </w:r>
      <w:r>
        <w:rPr>
          <w:sz w:val="24"/>
          <w:szCs w:val="24"/>
        </w:rPr>
        <w:t xml:space="preserve"> </w:t>
      </w:r>
      <w:r w:rsidRPr="00C42DC6">
        <w:rPr>
          <w:sz w:val="24"/>
          <w:szCs w:val="24"/>
        </w:rPr>
        <w:t>való koherencia.</w:t>
      </w:r>
    </w:p>
    <w:p w:rsidR="00C42DC6" w:rsidRDefault="00C42DC6" w:rsidP="00E05FF7">
      <w:pPr>
        <w:pStyle w:val="Listaszerbekezds"/>
        <w:numPr>
          <w:ilvl w:val="0"/>
          <w:numId w:val="30"/>
        </w:numPr>
        <w:jc w:val="both"/>
        <w:rPr>
          <w:sz w:val="24"/>
          <w:szCs w:val="24"/>
        </w:rPr>
      </w:pPr>
      <w:r w:rsidRPr="00C42DC6">
        <w:rPr>
          <w:sz w:val="24"/>
          <w:szCs w:val="24"/>
        </w:rPr>
        <w:t>Az intézményi szabályzóknak való megfelelés biztosítása</w:t>
      </w:r>
    </w:p>
    <w:p w:rsidR="00C42DC6" w:rsidRDefault="00C42DC6" w:rsidP="00E05FF7">
      <w:pPr>
        <w:pStyle w:val="Listaszerbekezds"/>
        <w:numPr>
          <w:ilvl w:val="0"/>
          <w:numId w:val="30"/>
        </w:numPr>
        <w:jc w:val="both"/>
        <w:rPr>
          <w:sz w:val="24"/>
          <w:szCs w:val="24"/>
        </w:rPr>
      </w:pPr>
      <w:r w:rsidRPr="00C42DC6">
        <w:rPr>
          <w:sz w:val="24"/>
          <w:szCs w:val="24"/>
        </w:rPr>
        <w:t>A megvalósulás értékelése, ténymegállapítás és értékelés.</w:t>
      </w:r>
    </w:p>
    <w:p w:rsidR="00C42DC6" w:rsidRDefault="00C42DC6" w:rsidP="00E05FF7">
      <w:pPr>
        <w:pStyle w:val="Listaszerbekezds"/>
        <w:numPr>
          <w:ilvl w:val="0"/>
          <w:numId w:val="30"/>
        </w:numPr>
        <w:jc w:val="both"/>
        <w:rPr>
          <w:sz w:val="24"/>
          <w:szCs w:val="24"/>
        </w:rPr>
      </w:pPr>
      <w:r w:rsidRPr="00C42DC6">
        <w:rPr>
          <w:sz w:val="24"/>
          <w:szCs w:val="24"/>
        </w:rPr>
        <w:t>Visszajelzés a pedagógiai munka színvonaláról.</w:t>
      </w:r>
    </w:p>
    <w:p w:rsidR="00C42DC6" w:rsidRDefault="00B8443B" w:rsidP="00E05FF7">
      <w:pPr>
        <w:pStyle w:val="Listaszerbekezds"/>
        <w:numPr>
          <w:ilvl w:val="0"/>
          <w:numId w:val="30"/>
        </w:numPr>
        <w:jc w:val="both"/>
        <w:rPr>
          <w:sz w:val="24"/>
          <w:szCs w:val="24"/>
        </w:rPr>
      </w:pPr>
      <w:r>
        <w:rPr>
          <w:sz w:val="24"/>
          <w:szCs w:val="24"/>
        </w:rPr>
        <w:t>A tagintézmény-igazgató</w:t>
      </w:r>
      <w:r w:rsidR="00C42DC6" w:rsidRPr="00C42DC6">
        <w:rPr>
          <w:sz w:val="24"/>
          <w:szCs w:val="24"/>
        </w:rPr>
        <w:t xml:space="preserve"> tervező munkájának segítése.</w:t>
      </w:r>
    </w:p>
    <w:p w:rsidR="008126F9" w:rsidRDefault="008126F9" w:rsidP="00E05FF7">
      <w:pPr>
        <w:pStyle w:val="Listaszerbekezds"/>
        <w:ind w:left="720"/>
        <w:jc w:val="both"/>
        <w:rPr>
          <w:sz w:val="24"/>
          <w:szCs w:val="24"/>
        </w:rPr>
      </w:pPr>
    </w:p>
    <w:p w:rsidR="00C42DC6" w:rsidRPr="00C42DC6" w:rsidRDefault="00C42DC6" w:rsidP="00E05FF7">
      <w:pPr>
        <w:spacing w:after="0" w:line="240" w:lineRule="auto"/>
        <w:jc w:val="both"/>
        <w:rPr>
          <w:rFonts w:ascii="Times New Roman" w:hAnsi="Times New Roman"/>
          <w:b/>
          <w:sz w:val="24"/>
          <w:szCs w:val="24"/>
          <w:u w:val="single"/>
        </w:rPr>
      </w:pPr>
      <w:r w:rsidRPr="00C42DC6">
        <w:rPr>
          <w:rFonts w:ascii="Times New Roman" w:hAnsi="Times New Roman"/>
          <w:b/>
          <w:sz w:val="24"/>
          <w:szCs w:val="24"/>
          <w:u w:val="single"/>
        </w:rPr>
        <w:t>A pedagógiai munka belső ellenőrzésének feladatai:</w:t>
      </w:r>
    </w:p>
    <w:p w:rsidR="00C42DC6" w:rsidRPr="00C42DC6" w:rsidRDefault="00C42DC6" w:rsidP="00E05FF7">
      <w:pPr>
        <w:pStyle w:val="Listaszerbekezds"/>
        <w:numPr>
          <w:ilvl w:val="0"/>
          <w:numId w:val="30"/>
        </w:numPr>
        <w:jc w:val="both"/>
        <w:rPr>
          <w:sz w:val="24"/>
          <w:szCs w:val="24"/>
        </w:rPr>
      </w:pPr>
      <w:r w:rsidRPr="00C42DC6">
        <w:rPr>
          <w:sz w:val="24"/>
          <w:szCs w:val="24"/>
        </w:rPr>
        <w:t>Biztosítsa az intézmény munkájának jogszerű működését</w:t>
      </w:r>
    </w:p>
    <w:p w:rsidR="00C42DC6" w:rsidRPr="00C42DC6" w:rsidRDefault="00C42DC6" w:rsidP="00E05FF7">
      <w:pPr>
        <w:pStyle w:val="Listaszerbekezds"/>
        <w:numPr>
          <w:ilvl w:val="0"/>
          <w:numId w:val="30"/>
        </w:numPr>
        <w:jc w:val="both"/>
        <w:rPr>
          <w:sz w:val="24"/>
          <w:szCs w:val="24"/>
        </w:rPr>
      </w:pPr>
      <w:r w:rsidRPr="00C42DC6">
        <w:rPr>
          <w:sz w:val="24"/>
          <w:szCs w:val="24"/>
        </w:rPr>
        <w:t>Segítse elő az oktató- nevelő munkaeredményességét</w:t>
      </w:r>
    </w:p>
    <w:p w:rsidR="00C42DC6" w:rsidRPr="00C42DC6" w:rsidRDefault="00C42DC6" w:rsidP="00E05FF7">
      <w:pPr>
        <w:pStyle w:val="Listaszerbekezds"/>
        <w:numPr>
          <w:ilvl w:val="0"/>
          <w:numId w:val="30"/>
        </w:numPr>
        <w:jc w:val="both"/>
        <w:rPr>
          <w:sz w:val="24"/>
          <w:szCs w:val="24"/>
        </w:rPr>
      </w:pPr>
      <w:r w:rsidRPr="00C42DC6">
        <w:rPr>
          <w:sz w:val="24"/>
          <w:szCs w:val="24"/>
        </w:rPr>
        <w:t>Megfelelő mennyiségű információt szolgáltasson az óvodapedagógusok</w:t>
      </w:r>
      <w:r>
        <w:rPr>
          <w:sz w:val="24"/>
          <w:szCs w:val="24"/>
        </w:rPr>
        <w:t xml:space="preserve"> </w:t>
      </w:r>
      <w:r w:rsidRPr="00C42DC6">
        <w:rPr>
          <w:sz w:val="24"/>
          <w:szCs w:val="24"/>
        </w:rPr>
        <w:t>munkavégzéséről</w:t>
      </w:r>
    </w:p>
    <w:p w:rsidR="00C42DC6" w:rsidRDefault="00C42DC6" w:rsidP="00E05FF7">
      <w:pPr>
        <w:pStyle w:val="Listaszerbekezds"/>
        <w:numPr>
          <w:ilvl w:val="0"/>
          <w:numId w:val="30"/>
        </w:numPr>
        <w:jc w:val="both"/>
        <w:rPr>
          <w:sz w:val="24"/>
          <w:szCs w:val="24"/>
        </w:rPr>
      </w:pPr>
      <w:r w:rsidRPr="00C42DC6">
        <w:rPr>
          <w:sz w:val="24"/>
          <w:szCs w:val="24"/>
        </w:rPr>
        <w:t>Szolgáltasson megfelelő számú adatot az intézmény, nevelő- oktató munkájával</w:t>
      </w:r>
      <w:r>
        <w:rPr>
          <w:sz w:val="24"/>
          <w:szCs w:val="24"/>
        </w:rPr>
        <w:t xml:space="preserve"> </w:t>
      </w:r>
      <w:r w:rsidRPr="00C42DC6">
        <w:rPr>
          <w:sz w:val="24"/>
          <w:szCs w:val="24"/>
        </w:rPr>
        <w:t>kapcsolatos külső és belső értékelések elkészítéséhez</w:t>
      </w:r>
    </w:p>
    <w:p w:rsidR="00C42DC6" w:rsidRDefault="00C42DC6" w:rsidP="00E05FF7">
      <w:pPr>
        <w:spacing w:line="240" w:lineRule="auto"/>
        <w:jc w:val="both"/>
        <w:rPr>
          <w:sz w:val="24"/>
          <w:szCs w:val="24"/>
        </w:rPr>
      </w:pPr>
    </w:p>
    <w:p w:rsidR="004F27F8" w:rsidRPr="00C42DC6" w:rsidRDefault="004F27F8" w:rsidP="00E05FF7">
      <w:pPr>
        <w:spacing w:line="240" w:lineRule="auto"/>
        <w:jc w:val="both"/>
        <w:rPr>
          <w:sz w:val="24"/>
          <w:szCs w:val="24"/>
        </w:rPr>
      </w:pPr>
    </w:p>
    <w:p w:rsidR="0085634A" w:rsidRPr="008E21EC" w:rsidRDefault="0018482C" w:rsidP="00E05FF7">
      <w:pPr>
        <w:spacing w:after="0" w:line="240" w:lineRule="auto"/>
        <w:jc w:val="both"/>
        <w:rPr>
          <w:rFonts w:ascii="Times New Roman" w:hAnsi="Times New Roman"/>
          <w:sz w:val="24"/>
          <w:szCs w:val="24"/>
        </w:rPr>
      </w:pPr>
      <w:r>
        <w:rPr>
          <w:rFonts w:ascii="Times New Roman" w:hAnsi="Times New Roman"/>
          <w:b/>
          <w:sz w:val="24"/>
          <w:szCs w:val="24"/>
          <w:u w:val="single"/>
        </w:rPr>
        <w:t>Főigazgatói</w:t>
      </w:r>
      <w:r w:rsidR="0085634A" w:rsidRPr="008E21EC">
        <w:rPr>
          <w:rFonts w:ascii="Times New Roman" w:hAnsi="Times New Roman"/>
          <w:b/>
          <w:sz w:val="24"/>
          <w:szCs w:val="24"/>
          <w:u w:val="single"/>
        </w:rPr>
        <w:t xml:space="preserve"> feladatok: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tblPr>
      <w:tblGrid>
        <w:gridCol w:w="1668"/>
        <w:gridCol w:w="4473"/>
        <w:gridCol w:w="3071"/>
      </w:tblGrid>
      <w:tr w:rsidR="0085634A" w:rsidRPr="00F139E5" w:rsidTr="00E93C57">
        <w:trPr>
          <w:trHeight w:val="496"/>
        </w:trPr>
        <w:tc>
          <w:tcPr>
            <w:tcW w:w="1668" w:type="dxa"/>
            <w:shd w:val="clear" w:color="auto" w:fill="00B0F0"/>
            <w:vAlign w:val="center"/>
            <w:hideMark/>
          </w:tcPr>
          <w:p w:rsidR="0085634A" w:rsidRPr="004A74AE" w:rsidRDefault="0085634A" w:rsidP="00E05FF7">
            <w:pPr>
              <w:spacing w:after="0" w:line="240" w:lineRule="auto"/>
              <w:jc w:val="both"/>
              <w:rPr>
                <w:rFonts w:cs="Calibri"/>
                <w:b/>
              </w:rPr>
            </w:pPr>
            <w:r w:rsidRPr="004A74AE">
              <w:rPr>
                <w:rFonts w:cs="Calibri"/>
                <w:b/>
              </w:rPr>
              <w:t>Hónap</w:t>
            </w:r>
          </w:p>
        </w:tc>
        <w:tc>
          <w:tcPr>
            <w:tcW w:w="4473" w:type="dxa"/>
            <w:shd w:val="clear" w:color="auto" w:fill="00B0F0"/>
            <w:vAlign w:val="center"/>
            <w:hideMark/>
          </w:tcPr>
          <w:p w:rsidR="0085634A" w:rsidRPr="004A74AE" w:rsidRDefault="0085634A" w:rsidP="00E05FF7">
            <w:pPr>
              <w:spacing w:after="0" w:line="240" w:lineRule="auto"/>
              <w:jc w:val="both"/>
              <w:rPr>
                <w:rFonts w:cs="Calibri"/>
                <w:b/>
              </w:rPr>
            </w:pPr>
            <w:r w:rsidRPr="004A74AE">
              <w:rPr>
                <w:rFonts w:cs="Calibri"/>
                <w:b/>
              </w:rPr>
              <w:t>Feladat</w:t>
            </w:r>
          </w:p>
        </w:tc>
        <w:tc>
          <w:tcPr>
            <w:tcW w:w="3071" w:type="dxa"/>
            <w:shd w:val="clear" w:color="auto" w:fill="00B0F0"/>
            <w:vAlign w:val="center"/>
            <w:hideMark/>
          </w:tcPr>
          <w:p w:rsidR="0085634A" w:rsidRPr="004A74AE" w:rsidRDefault="0085634A" w:rsidP="00E05FF7">
            <w:pPr>
              <w:spacing w:after="0" w:line="240" w:lineRule="auto"/>
              <w:jc w:val="both"/>
              <w:rPr>
                <w:rFonts w:cs="Calibri"/>
                <w:b/>
              </w:rPr>
            </w:pPr>
            <w:r w:rsidRPr="004A74AE">
              <w:rPr>
                <w:rFonts w:cs="Calibri"/>
                <w:b/>
              </w:rPr>
              <w:t>Felelős</w:t>
            </w:r>
          </w:p>
        </w:tc>
      </w:tr>
      <w:tr w:rsidR="0085634A" w:rsidRPr="00F139E5" w:rsidTr="002D29B7">
        <w:tc>
          <w:tcPr>
            <w:tcW w:w="1668" w:type="dxa"/>
            <w:shd w:val="clear" w:color="auto" w:fill="FFFFFF" w:themeFill="background1"/>
            <w:vAlign w:val="center"/>
            <w:hideMark/>
          </w:tcPr>
          <w:p w:rsidR="0085634A" w:rsidRPr="004A74AE" w:rsidRDefault="0085634A" w:rsidP="00E05FF7">
            <w:pPr>
              <w:spacing w:after="0" w:line="240" w:lineRule="auto"/>
              <w:jc w:val="both"/>
              <w:rPr>
                <w:rFonts w:cs="Calibri"/>
              </w:rPr>
            </w:pPr>
            <w:r w:rsidRPr="004A74AE">
              <w:rPr>
                <w:rFonts w:cs="Calibri"/>
              </w:rPr>
              <w:t>Szeptember</w:t>
            </w:r>
          </w:p>
        </w:tc>
        <w:tc>
          <w:tcPr>
            <w:tcW w:w="4473" w:type="dxa"/>
            <w:shd w:val="clear" w:color="auto" w:fill="FFFFFF" w:themeFill="background1"/>
            <w:hideMark/>
          </w:tcPr>
          <w:p w:rsidR="0085634A" w:rsidRDefault="0085634A" w:rsidP="00E05FF7">
            <w:pPr>
              <w:spacing w:after="0" w:line="240" w:lineRule="auto"/>
              <w:jc w:val="both"/>
              <w:rPr>
                <w:rFonts w:cs="Calibri"/>
              </w:rPr>
            </w:pPr>
            <w:r w:rsidRPr="004A74AE">
              <w:rPr>
                <w:rFonts w:cs="Calibri"/>
              </w:rPr>
              <w:t>Nyári takarítások, egyéb munkálatok, teremrendezések, karbantartások ellenőrzése.</w:t>
            </w:r>
          </w:p>
          <w:p w:rsidR="00055164" w:rsidRPr="004A74AE" w:rsidRDefault="00055164" w:rsidP="00E05FF7">
            <w:pPr>
              <w:spacing w:after="0" w:line="240" w:lineRule="auto"/>
              <w:jc w:val="both"/>
              <w:rPr>
                <w:rFonts w:cs="Calibri"/>
              </w:rPr>
            </w:pPr>
            <w:r w:rsidRPr="00055164">
              <w:rPr>
                <w:rFonts w:cs="Calibri"/>
              </w:rPr>
              <w:t>Munkaköri leírások aktualitásai</w:t>
            </w:r>
            <w:r>
              <w:rPr>
                <w:rFonts w:cs="Calibri"/>
              </w:rPr>
              <w:t xml:space="preserve">. </w:t>
            </w:r>
            <w:r w:rsidRPr="00055164">
              <w:rPr>
                <w:rFonts w:cs="Calibri"/>
              </w:rPr>
              <w:t>A nevelési évet indító adminisztrációs teendők nyomon követése</w:t>
            </w:r>
            <w:r>
              <w:rPr>
                <w:rFonts w:cs="Calibri"/>
              </w:rPr>
              <w:t xml:space="preserve">. </w:t>
            </w:r>
            <w:r w:rsidR="0018482C">
              <w:rPr>
                <w:rFonts w:cs="Calibri"/>
              </w:rPr>
              <w:t xml:space="preserve">(OVIKRÉTA) </w:t>
            </w:r>
            <w:r w:rsidRPr="00055164">
              <w:rPr>
                <w:rFonts w:cs="Calibri"/>
              </w:rPr>
              <w:t>Óvodaköteles gyermekek óvodába járásának nyomon követése</w:t>
            </w:r>
            <w:r w:rsidR="0018482C">
              <w:rPr>
                <w:rFonts w:cs="Calibri"/>
              </w:rPr>
              <w:t xml:space="preserve"> </w:t>
            </w:r>
          </w:p>
        </w:tc>
        <w:tc>
          <w:tcPr>
            <w:tcW w:w="3071" w:type="dxa"/>
            <w:shd w:val="clear" w:color="auto" w:fill="FFFFFF" w:themeFill="background1"/>
          </w:tcPr>
          <w:p w:rsidR="0085634A" w:rsidRPr="004A74AE" w:rsidRDefault="0085634A" w:rsidP="00E05FF7">
            <w:pPr>
              <w:spacing w:after="0" w:line="240" w:lineRule="auto"/>
              <w:jc w:val="both"/>
              <w:rPr>
                <w:rFonts w:cs="Calibri"/>
              </w:rPr>
            </w:pPr>
          </w:p>
          <w:p w:rsidR="0085634A" w:rsidRPr="004A74AE" w:rsidRDefault="00B6190D" w:rsidP="00E05FF7">
            <w:pPr>
              <w:spacing w:after="0" w:line="240" w:lineRule="auto"/>
              <w:jc w:val="both"/>
              <w:rPr>
                <w:rFonts w:cs="Calibri"/>
              </w:rPr>
            </w:pPr>
            <w:r w:rsidRPr="00B6190D">
              <w:rPr>
                <w:rFonts w:cs="Calibri"/>
              </w:rPr>
              <w:t>Főigazgató, Tagintézmény-igazgató</w:t>
            </w:r>
          </w:p>
        </w:tc>
      </w:tr>
      <w:tr w:rsidR="0085634A" w:rsidRPr="00F139E5" w:rsidTr="002D29B7">
        <w:tc>
          <w:tcPr>
            <w:tcW w:w="1668" w:type="dxa"/>
            <w:shd w:val="clear" w:color="auto" w:fill="FFFFFF" w:themeFill="background1"/>
            <w:vAlign w:val="center"/>
            <w:hideMark/>
          </w:tcPr>
          <w:p w:rsidR="0085634A" w:rsidRPr="004A74AE" w:rsidRDefault="0085634A" w:rsidP="00E05FF7">
            <w:pPr>
              <w:spacing w:after="0" w:line="240" w:lineRule="auto"/>
              <w:jc w:val="both"/>
              <w:rPr>
                <w:rFonts w:cs="Calibri"/>
              </w:rPr>
            </w:pPr>
            <w:r w:rsidRPr="004A74AE">
              <w:rPr>
                <w:rFonts w:cs="Calibri"/>
              </w:rPr>
              <w:t>Október</w:t>
            </w:r>
          </w:p>
        </w:tc>
        <w:tc>
          <w:tcPr>
            <w:tcW w:w="4473" w:type="dxa"/>
            <w:shd w:val="clear" w:color="auto" w:fill="FFFFFF" w:themeFill="background1"/>
            <w:hideMark/>
          </w:tcPr>
          <w:p w:rsidR="0085634A" w:rsidRPr="004A74AE" w:rsidRDefault="0085634A" w:rsidP="00E05FF7">
            <w:pPr>
              <w:spacing w:after="0" w:line="240" w:lineRule="auto"/>
              <w:jc w:val="both"/>
              <w:rPr>
                <w:rFonts w:cs="Calibri"/>
              </w:rPr>
            </w:pPr>
            <w:r w:rsidRPr="004A74AE">
              <w:rPr>
                <w:rFonts w:cs="Calibri"/>
              </w:rPr>
              <w:t>A csoportdokumentációk helyességének ellenőrzése.</w:t>
            </w:r>
          </w:p>
          <w:p w:rsidR="0085634A" w:rsidRPr="004A74AE" w:rsidRDefault="0085634A" w:rsidP="00E05FF7">
            <w:pPr>
              <w:spacing w:after="0" w:line="240" w:lineRule="auto"/>
              <w:jc w:val="both"/>
              <w:rPr>
                <w:rFonts w:cs="Calibri"/>
              </w:rPr>
            </w:pPr>
            <w:r w:rsidRPr="004A74AE">
              <w:rPr>
                <w:rFonts w:cs="Calibri"/>
              </w:rPr>
              <w:t>Szakértői vizsgálatok iránti kérelmek.</w:t>
            </w:r>
          </w:p>
        </w:tc>
        <w:tc>
          <w:tcPr>
            <w:tcW w:w="3071" w:type="dxa"/>
            <w:shd w:val="clear" w:color="auto" w:fill="FFFFFF" w:themeFill="background1"/>
          </w:tcPr>
          <w:p w:rsidR="0085634A" w:rsidRPr="004A74AE" w:rsidRDefault="0085634A" w:rsidP="00E05FF7">
            <w:pPr>
              <w:spacing w:after="0" w:line="240" w:lineRule="auto"/>
              <w:jc w:val="both"/>
              <w:rPr>
                <w:rFonts w:cs="Calibri"/>
              </w:rPr>
            </w:pPr>
          </w:p>
          <w:p w:rsidR="0085634A" w:rsidRPr="004A74AE" w:rsidRDefault="00B6190D" w:rsidP="00E05FF7">
            <w:pPr>
              <w:spacing w:after="0" w:line="240" w:lineRule="auto"/>
              <w:jc w:val="both"/>
              <w:rPr>
                <w:rFonts w:cs="Calibri"/>
              </w:rPr>
            </w:pPr>
            <w:r w:rsidRPr="00B6190D">
              <w:rPr>
                <w:rFonts w:cs="Calibri"/>
              </w:rPr>
              <w:t>Főigazgató, Tagintézmény-igazgató</w:t>
            </w:r>
          </w:p>
        </w:tc>
      </w:tr>
      <w:tr w:rsidR="0085634A" w:rsidRPr="00F139E5" w:rsidTr="002D29B7">
        <w:tc>
          <w:tcPr>
            <w:tcW w:w="1668" w:type="dxa"/>
            <w:shd w:val="clear" w:color="auto" w:fill="FFFFFF" w:themeFill="background1"/>
            <w:vAlign w:val="center"/>
            <w:hideMark/>
          </w:tcPr>
          <w:p w:rsidR="0085634A" w:rsidRPr="004A74AE" w:rsidRDefault="0085634A" w:rsidP="00E05FF7">
            <w:pPr>
              <w:spacing w:after="0" w:line="240" w:lineRule="auto"/>
              <w:jc w:val="both"/>
              <w:rPr>
                <w:rFonts w:cs="Calibri"/>
              </w:rPr>
            </w:pPr>
            <w:r w:rsidRPr="004A74AE">
              <w:rPr>
                <w:rFonts w:cs="Calibri"/>
              </w:rPr>
              <w:t>November</w:t>
            </w:r>
          </w:p>
        </w:tc>
        <w:tc>
          <w:tcPr>
            <w:tcW w:w="4473" w:type="dxa"/>
            <w:shd w:val="clear" w:color="auto" w:fill="FFFFFF" w:themeFill="background1"/>
            <w:hideMark/>
          </w:tcPr>
          <w:p w:rsidR="0085634A" w:rsidRPr="004A74AE" w:rsidRDefault="0085634A" w:rsidP="00E05FF7">
            <w:pPr>
              <w:spacing w:after="0" w:line="240" w:lineRule="auto"/>
              <w:jc w:val="both"/>
              <w:rPr>
                <w:rFonts w:cs="Calibri"/>
              </w:rPr>
            </w:pPr>
            <w:r w:rsidRPr="004A74AE">
              <w:rPr>
                <w:rFonts w:cs="Calibri"/>
              </w:rPr>
              <w:t>Gyermekek személyi anyagának ellenőrzése.</w:t>
            </w:r>
          </w:p>
          <w:p w:rsidR="0085634A" w:rsidRPr="004A74AE" w:rsidRDefault="0085634A" w:rsidP="00E05FF7">
            <w:pPr>
              <w:spacing w:after="0" w:line="240" w:lineRule="auto"/>
              <w:jc w:val="both"/>
              <w:rPr>
                <w:rFonts w:cs="Calibri"/>
              </w:rPr>
            </w:pPr>
            <w:r w:rsidRPr="004A74AE">
              <w:rPr>
                <w:rFonts w:cs="Calibri"/>
              </w:rPr>
              <w:t>Csoportok szokásrendszerének alakulása, beszoktatási folyamatok megfigyelése.</w:t>
            </w:r>
          </w:p>
        </w:tc>
        <w:tc>
          <w:tcPr>
            <w:tcW w:w="3071" w:type="dxa"/>
            <w:shd w:val="clear" w:color="auto" w:fill="FFFFFF" w:themeFill="background1"/>
          </w:tcPr>
          <w:p w:rsidR="0085634A" w:rsidRPr="004A74AE" w:rsidRDefault="0085634A" w:rsidP="00E05FF7">
            <w:pPr>
              <w:spacing w:after="0" w:line="240" w:lineRule="auto"/>
              <w:jc w:val="both"/>
              <w:rPr>
                <w:rFonts w:cs="Calibri"/>
              </w:rPr>
            </w:pPr>
          </w:p>
          <w:p w:rsidR="0085634A" w:rsidRPr="004A74AE" w:rsidRDefault="00B6190D" w:rsidP="00E05FF7">
            <w:pPr>
              <w:spacing w:after="0" w:line="240" w:lineRule="auto"/>
              <w:jc w:val="both"/>
              <w:rPr>
                <w:rFonts w:cs="Calibri"/>
              </w:rPr>
            </w:pPr>
            <w:r w:rsidRPr="00B6190D">
              <w:rPr>
                <w:rFonts w:cs="Calibri"/>
              </w:rPr>
              <w:t>Főigazgató, Tagintézmény-igazgató</w:t>
            </w:r>
          </w:p>
        </w:tc>
      </w:tr>
      <w:tr w:rsidR="0085634A" w:rsidRPr="00F139E5" w:rsidTr="002D29B7">
        <w:tc>
          <w:tcPr>
            <w:tcW w:w="1668" w:type="dxa"/>
            <w:shd w:val="clear" w:color="auto" w:fill="FFFFFF" w:themeFill="background1"/>
            <w:vAlign w:val="center"/>
            <w:hideMark/>
          </w:tcPr>
          <w:p w:rsidR="0085634A" w:rsidRPr="004A74AE" w:rsidRDefault="0085634A" w:rsidP="00E05FF7">
            <w:pPr>
              <w:spacing w:after="0" w:line="240" w:lineRule="auto"/>
              <w:jc w:val="both"/>
              <w:rPr>
                <w:rFonts w:cs="Calibri"/>
              </w:rPr>
            </w:pPr>
            <w:r w:rsidRPr="004A74AE">
              <w:rPr>
                <w:rFonts w:cs="Calibri"/>
              </w:rPr>
              <w:t>December</w:t>
            </w:r>
          </w:p>
        </w:tc>
        <w:tc>
          <w:tcPr>
            <w:tcW w:w="4473" w:type="dxa"/>
            <w:shd w:val="clear" w:color="auto" w:fill="FFFFFF" w:themeFill="background1"/>
            <w:hideMark/>
          </w:tcPr>
          <w:p w:rsidR="0085634A" w:rsidRPr="004A74AE" w:rsidRDefault="0085634A" w:rsidP="00E05FF7">
            <w:pPr>
              <w:spacing w:after="0" w:line="240" w:lineRule="auto"/>
              <w:jc w:val="both"/>
              <w:rPr>
                <w:rFonts w:cs="Calibri"/>
              </w:rPr>
            </w:pPr>
            <w:r w:rsidRPr="004A74AE">
              <w:rPr>
                <w:rFonts w:cs="Calibri"/>
              </w:rPr>
              <w:t>Csoportok szakmai életének ellenőrzése:</w:t>
            </w:r>
          </w:p>
          <w:p w:rsidR="0085634A" w:rsidRPr="004A74AE" w:rsidRDefault="0085634A" w:rsidP="00E05FF7">
            <w:pPr>
              <w:spacing w:after="0" w:line="240" w:lineRule="auto"/>
              <w:jc w:val="both"/>
              <w:rPr>
                <w:rFonts w:cs="Calibri"/>
              </w:rPr>
            </w:pPr>
            <w:r w:rsidRPr="004A74AE">
              <w:rPr>
                <w:rFonts w:cs="Calibri"/>
              </w:rPr>
              <w:t>A kiemelt nevelési feladatok megvalósulása csoportonként. Tehetségcsírák keresése.</w:t>
            </w:r>
            <w:r w:rsidR="002D29B7">
              <w:rPr>
                <w:rFonts w:cs="Calibri"/>
              </w:rPr>
              <w:t xml:space="preserve"> </w:t>
            </w:r>
          </w:p>
        </w:tc>
        <w:tc>
          <w:tcPr>
            <w:tcW w:w="3071" w:type="dxa"/>
            <w:shd w:val="clear" w:color="auto" w:fill="FFFFFF" w:themeFill="background1"/>
          </w:tcPr>
          <w:p w:rsidR="0085634A" w:rsidRPr="004A74AE" w:rsidRDefault="0085634A" w:rsidP="00E05FF7">
            <w:pPr>
              <w:spacing w:after="0" w:line="240" w:lineRule="auto"/>
              <w:jc w:val="both"/>
              <w:rPr>
                <w:rFonts w:cs="Calibri"/>
              </w:rPr>
            </w:pPr>
          </w:p>
          <w:p w:rsidR="0085634A" w:rsidRPr="008E21EC" w:rsidRDefault="00B6190D" w:rsidP="00E05FF7">
            <w:pPr>
              <w:spacing w:after="0" w:line="240" w:lineRule="auto"/>
              <w:jc w:val="both"/>
              <w:rPr>
                <w:rFonts w:cs="Calibri"/>
              </w:rPr>
            </w:pPr>
            <w:r w:rsidRPr="00B6190D">
              <w:rPr>
                <w:rFonts w:cs="Calibri"/>
              </w:rPr>
              <w:t>Főigazgató</w:t>
            </w:r>
            <w:r w:rsidR="0085634A" w:rsidRPr="008E21EC">
              <w:rPr>
                <w:rFonts w:cs="Calibri"/>
              </w:rPr>
              <w:t xml:space="preserve"> </w:t>
            </w:r>
          </w:p>
          <w:p w:rsidR="0085634A" w:rsidRPr="004A74AE" w:rsidRDefault="0085634A" w:rsidP="00E05FF7">
            <w:pPr>
              <w:spacing w:after="0" w:line="240" w:lineRule="auto"/>
              <w:jc w:val="both"/>
              <w:rPr>
                <w:rFonts w:cs="Calibri"/>
              </w:rPr>
            </w:pPr>
          </w:p>
        </w:tc>
      </w:tr>
      <w:tr w:rsidR="0085634A" w:rsidRPr="00F139E5" w:rsidTr="002D29B7">
        <w:tc>
          <w:tcPr>
            <w:tcW w:w="1668" w:type="dxa"/>
            <w:shd w:val="clear" w:color="auto" w:fill="FFFFFF" w:themeFill="background1"/>
            <w:vAlign w:val="center"/>
            <w:hideMark/>
          </w:tcPr>
          <w:p w:rsidR="0085634A" w:rsidRPr="004A74AE" w:rsidRDefault="0085634A" w:rsidP="00E05FF7">
            <w:pPr>
              <w:spacing w:after="0" w:line="240" w:lineRule="auto"/>
              <w:jc w:val="both"/>
              <w:rPr>
                <w:rFonts w:cs="Calibri"/>
              </w:rPr>
            </w:pPr>
            <w:r w:rsidRPr="004A74AE">
              <w:rPr>
                <w:rFonts w:cs="Calibri"/>
              </w:rPr>
              <w:t>Január</w:t>
            </w:r>
          </w:p>
        </w:tc>
        <w:tc>
          <w:tcPr>
            <w:tcW w:w="4473" w:type="dxa"/>
            <w:shd w:val="clear" w:color="auto" w:fill="FFFFFF" w:themeFill="background1"/>
            <w:hideMark/>
          </w:tcPr>
          <w:p w:rsidR="0085634A" w:rsidRPr="004A74AE" w:rsidRDefault="0085634A" w:rsidP="00E05FF7">
            <w:pPr>
              <w:spacing w:after="0" w:line="240" w:lineRule="auto"/>
              <w:jc w:val="both"/>
              <w:rPr>
                <w:rFonts w:cs="Calibri"/>
              </w:rPr>
            </w:pPr>
            <w:r w:rsidRPr="004A74AE">
              <w:rPr>
                <w:rFonts w:cs="Calibri"/>
              </w:rPr>
              <w:t xml:space="preserve">A differenciálás megvalósulása a csoportokban. </w:t>
            </w:r>
            <w:r w:rsidR="00055164" w:rsidRPr="00055164">
              <w:rPr>
                <w:rFonts w:cs="Calibri"/>
              </w:rPr>
              <w:t>Tanügyigazgatással kapcsolatos dokumentációk ellenőrzése.</w:t>
            </w:r>
          </w:p>
        </w:tc>
        <w:tc>
          <w:tcPr>
            <w:tcW w:w="3071" w:type="dxa"/>
            <w:shd w:val="clear" w:color="auto" w:fill="FFFFFF" w:themeFill="background1"/>
          </w:tcPr>
          <w:p w:rsidR="0085634A" w:rsidRPr="004A74AE" w:rsidRDefault="0085634A" w:rsidP="00E05FF7">
            <w:pPr>
              <w:spacing w:after="0" w:line="240" w:lineRule="auto"/>
              <w:jc w:val="both"/>
              <w:rPr>
                <w:rFonts w:cs="Calibri"/>
              </w:rPr>
            </w:pPr>
          </w:p>
          <w:p w:rsidR="0085634A" w:rsidRPr="004A74AE" w:rsidRDefault="00B6190D" w:rsidP="00E05FF7">
            <w:pPr>
              <w:spacing w:after="0" w:line="240" w:lineRule="auto"/>
              <w:jc w:val="both"/>
              <w:rPr>
                <w:rFonts w:cs="Calibri"/>
              </w:rPr>
            </w:pPr>
            <w:r w:rsidRPr="00B6190D">
              <w:rPr>
                <w:rFonts w:cs="Calibri"/>
              </w:rPr>
              <w:t>Főigazgató</w:t>
            </w:r>
          </w:p>
        </w:tc>
      </w:tr>
      <w:tr w:rsidR="0085634A" w:rsidRPr="00F139E5" w:rsidTr="002D29B7">
        <w:tc>
          <w:tcPr>
            <w:tcW w:w="1668" w:type="dxa"/>
            <w:shd w:val="clear" w:color="auto" w:fill="FFFFFF" w:themeFill="background1"/>
            <w:vAlign w:val="center"/>
            <w:hideMark/>
          </w:tcPr>
          <w:p w:rsidR="0085634A" w:rsidRPr="004A74AE" w:rsidRDefault="0085634A" w:rsidP="00E05FF7">
            <w:pPr>
              <w:spacing w:after="0" w:line="240" w:lineRule="auto"/>
              <w:jc w:val="both"/>
              <w:rPr>
                <w:rFonts w:cs="Calibri"/>
              </w:rPr>
            </w:pPr>
            <w:r w:rsidRPr="004A74AE">
              <w:rPr>
                <w:rFonts w:cs="Calibri"/>
              </w:rPr>
              <w:t>Február</w:t>
            </w:r>
          </w:p>
        </w:tc>
        <w:tc>
          <w:tcPr>
            <w:tcW w:w="4473" w:type="dxa"/>
            <w:shd w:val="clear" w:color="auto" w:fill="FFFFFF" w:themeFill="background1"/>
            <w:hideMark/>
          </w:tcPr>
          <w:p w:rsidR="0085634A" w:rsidRPr="004A74AE" w:rsidRDefault="0085634A" w:rsidP="00E05FF7">
            <w:pPr>
              <w:spacing w:after="0" w:line="240" w:lineRule="auto"/>
              <w:jc w:val="both"/>
              <w:rPr>
                <w:rFonts w:cs="Calibri"/>
              </w:rPr>
            </w:pPr>
            <w:r w:rsidRPr="004A74AE">
              <w:rPr>
                <w:rFonts w:cs="Calibri"/>
              </w:rPr>
              <w:t>Pedagógusok szakmai kompetenciájának ellenőrzése.</w:t>
            </w:r>
          </w:p>
        </w:tc>
        <w:tc>
          <w:tcPr>
            <w:tcW w:w="3071" w:type="dxa"/>
            <w:shd w:val="clear" w:color="auto" w:fill="FFFFFF" w:themeFill="background1"/>
          </w:tcPr>
          <w:p w:rsidR="0085634A" w:rsidRPr="004A74AE" w:rsidRDefault="0085634A" w:rsidP="00E05FF7">
            <w:pPr>
              <w:spacing w:after="0" w:line="240" w:lineRule="auto"/>
              <w:jc w:val="both"/>
              <w:rPr>
                <w:rFonts w:cs="Calibri"/>
              </w:rPr>
            </w:pPr>
          </w:p>
          <w:p w:rsidR="0085634A" w:rsidRPr="004A74AE" w:rsidRDefault="00B6190D" w:rsidP="00E05FF7">
            <w:pPr>
              <w:spacing w:after="0" w:line="240" w:lineRule="auto"/>
              <w:jc w:val="both"/>
              <w:rPr>
                <w:rFonts w:cs="Calibri"/>
              </w:rPr>
            </w:pPr>
            <w:r w:rsidRPr="00B6190D">
              <w:rPr>
                <w:rFonts w:cs="Calibri"/>
              </w:rPr>
              <w:t>Főigazgató, Tagintézmény-igazgató</w:t>
            </w:r>
          </w:p>
        </w:tc>
      </w:tr>
      <w:tr w:rsidR="0085634A" w:rsidRPr="00F139E5" w:rsidTr="002D29B7">
        <w:tc>
          <w:tcPr>
            <w:tcW w:w="1668" w:type="dxa"/>
            <w:shd w:val="clear" w:color="auto" w:fill="FFFFFF" w:themeFill="background1"/>
            <w:vAlign w:val="center"/>
            <w:hideMark/>
          </w:tcPr>
          <w:p w:rsidR="0085634A" w:rsidRPr="004A74AE" w:rsidRDefault="0085634A" w:rsidP="00E05FF7">
            <w:pPr>
              <w:spacing w:after="0" w:line="240" w:lineRule="auto"/>
              <w:jc w:val="both"/>
              <w:rPr>
                <w:rFonts w:cs="Calibri"/>
              </w:rPr>
            </w:pPr>
            <w:r w:rsidRPr="004A74AE">
              <w:rPr>
                <w:rFonts w:cs="Calibri"/>
              </w:rPr>
              <w:t>Március</w:t>
            </w:r>
          </w:p>
        </w:tc>
        <w:tc>
          <w:tcPr>
            <w:tcW w:w="4473" w:type="dxa"/>
            <w:shd w:val="clear" w:color="auto" w:fill="FFFFFF" w:themeFill="background1"/>
          </w:tcPr>
          <w:p w:rsidR="0085634A" w:rsidRPr="004A74AE" w:rsidRDefault="0085634A" w:rsidP="00E05FF7">
            <w:pPr>
              <w:spacing w:after="0" w:line="240" w:lineRule="auto"/>
              <w:jc w:val="both"/>
              <w:rPr>
                <w:rFonts w:cs="Calibri"/>
              </w:rPr>
            </w:pPr>
            <w:r w:rsidRPr="004A74AE">
              <w:rPr>
                <w:rFonts w:cs="Calibri"/>
              </w:rPr>
              <w:t>Pedagógiai ass</w:t>
            </w:r>
            <w:r>
              <w:rPr>
                <w:rFonts w:cs="Calibri"/>
              </w:rPr>
              <w:t>zisztens munkájának ellenőrzése</w:t>
            </w:r>
          </w:p>
        </w:tc>
        <w:tc>
          <w:tcPr>
            <w:tcW w:w="3071" w:type="dxa"/>
            <w:shd w:val="clear" w:color="auto" w:fill="FFFFFF" w:themeFill="background1"/>
          </w:tcPr>
          <w:p w:rsidR="0085634A" w:rsidRPr="004A74AE" w:rsidRDefault="00B6190D" w:rsidP="00E05FF7">
            <w:pPr>
              <w:spacing w:after="0" w:line="240" w:lineRule="auto"/>
              <w:jc w:val="both"/>
              <w:rPr>
                <w:rFonts w:cs="Calibri"/>
              </w:rPr>
            </w:pPr>
            <w:r w:rsidRPr="00B6190D">
              <w:rPr>
                <w:rFonts w:cs="Calibri"/>
              </w:rPr>
              <w:t>Főigazgató</w:t>
            </w:r>
            <w:r>
              <w:rPr>
                <w:rFonts w:cs="Calibri"/>
              </w:rPr>
              <w:t>, Tagintézmény-igazgató</w:t>
            </w:r>
            <w:r w:rsidR="0085634A" w:rsidRPr="008E21EC">
              <w:rPr>
                <w:rFonts w:cs="Calibri"/>
              </w:rPr>
              <w:t xml:space="preserve"> </w:t>
            </w:r>
          </w:p>
        </w:tc>
      </w:tr>
      <w:tr w:rsidR="0085634A" w:rsidRPr="00F139E5" w:rsidTr="002D29B7">
        <w:tc>
          <w:tcPr>
            <w:tcW w:w="1668" w:type="dxa"/>
            <w:shd w:val="clear" w:color="auto" w:fill="FFFFFF" w:themeFill="background1"/>
            <w:vAlign w:val="center"/>
            <w:hideMark/>
          </w:tcPr>
          <w:p w:rsidR="0085634A" w:rsidRPr="004A74AE" w:rsidRDefault="0085634A" w:rsidP="00E05FF7">
            <w:pPr>
              <w:spacing w:after="0" w:line="240" w:lineRule="auto"/>
              <w:jc w:val="both"/>
              <w:rPr>
                <w:rFonts w:cs="Calibri"/>
              </w:rPr>
            </w:pPr>
            <w:r w:rsidRPr="004A74AE">
              <w:rPr>
                <w:rFonts w:cs="Calibri"/>
              </w:rPr>
              <w:t>Április</w:t>
            </w:r>
          </w:p>
        </w:tc>
        <w:tc>
          <w:tcPr>
            <w:tcW w:w="4473" w:type="dxa"/>
            <w:shd w:val="clear" w:color="auto" w:fill="FFFFFF" w:themeFill="background1"/>
            <w:hideMark/>
          </w:tcPr>
          <w:p w:rsidR="0085634A" w:rsidRPr="004A74AE" w:rsidRDefault="0085634A" w:rsidP="00E05FF7">
            <w:pPr>
              <w:spacing w:after="0" w:line="240" w:lineRule="auto"/>
              <w:jc w:val="both"/>
              <w:rPr>
                <w:rFonts w:cs="Calibri"/>
              </w:rPr>
            </w:pPr>
            <w:r w:rsidRPr="004A74AE">
              <w:rPr>
                <w:rFonts w:cs="Calibri"/>
              </w:rPr>
              <w:t>Nyílt napok megszervezésének ellenőrzése</w:t>
            </w:r>
          </w:p>
          <w:p w:rsidR="0085634A" w:rsidRPr="004A74AE" w:rsidRDefault="0085634A" w:rsidP="00E05FF7">
            <w:pPr>
              <w:spacing w:after="0" w:line="240" w:lineRule="auto"/>
              <w:jc w:val="both"/>
              <w:rPr>
                <w:rFonts w:cs="Calibri"/>
              </w:rPr>
            </w:pPr>
            <w:r w:rsidRPr="004A74AE">
              <w:rPr>
                <w:rFonts w:cs="Calibri"/>
              </w:rPr>
              <w:t>Iskolai beiratkozás tájékoztatójának kifüggesztése.</w:t>
            </w:r>
          </w:p>
        </w:tc>
        <w:tc>
          <w:tcPr>
            <w:tcW w:w="3071" w:type="dxa"/>
            <w:shd w:val="clear" w:color="auto" w:fill="FFFFFF" w:themeFill="background1"/>
            <w:hideMark/>
          </w:tcPr>
          <w:p w:rsidR="0085634A" w:rsidRPr="004A74AE" w:rsidRDefault="0085634A" w:rsidP="00E05FF7">
            <w:pPr>
              <w:spacing w:after="0" w:line="240" w:lineRule="auto"/>
              <w:jc w:val="both"/>
              <w:rPr>
                <w:rFonts w:cs="Calibri"/>
              </w:rPr>
            </w:pPr>
          </w:p>
          <w:p w:rsidR="0085634A" w:rsidRPr="004A74AE" w:rsidRDefault="00B6190D" w:rsidP="00E05FF7">
            <w:pPr>
              <w:spacing w:after="0" w:line="240" w:lineRule="auto"/>
              <w:jc w:val="both"/>
              <w:rPr>
                <w:rFonts w:cs="Calibri"/>
              </w:rPr>
            </w:pPr>
            <w:r w:rsidRPr="00B6190D">
              <w:rPr>
                <w:rFonts w:cs="Calibri"/>
              </w:rPr>
              <w:t>Főigazgató, Tagintézmény-igazgató</w:t>
            </w:r>
          </w:p>
        </w:tc>
      </w:tr>
      <w:tr w:rsidR="0085634A" w:rsidRPr="00F139E5" w:rsidTr="002D29B7">
        <w:tc>
          <w:tcPr>
            <w:tcW w:w="1668" w:type="dxa"/>
            <w:shd w:val="clear" w:color="auto" w:fill="FFFFFF" w:themeFill="background1"/>
            <w:vAlign w:val="center"/>
            <w:hideMark/>
          </w:tcPr>
          <w:p w:rsidR="0085634A" w:rsidRPr="004A74AE" w:rsidRDefault="0085634A" w:rsidP="00E05FF7">
            <w:pPr>
              <w:spacing w:after="0" w:line="240" w:lineRule="auto"/>
              <w:jc w:val="both"/>
              <w:rPr>
                <w:rFonts w:cs="Calibri"/>
              </w:rPr>
            </w:pPr>
            <w:r>
              <w:br w:type="page"/>
            </w:r>
            <w:r w:rsidRPr="004A74AE">
              <w:rPr>
                <w:rFonts w:cs="Calibri"/>
              </w:rPr>
              <w:t>Május</w:t>
            </w:r>
          </w:p>
        </w:tc>
        <w:tc>
          <w:tcPr>
            <w:tcW w:w="4473" w:type="dxa"/>
            <w:shd w:val="clear" w:color="auto" w:fill="FFFFFF" w:themeFill="background1"/>
            <w:hideMark/>
          </w:tcPr>
          <w:p w:rsidR="0085634A" w:rsidRPr="004A74AE" w:rsidRDefault="0085634A" w:rsidP="00E05FF7">
            <w:pPr>
              <w:spacing w:after="0" w:line="240" w:lineRule="auto"/>
              <w:jc w:val="both"/>
              <w:rPr>
                <w:rFonts w:cs="Calibri"/>
              </w:rPr>
            </w:pPr>
            <w:r w:rsidRPr="004A74AE">
              <w:rPr>
                <w:rFonts w:cs="Calibri"/>
              </w:rPr>
              <w:t>Belső ellenőrzés elvégzése. Dajkák, pedagógiai asszisztens ellenőrzése.</w:t>
            </w:r>
          </w:p>
          <w:p w:rsidR="0085634A" w:rsidRPr="004A74AE" w:rsidRDefault="0085634A" w:rsidP="00E05FF7">
            <w:pPr>
              <w:spacing w:after="0" w:line="240" w:lineRule="auto"/>
              <w:jc w:val="both"/>
              <w:rPr>
                <w:rFonts w:cs="Calibri"/>
              </w:rPr>
            </w:pPr>
            <w:r w:rsidRPr="004A74AE">
              <w:rPr>
                <w:rFonts w:cs="Calibri"/>
              </w:rPr>
              <w:t>Anyák napja és a gyermeknap megszervezésének, lebonyolításának ell.</w:t>
            </w:r>
          </w:p>
          <w:p w:rsidR="0085634A" w:rsidRPr="004A74AE" w:rsidRDefault="0085634A" w:rsidP="00E05FF7">
            <w:pPr>
              <w:spacing w:after="0" w:line="240" w:lineRule="auto"/>
              <w:jc w:val="both"/>
              <w:rPr>
                <w:rFonts w:cs="Calibri"/>
              </w:rPr>
            </w:pPr>
            <w:r w:rsidRPr="004A74AE">
              <w:rPr>
                <w:rFonts w:cs="Calibri"/>
              </w:rPr>
              <w:t>Az SZ</w:t>
            </w:r>
            <w:r>
              <w:rPr>
                <w:rFonts w:cs="Calibri"/>
              </w:rPr>
              <w:t>ÓSZ</w:t>
            </w:r>
            <w:r w:rsidRPr="004A74AE">
              <w:rPr>
                <w:rFonts w:cs="Calibri"/>
              </w:rPr>
              <w:t xml:space="preserve"> záró értekezletének megtartása.</w:t>
            </w:r>
          </w:p>
        </w:tc>
        <w:tc>
          <w:tcPr>
            <w:tcW w:w="3071" w:type="dxa"/>
            <w:shd w:val="clear" w:color="auto" w:fill="FFFFFF" w:themeFill="background1"/>
          </w:tcPr>
          <w:p w:rsidR="0085634A" w:rsidRPr="004A74AE" w:rsidRDefault="0085634A" w:rsidP="00E05FF7">
            <w:pPr>
              <w:spacing w:after="0" w:line="240" w:lineRule="auto"/>
              <w:jc w:val="both"/>
              <w:rPr>
                <w:rFonts w:cs="Calibri"/>
              </w:rPr>
            </w:pPr>
          </w:p>
          <w:p w:rsidR="0085634A" w:rsidRPr="004A74AE" w:rsidRDefault="00B6190D" w:rsidP="00E05FF7">
            <w:pPr>
              <w:spacing w:after="0" w:line="240" w:lineRule="auto"/>
              <w:jc w:val="both"/>
              <w:rPr>
                <w:rFonts w:cs="Calibri"/>
              </w:rPr>
            </w:pPr>
            <w:r w:rsidRPr="00B6190D">
              <w:rPr>
                <w:rFonts w:cs="Calibri"/>
              </w:rPr>
              <w:t>Főigazgató, Tagintézmény-igazgató</w:t>
            </w:r>
          </w:p>
        </w:tc>
      </w:tr>
      <w:tr w:rsidR="0085634A" w:rsidRPr="00F139E5" w:rsidTr="002D29B7">
        <w:tc>
          <w:tcPr>
            <w:tcW w:w="1668" w:type="dxa"/>
            <w:shd w:val="clear" w:color="auto" w:fill="FFFFFF" w:themeFill="background1"/>
            <w:vAlign w:val="center"/>
            <w:hideMark/>
          </w:tcPr>
          <w:p w:rsidR="0085634A" w:rsidRPr="004A74AE" w:rsidRDefault="0085634A" w:rsidP="00E05FF7">
            <w:pPr>
              <w:spacing w:after="0" w:line="240" w:lineRule="auto"/>
              <w:jc w:val="both"/>
              <w:rPr>
                <w:rFonts w:cs="Calibri"/>
              </w:rPr>
            </w:pPr>
            <w:r w:rsidRPr="004A74AE">
              <w:rPr>
                <w:rFonts w:cs="Calibri"/>
              </w:rPr>
              <w:t>Június</w:t>
            </w:r>
          </w:p>
        </w:tc>
        <w:tc>
          <w:tcPr>
            <w:tcW w:w="4473" w:type="dxa"/>
            <w:shd w:val="clear" w:color="auto" w:fill="FFFFFF" w:themeFill="background1"/>
            <w:hideMark/>
          </w:tcPr>
          <w:p w:rsidR="0085634A" w:rsidRPr="004A74AE" w:rsidRDefault="0085634A" w:rsidP="00E05FF7">
            <w:pPr>
              <w:spacing w:after="0" w:line="240" w:lineRule="auto"/>
              <w:jc w:val="both"/>
              <w:rPr>
                <w:rFonts w:cs="Calibri"/>
              </w:rPr>
            </w:pPr>
            <w:r w:rsidRPr="004A74AE">
              <w:rPr>
                <w:rFonts w:cs="Calibri"/>
              </w:rPr>
              <w:t>A gyermekek személyi anyagának lezárása.</w:t>
            </w:r>
          </w:p>
          <w:p w:rsidR="0085634A" w:rsidRDefault="0085634A" w:rsidP="00E05FF7">
            <w:pPr>
              <w:spacing w:after="0" w:line="240" w:lineRule="auto"/>
              <w:jc w:val="both"/>
              <w:rPr>
                <w:rFonts w:cs="Calibri"/>
              </w:rPr>
            </w:pPr>
            <w:r w:rsidRPr="004A74AE">
              <w:rPr>
                <w:rFonts w:cs="Calibri"/>
              </w:rPr>
              <w:t>Szabadságok kiadása a szabadságterv alapján.</w:t>
            </w:r>
          </w:p>
          <w:p w:rsidR="005642C2" w:rsidRPr="004A74AE" w:rsidRDefault="005642C2" w:rsidP="00E05FF7">
            <w:pPr>
              <w:spacing w:after="0" w:line="240" w:lineRule="auto"/>
              <w:jc w:val="both"/>
              <w:rPr>
                <w:rFonts w:cs="Calibri"/>
              </w:rPr>
            </w:pPr>
            <w:r>
              <w:rPr>
                <w:rFonts w:cs="Calibri"/>
              </w:rPr>
              <w:t>Teljesítményértékelés lefolytatása a helyi TÉR szabályzatában foglaltak szerint.</w:t>
            </w:r>
          </w:p>
        </w:tc>
        <w:tc>
          <w:tcPr>
            <w:tcW w:w="3071" w:type="dxa"/>
            <w:shd w:val="clear" w:color="auto" w:fill="FFFFFF" w:themeFill="background1"/>
          </w:tcPr>
          <w:p w:rsidR="0085634A" w:rsidRPr="004A74AE" w:rsidRDefault="0085634A" w:rsidP="00E05FF7">
            <w:pPr>
              <w:spacing w:after="0" w:line="240" w:lineRule="auto"/>
              <w:jc w:val="both"/>
              <w:rPr>
                <w:rFonts w:cs="Calibri"/>
              </w:rPr>
            </w:pPr>
          </w:p>
          <w:p w:rsidR="0085634A" w:rsidRPr="004A74AE" w:rsidRDefault="00B6190D" w:rsidP="00E05FF7">
            <w:pPr>
              <w:spacing w:after="0" w:line="240" w:lineRule="auto"/>
              <w:jc w:val="both"/>
              <w:rPr>
                <w:rFonts w:cs="Calibri"/>
              </w:rPr>
            </w:pPr>
            <w:r w:rsidRPr="00B6190D">
              <w:rPr>
                <w:rFonts w:cs="Calibri"/>
              </w:rPr>
              <w:t>Főigazgató, Tagintézmény-igazgató</w:t>
            </w:r>
          </w:p>
        </w:tc>
      </w:tr>
      <w:tr w:rsidR="0085634A" w:rsidRPr="00F139E5" w:rsidTr="002D29B7">
        <w:tc>
          <w:tcPr>
            <w:tcW w:w="1668" w:type="dxa"/>
            <w:shd w:val="clear" w:color="auto" w:fill="FFFFFF" w:themeFill="background1"/>
            <w:vAlign w:val="center"/>
            <w:hideMark/>
          </w:tcPr>
          <w:p w:rsidR="0085634A" w:rsidRPr="004A74AE" w:rsidRDefault="0085634A" w:rsidP="00E05FF7">
            <w:pPr>
              <w:spacing w:after="0" w:line="240" w:lineRule="auto"/>
              <w:jc w:val="both"/>
              <w:rPr>
                <w:rFonts w:cs="Calibri"/>
              </w:rPr>
            </w:pPr>
            <w:r w:rsidRPr="004A74AE">
              <w:rPr>
                <w:rFonts w:cs="Calibri"/>
              </w:rPr>
              <w:t>Július</w:t>
            </w:r>
          </w:p>
        </w:tc>
        <w:tc>
          <w:tcPr>
            <w:tcW w:w="4473" w:type="dxa"/>
            <w:shd w:val="clear" w:color="auto" w:fill="FFFFFF" w:themeFill="background1"/>
            <w:hideMark/>
          </w:tcPr>
          <w:p w:rsidR="0085634A" w:rsidRPr="004A74AE" w:rsidRDefault="0085634A" w:rsidP="00E05FF7">
            <w:pPr>
              <w:spacing w:after="0" w:line="240" w:lineRule="auto"/>
              <w:jc w:val="both"/>
              <w:rPr>
                <w:rFonts w:cs="Calibri"/>
              </w:rPr>
            </w:pPr>
            <w:r w:rsidRPr="004A74AE">
              <w:rPr>
                <w:rFonts w:cs="Calibri"/>
              </w:rPr>
              <w:t>Kisebb és a nagyobb karbantartási munkák megrendelése, elvégeztetése, a munkálatok ellenőrzése. Nyári zárás.</w:t>
            </w:r>
            <w:r w:rsidR="002D29B7">
              <w:rPr>
                <w:rFonts w:cs="Calibri"/>
              </w:rPr>
              <w:t xml:space="preserve"> (Csanytelek)</w:t>
            </w:r>
          </w:p>
        </w:tc>
        <w:tc>
          <w:tcPr>
            <w:tcW w:w="3071" w:type="dxa"/>
            <w:shd w:val="clear" w:color="auto" w:fill="FFFFFF" w:themeFill="background1"/>
          </w:tcPr>
          <w:p w:rsidR="0085634A" w:rsidRPr="004A74AE" w:rsidRDefault="0085634A" w:rsidP="00E05FF7">
            <w:pPr>
              <w:spacing w:after="0" w:line="240" w:lineRule="auto"/>
              <w:jc w:val="both"/>
              <w:rPr>
                <w:rFonts w:cs="Calibri"/>
              </w:rPr>
            </w:pPr>
          </w:p>
          <w:p w:rsidR="0085634A" w:rsidRPr="004A74AE" w:rsidRDefault="00B6190D" w:rsidP="00E05FF7">
            <w:pPr>
              <w:spacing w:after="0" w:line="240" w:lineRule="auto"/>
              <w:jc w:val="both"/>
              <w:rPr>
                <w:rFonts w:cs="Calibri"/>
              </w:rPr>
            </w:pPr>
            <w:r w:rsidRPr="00B6190D">
              <w:rPr>
                <w:rFonts w:cs="Calibri"/>
              </w:rPr>
              <w:t xml:space="preserve">Főigazgató, </w:t>
            </w:r>
          </w:p>
        </w:tc>
      </w:tr>
      <w:tr w:rsidR="0085634A" w:rsidRPr="00F139E5" w:rsidTr="002D29B7">
        <w:tc>
          <w:tcPr>
            <w:tcW w:w="1668" w:type="dxa"/>
            <w:shd w:val="clear" w:color="auto" w:fill="FFFFFF" w:themeFill="background1"/>
            <w:vAlign w:val="center"/>
            <w:hideMark/>
          </w:tcPr>
          <w:p w:rsidR="0085634A" w:rsidRPr="004A74AE" w:rsidRDefault="0085634A" w:rsidP="00E05FF7">
            <w:pPr>
              <w:spacing w:after="0" w:line="240" w:lineRule="auto"/>
              <w:jc w:val="both"/>
              <w:rPr>
                <w:rFonts w:cs="Calibri"/>
              </w:rPr>
            </w:pPr>
            <w:r w:rsidRPr="004A74AE">
              <w:rPr>
                <w:rFonts w:cs="Calibri"/>
              </w:rPr>
              <w:t>Augusztus</w:t>
            </w:r>
          </w:p>
        </w:tc>
        <w:tc>
          <w:tcPr>
            <w:tcW w:w="4473" w:type="dxa"/>
            <w:shd w:val="clear" w:color="auto" w:fill="FFFFFF" w:themeFill="background1"/>
            <w:hideMark/>
          </w:tcPr>
          <w:p w:rsidR="0085634A" w:rsidRPr="004A74AE" w:rsidRDefault="0085634A" w:rsidP="00E05FF7">
            <w:pPr>
              <w:spacing w:after="0" w:line="240" w:lineRule="auto"/>
              <w:jc w:val="both"/>
              <w:rPr>
                <w:rFonts w:cs="Calibri"/>
              </w:rPr>
            </w:pPr>
            <w:r w:rsidRPr="004A74AE">
              <w:rPr>
                <w:rFonts w:cs="Calibri"/>
              </w:rPr>
              <w:t>Csoportdokumentációk ellenőrzése, hiányok pótlása, hibák javítása. Értékelés.</w:t>
            </w:r>
          </w:p>
          <w:p w:rsidR="0085634A" w:rsidRPr="004A74AE" w:rsidRDefault="0085634A" w:rsidP="00E05FF7">
            <w:pPr>
              <w:spacing w:after="0" w:line="240" w:lineRule="auto"/>
              <w:jc w:val="both"/>
              <w:rPr>
                <w:rFonts w:cs="Calibri"/>
              </w:rPr>
            </w:pPr>
            <w:r w:rsidRPr="004A74AE">
              <w:rPr>
                <w:rFonts w:cs="Calibri"/>
              </w:rPr>
              <w:t>Irattár ellenőrzése.</w:t>
            </w:r>
            <w:r w:rsidR="002D29B7">
              <w:rPr>
                <w:rFonts w:cs="Calibri"/>
              </w:rPr>
              <w:t xml:space="preserve"> Nyári zárás. (Felgyő, Tömörkény)</w:t>
            </w:r>
          </w:p>
        </w:tc>
        <w:tc>
          <w:tcPr>
            <w:tcW w:w="3071" w:type="dxa"/>
            <w:shd w:val="clear" w:color="auto" w:fill="FFFFFF" w:themeFill="background1"/>
            <w:hideMark/>
          </w:tcPr>
          <w:p w:rsidR="0085634A" w:rsidRPr="004A74AE" w:rsidRDefault="0085634A" w:rsidP="00E05FF7">
            <w:pPr>
              <w:spacing w:after="0" w:line="240" w:lineRule="auto"/>
              <w:jc w:val="both"/>
              <w:rPr>
                <w:rFonts w:cs="Calibri"/>
              </w:rPr>
            </w:pPr>
          </w:p>
          <w:p w:rsidR="0085634A" w:rsidRPr="004A74AE" w:rsidRDefault="00B6190D" w:rsidP="00E05FF7">
            <w:pPr>
              <w:spacing w:after="0" w:line="240" w:lineRule="auto"/>
              <w:jc w:val="both"/>
              <w:rPr>
                <w:rFonts w:cs="Calibri"/>
              </w:rPr>
            </w:pPr>
            <w:r w:rsidRPr="00B6190D">
              <w:rPr>
                <w:rFonts w:cs="Calibri"/>
              </w:rPr>
              <w:t>Főigazgató, Tagintézmény-igazgató</w:t>
            </w:r>
          </w:p>
        </w:tc>
      </w:tr>
    </w:tbl>
    <w:p w:rsidR="000035C8" w:rsidRDefault="000035C8" w:rsidP="00E05FF7">
      <w:pPr>
        <w:spacing w:after="160" w:line="240" w:lineRule="auto"/>
        <w:rPr>
          <w:rFonts w:ascii="Times New Roman" w:hAnsi="Times New Roman"/>
          <w:b/>
          <w:sz w:val="24"/>
          <w:szCs w:val="24"/>
          <w:u w:val="single"/>
        </w:rPr>
      </w:pPr>
    </w:p>
    <w:p w:rsidR="00BB61CA" w:rsidRPr="004A789D" w:rsidRDefault="0085634A" w:rsidP="00E05FF7">
      <w:pPr>
        <w:spacing w:after="0" w:line="240" w:lineRule="auto"/>
        <w:jc w:val="both"/>
        <w:rPr>
          <w:rFonts w:ascii="Times New Roman" w:hAnsi="Times New Roman"/>
          <w:b/>
          <w:sz w:val="24"/>
          <w:szCs w:val="24"/>
          <w:u w:val="single"/>
        </w:rPr>
      </w:pPr>
      <w:r w:rsidRPr="004A789D">
        <w:rPr>
          <w:rFonts w:ascii="Times New Roman" w:hAnsi="Times New Roman"/>
          <w:b/>
          <w:sz w:val="24"/>
          <w:szCs w:val="24"/>
          <w:u w:val="single"/>
        </w:rPr>
        <w:t>Óvodapedagógusok ellenőrzése:</w:t>
      </w:r>
    </w:p>
    <w:p w:rsidR="0085634A" w:rsidRPr="004A789D" w:rsidRDefault="0085634A" w:rsidP="00E05FF7">
      <w:pPr>
        <w:spacing w:after="0" w:line="240" w:lineRule="auto"/>
        <w:jc w:val="both"/>
        <w:rPr>
          <w:rFonts w:ascii="Times New Roman" w:hAnsi="Times New Roman"/>
          <w:sz w:val="24"/>
          <w:szCs w:val="24"/>
        </w:rPr>
      </w:pPr>
      <w:r w:rsidRPr="004A789D">
        <w:rPr>
          <w:rFonts w:ascii="Times New Roman" w:hAnsi="Times New Roman"/>
          <w:sz w:val="24"/>
          <w:szCs w:val="24"/>
        </w:rPr>
        <w:t>Ellenőrzésük az alábbi területekre terjed ki.</w:t>
      </w:r>
    </w:p>
    <w:tbl>
      <w:tblPr>
        <w:tblW w:w="9420" w:type="dxa"/>
        <w:tblLayout w:type="fixed"/>
        <w:tblCellMar>
          <w:left w:w="70" w:type="dxa"/>
          <w:right w:w="70" w:type="dxa"/>
        </w:tblCellMar>
        <w:tblLook w:val="04A0"/>
      </w:tblPr>
      <w:tblGrid>
        <w:gridCol w:w="2336"/>
        <w:gridCol w:w="1984"/>
        <w:gridCol w:w="3116"/>
        <w:gridCol w:w="1984"/>
      </w:tblGrid>
      <w:tr w:rsidR="0085634A" w:rsidRPr="009A2C50" w:rsidTr="00E93C57">
        <w:trPr>
          <w:trHeight w:val="458"/>
        </w:trPr>
        <w:tc>
          <w:tcPr>
            <w:tcW w:w="2336" w:type="dxa"/>
            <w:vMerge w:val="restart"/>
            <w:tcBorders>
              <w:top w:val="single" w:sz="4" w:space="0" w:color="auto"/>
              <w:left w:val="single" w:sz="4" w:space="0" w:color="auto"/>
              <w:bottom w:val="single" w:sz="4" w:space="0" w:color="auto"/>
              <w:right w:val="single" w:sz="4" w:space="0" w:color="auto"/>
            </w:tcBorders>
            <w:shd w:val="clear" w:color="auto" w:fill="00B0F0"/>
            <w:vAlign w:val="center"/>
            <w:hideMark/>
          </w:tcPr>
          <w:p w:rsidR="0085634A" w:rsidRPr="004A74AE" w:rsidRDefault="0085634A" w:rsidP="00E05FF7">
            <w:pPr>
              <w:spacing w:after="0" w:line="240" w:lineRule="auto"/>
              <w:rPr>
                <w:rFonts w:cs="Calibri"/>
                <w:b/>
                <w:bCs/>
              </w:rPr>
            </w:pPr>
            <w:r w:rsidRPr="004A74AE">
              <w:rPr>
                <w:rFonts w:cs="Calibri"/>
                <w:b/>
                <w:bCs/>
              </w:rPr>
              <w:t>Ellenőrzés területe</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00B0F0"/>
            <w:vAlign w:val="center"/>
            <w:hideMark/>
          </w:tcPr>
          <w:p w:rsidR="0085634A" w:rsidRPr="004A74AE" w:rsidRDefault="0085634A" w:rsidP="00E05FF7">
            <w:pPr>
              <w:spacing w:after="0" w:line="240" w:lineRule="auto"/>
              <w:rPr>
                <w:rFonts w:cs="Calibri"/>
                <w:b/>
                <w:bCs/>
              </w:rPr>
            </w:pPr>
            <w:r w:rsidRPr="004A74AE">
              <w:rPr>
                <w:rFonts w:cs="Calibri"/>
                <w:b/>
                <w:bCs/>
              </w:rPr>
              <w:t>Határidő</w:t>
            </w:r>
          </w:p>
        </w:tc>
        <w:tc>
          <w:tcPr>
            <w:tcW w:w="3116" w:type="dxa"/>
            <w:vMerge w:val="restart"/>
            <w:tcBorders>
              <w:top w:val="single" w:sz="4" w:space="0" w:color="auto"/>
              <w:left w:val="single" w:sz="4" w:space="0" w:color="auto"/>
              <w:bottom w:val="single" w:sz="4" w:space="0" w:color="auto"/>
              <w:right w:val="single" w:sz="4" w:space="0" w:color="auto"/>
            </w:tcBorders>
            <w:shd w:val="clear" w:color="auto" w:fill="00B0F0"/>
            <w:vAlign w:val="center"/>
            <w:hideMark/>
          </w:tcPr>
          <w:p w:rsidR="0085634A" w:rsidRPr="004A74AE" w:rsidRDefault="0085634A" w:rsidP="00E05FF7">
            <w:pPr>
              <w:spacing w:after="0" w:line="240" w:lineRule="auto"/>
              <w:rPr>
                <w:rFonts w:cs="Calibri"/>
                <w:b/>
                <w:bCs/>
              </w:rPr>
            </w:pPr>
            <w:r w:rsidRPr="004A74AE">
              <w:rPr>
                <w:rFonts w:cs="Calibri"/>
                <w:b/>
                <w:bCs/>
              </w:rPr>
              <w:t>Módszer</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00B0F0"/>
            <w:vAlign w:val="center"/>
            <w:hideMark/>
          </w:tcPr>
          <w:p w:rsidR="0085634A" w:rsidRPr="004A74AE" w:rsidRDefault="0085634A" w:rsidP="00E05FF7">
            <w:pPr>
              <w:spacing w:after="0" w:line="240" w:lineRule="auto"/>
              <w:rPr>
                <w:rFonts w:cs="Calibri"/>
                <w:b/>
                <w:bCs/>
              </w:rPr>
            </w:pPr>
            <w:r w:rsidRPr="004A74AE">
              <w:rPr>
                <w:rFonts w:cs="Calibri"/>
                <w:b/>
                <w:bCs/>
              </w:rPr>
              <w:t>Eszköz</w:t>
            </w:r>
          </w:p>
        </w:tc>
      </w:tr>
      <w:tr w:rsidR="0085634A" w:rsidRPr="009A2C50" w:rsidTr="00E93C57">
        <w:trPr>
          <w:trHeight w:val="458"/>
        </w:trPr>
        <w:tc>
          <w:tcPr>
            <w:tcW w:w="2336" w:type="dxa"/>
            <w:vMerge/>
            <w:tcBorders>
              <w:top w:val="single" w:sz="4" w:space="0" w:color="auto"/>
              <w:left w:val="single" w:sz="4" w:space="0" w:color="auto"/>
              <w:bottom w:val="single" w:sz="4" w:space="0" w:color="auto"/>
              <w:right w:val="single" w:sz="4" w:space="0" w:color="auto"/>
            </w:tcBorders>
            <w:shd w:val="clear" w:color="auto" w:fill="00B0F0"/>
            <w:vAlign w:val="center"/>
            <w:hideMark/>
          </w:tcPr>
          <w:p w:rsidR="0085634A" w:rsidRPr="004A74AE" w:rsidRDefault="0085634A" w:rsidP="00E05FF7">
            <w:pPr>
              <w:spacing w:after="0" w:line="240" w:lineRule="auto"/>
              <w:rPr>
                <w:rFonts w:cs="Calibri"/>
                <w:b/>
                <w:bCs/>
              </w:rPr>
            </w:pPr>
          </w:p>
        </w:tc>
        <w:tc>
          <w:tcPr>
            <w:tcW w:w="1984" w:type="dxa"/>
            <w:vMerge/>
            <w:tcBorders>
              <w:top w:val="single" w:sz="4" w:space="0" w:color="auto"/>
              <w:left w:val="single" w:sz="4" w:space="0" w:color="auto"/>
              <w:bottom w:val="single" w:sz="4" w:space="0" w:color="auto"/>
              <w:right w:val="single" w:sz="4" w:space="0" w:color="auto"/>
            </w:tcBorders>
            <w:shd w:val="clear" w:color="auto" w:fill="00B0F0"/>
            <w:vAlign w:val="center"/>
            <w:hideMark/>
          </w:tcPr>
          <w:p w:rsidR="0085634A" w:rsidRPr="004A74AE" w:rsidRDefault="0085634A" w:rsidP="00E05FF7">
            <w:pPr>
              <w:spacing w:after="0" w:line="240" w:lineRule="auto"/>
              <w:rPr>
                <w:rFonts w:cs="Calibri"/>
                <w:b/>
                <w:bCs/>
              </w:rPr>
            </w:pPr>
          </w:p>
        </w:tc>
        <w:tc>
          <w:tcPr>
            <w:tcW w:w="3116" w:type="dxa"/>
            <w:vMerge/>
            <w:tcBorders>
              <w:top w:val="single" w:sz="4" w:space="0" w:color="auto"/>
              <w:left w:val="single" w:sz="4" w:space="0" w:color="auto"/>
              <w:bottom w:val="single" w:sz="4" w:space="0" w:color="auto"/>
              <w:right w:val="single" w:sz="4" w:space="0" w:color="auto"/>
            </w:tcBorders>
            <w:shd w:val="clear" w:color="auto" w:fill="00B0F0"/>
            <w:vAlign w:val="center"/>
            <w:hideMark/>
          </w:tcPr>
          <w:p w:rsidR="0085634A" w:rsidRPr="004A74AE" w:rsidRDefault="0085634A" w:rsidP="00E05FF7">
            <w:pPr>
              <w:spacing w:after="0" w:line="240" w:lineRule="auto"/>
              <w:rPr>
                <w:rFonts w:cs="Calibri"/>
                <w:b/>
                <w:bCs/>
              </w:rPr>
            </w:pPr>
          </w:p>
        </w:tc>
        <w:tc>
          <w:tcPr>
            <w:tcW w:w="1984" w:type="dxa"/>
            <w:vMerge/>
            <w:tcBorders>
              <w:top w:val="single" w:sz="4" w:space="0" w:color="auto"/>
              <w:left w:val="single" w:sz="4" w:space="0" w:color="auto"/>
              <w:bottom w:val="single" w:sz="4" w:space="0" w:color="auto"/>
              <w:right w:val="single" w:sz="4" w:space="0" w:color="auto"/>
            </w:tcBorders>
            <w:shd w:val="clear" w:color="auto" w:fill="00B0F0"/>
            <w:vAlign w:val="center"/>
            <w:hideMark/>
          </w:tcPr>
          <w:p w:rsidR="0085634A" w:rsidRPr="004A74AE" w:rsidRDefault="0085634A" w:rsidP="00E05FF7">
            <w:pPr>
              <w:spacing w:after="0" w:line="240" w:lineRule="auto"/>
              <w:rPr>
                <w:rFonts w:cs="Calibri"/>
                <w:b/>
                <w:bCs/>
              </w:rPr>
            </w:pPr>
          </w:p>
        </w:tc>
      </w:tr>
      <w:tr w:rsidR="0085634A" w:rsidRPr="009A2C50" w:rsidTr="00E93C57">
        <w:trPr>
          <w:trHeight w:val="458"/>
        </w:trPr>
        <w:tc>
          <w:tcPr>
            <w:tcW w:w="2336" w:type="dxa"/>
            <w:vMerge/>
            <w:tcBorders>
              <w:top w:val="single" w:sz="4" w:space="0" w:color="auto"/>
              <w:left w:val="single" w:sz="4" w:space="0" w:color="auto"/>
              <w:bottom w:val="single" w:sz="4" w:space="0" w:color="auto"/>
              <w:right w:val="single" w:sz="4" w:space="0" w:color="auto"/>
            </w:tcBorders>
            <w:shd w:val="clear" w:color="auto" w:fill="00B0F0"/>
            <w:vAlign w:val="center"/>
            <w:hideMark/>
          </w:tcPr>
          <w:p w:rsidR="0085634A" w:rsidRPr="004A74AE" w:rsidRDefault="0085634A" w:rsidP="00E05FF7">
            <w:pPr>
              <w:spacing w:after="0" w:line="240" w:lineRule="auto"/>
              <w:rPr>
                <w:rFonts w:cs="Calibri"/>
                <w:b/>
                <w:bCs/>
              </w:rPr>
            </w:pPr>
          </w:p>
        </w:tc>
        <w:tc>
          <w:tcPr>
            <w:tcW w:w="1984" w:type="dxa"/>
            <w:vMerge/>
            <w:tcBorders>
              <w:top w:val="single" w:sz="4" w:space="0" w:color="auto"/>
              <w:left w:val="single" w:sz="4" w:space="0" w:color="auto"/>
              <w:bottom w:val="single" w:sz="4" w:space="0" w:color="auto"/>
              <w:right w:val="single" w:sz="4" w:space="0" w:color="auto"/>
            </w:tcBorders>
            <w:shd w:val="clear" w:color="auto" w:fill="00B0F0"/>
            <w:vAlign w:val="center"/>
            <w:hideMark/>
          </w:tcPr>
          <w:p w:rsidR="0085634A" w:rsidRPr="004A74AE" w:rsidRDefault="0085634A" w:rsidP="00E05FF7">
            <w:pPr>
              <w:spacing w:after="0" w:line="240" w:lineRule="auto"/>
              <w:rPr>
                <w:rFonts w:cs="Calibri"/>
                <w:b/>
                <w:bCs/>
              </w:rPr>
            </w:pPr>
          </w:p>
        </w:tc>
        <w:tc>
          <w:tcPr>
            <w:tcW w:w="3116" w:type="dxa"/>
            <w:vMerge/>
            <w:tcBorders>
              <w:top w:val="single" w:sz="4" w:space="0" w:color="auto"/>
              <w:left w:val="single" w:sz="4" w:space="0" w:color="auto"/>
              <w:bottom w:val="single" w:sz="4" w:space="0" w:color="auto"/>
              <w:right w:val="single" w:sz="4" w:space="0" w:color="auto"/>
            </w:tcBorders>
            <w:shd w:val="clear" w:color="auto" w:fill="00B0F0"/>
            <w:vAlign w:val="center"/>
            <w:hideMark/>
          </w:tcPr>
          <w:p w:rsidR="0085634A" w:rsidRPr="004A74AE" w:rsidRDefault="0085634A" w:rsidP="00E05FF7">
            <w:pPr>
              <w:spacing w:after="0" w:line="240" w:lineRule="auto"/>
              <w:rPr>
                <w:rFonts w:cs="Calibri"/>
                <w:b/>
                <w:bCs/>
              </w:rPr>
            </w:pPr>
          </w:p>
        </w:tc>
        <w:tc>
          <w:tcPr>
            <w:tcW w:w="1984" w:type="dxa"/>
            <w:vMerge/>
            <w:tcBorders>
              <w:top w:val="single" w:sz="4" w:space="0" w:color="auto"/>
              <w:left w:val="single" w:sz="4" w:space="0" w:color="auto"/>
              <w:bottom w:val="single" w:sz="4" w:space="0" w:color="auto"/>
              <w:right w:val="single" w:sz="4" w:space="0" w:color="auto"/>
            </w:tcBorders>
            <w:shd w:val="clear" w:color="auto" w:fill="00B0F0"/>
            <w:vAlign w:val="center"/>
            <w:hideMark/>
          </w:tcPr>
          <w:p w:rsidR="0085634A" w:rsidRPr="004A74AE" w:rsidRDefault="0085634A" w:rsidP="00E05FF7">
            <w:pPr>
              <w:spacing w:after="0" w:line="240" w:lineRule="auto"/>
              <w:rPr>
                <w:rFonts w:cs="Calibri"/>
                <w:b/>
                <w:bCs/>
              </w:rPr>
            </w:pPr>
          </w:p>
        </w:tc>
      </w:tr>
      <w:tr w:rsidR="0085634A" w:rsidRPr="009A2C50" w:rsidTr="0085634A">
        <w:trPr>
          <w:trHeight w:val="439"/>
        </w:trPr>
        <w:tc>
          <w:tcPr>
            <w:tcW w:w="2336" w:type="dxa"/>
            <w:tcBorders>
              <w:top w:val="nil"/>
              <w:left w:val="single" w:sz="4" w:space="0" w:color="auto"/>
              <w:bottom w:val="single" w:sz="4" w:space="0" w:color="auto"/>
              <w:right w:val="single" w:sz="4" w:space="0" w:color="auto"/>
            </w:tcBorders>
            <w:vAlign w:val="center"/>
            <w:hideMark/>
          </w:tcPr>
          <w:p w:rsidR="0085634A" w:rsidRPr="004A74AE" w:rsidRDefault="0085634A" w:rsidP="00E05FF7">
            <w:pPr>
              <w:spacing w:after="0" w:line="240" w:lineRule="auto"/>
              <w:rPr>
                <w:rFonts w:cs="Calibri"/>
              </w:rPr>
            </w:pPr>
            <w:r w:rsidRPr="004A74AE">
              <w:rPr>
                <w:rFonts w:cs="Calibri"/>
              </w:rPr>
              <w:t>Beszoktatása</w:t>
            </w:r>
          </w:p>
          <w:p w:rsidR="0085634A" w:rsidRPr="004A74AE" w:rsidRDefault="0085634A" w:rsidP="00E05FF7">
            <w:pPr>
              <w:spacing w:after="0" w:line="240" w:lineRule="auto"/>
              <w:rPr>
                <w:rFonts w:cs="Calibri"/>
              </w:rPr>
            </w:pPr>
            <w:r w:rsidRPr="004A74AE">
              <w:rPr>
                <w:rFonts w:cs="Calibri"/>
              </w:rPr>
              <w:t>kiscsoporto</w:t>
            </w:r>
            <w:r w:rsidR="002D29B7">
              <w:rPr>
                <w:rFonts w:cs="Calibri"/>
              </w:rPr>
              <w:t>so</w:t>
            </w:r>
            <w:r w:rsidRPr="004A74AE">
              <w:rPr>
                <w:rFonts w:cs="Calibri"/>
              </w:rPr>
              <w:t>knál</w:t>
            </w:r>
          </w:p>
        </w:tc>
        <w:tc>
          <w:tcPr>
            <w:tcW w:w="1984" w:type="dxa"/>
            <w:tcBorders>
              <w:top w:val="nil"/>
              <w:left w:val="single" w:sz="4" w:space="0" w:color="auto"/>
              <w:bottom w:val="single" w:sz="4" w:space="0" w:color="auto"/>
              <w:right w:val="single" w:sz="4" w:space="0" w:color="auto"/>
            </w:tcBorders>
            <w:vAlign w:val="center"/>
            <w:hideMark/>
          </w:tcPr>
          <w:p w:rsidR="0085634A" w:rsidRPr="004A74AE" w:rsidRDefault="0085634A" w:rsidP="00E05FF7">
            <w:pPr>
              <w:spacing w:after="0" w:line="240" w:lineRule="auto"/>
              <w:rPr>
                <w:rFonts w:cs="Calibri"/>
              </w:rPr>
            </w:pPr>
            <w:r w:rsidRPr="004A74AE">
              <w:rPr>
                <w:rFonts w:cs="Calibri"/>
              </w:rPr>
              <w:t xml:space="preserve">November </w:t>
            </w:r>
          </w:p>
        </w:tc>
        <w:tc>
          <w:tcPr>
            <w:tcW w:w="3116" w:type="dxa"/>
            <w:tcBorders>
              <w:top w:val="nil"/>
              <w:left w:val="single" w:sz="4" w:space="0" w:color="auto"/>
              <w:bottom w:val="single" w:sz="4" w:space="0" w:color="auto"/>
              <w:right w:val="single" w:sz="4" w:space="0" w:color="auto"/>
            </w:tcBorders>
            <w:vAlign w:val="center"/>
            <w:hideMark/>
          </w:tcPr>
          <w:p w:rsidR="0085634A" w:rsidRPr="004A74AE" w:rsidRDefault="0085634A" w:rsidP="00E05FF7">
            <w:pPr>
              <w:spacing w:after="0" w:line="240" w:lineRule="auto"/>
              <w:rPr>
                <w:rFonts w:cs="Calibri"/>
              </w:rPr>
            </w:pPr>
            <w:r w:rsidRPr="004A74AE">
              <w:rPr>
                <w:rFonts w:cs="Calibri"/>
              </w:rPr>
              <w:t>megfigyelés, dokumentum-elemzés</w:t>
            </w:r>
          </w:p>
        </w:tc>
        <w:tc>
          <w:tcPr>
            <w:tcW w:w="1984" w:type="dxa"/>
            <w:tcBorders>
              <w:top w:val="nil"/>
              <w:left w:val="single" w:sz="4" w:space="0" w:color="auto"/>
              <w:bottom w:val="single" w:sz="4" w:space="0" w:color="auto"/>
              <w:right w:val="single" w:sz="4" w:space="0" w:color="auto"/>
            </w:tcBorders>
            <w:vAlign w:val="center"/>
            <w:hideMark/>
          </w:tcPr>
          <w:p w:rsidR="0085634A" w:rsidRPr="004A74AE" w:rsidRDefault="005642C2" w:rsidP="00E05FF7">
            <w:pPr>
              <w:spacing w:after="0" w:line="240" w:lineRule="auto"/>
              <w:rPr>
                <w:rFonts w:cs="Calibri"/>
              </w:rPr>
            </w:pPr>
            <w:r>
              <w:rPr>
                <w:rFonts w:cs="Calibri"/>
              </w:rPr>
              <w:t>oviKRÉTA</w:t>
            </w:r>
          </w:p>
        </w:tc>
      </w:tr>
      <w:tr w:rsidR="0085634A" w:rsidRPr="009A2C50" w:rsidTr="0085634A">
        <w:trPr>
          <w:trHeight w:val="439"/>
        </w:trPr>
        <w:tc>
          <w:tcPr>
            <w:tcW w:w="2336" w:type="dxa"/>
            <w:tcBorders>
              <w:top w:val="nil"/>
              <w:left w:val="single" w:sz="4" w:space="0" w:color="auto"/>
              <w:bottom w:val="single" w:sz="4" w:space="0" w:color="auto"/>
              <w:right w:val="single" w:sz="4" w:space="0" w:color="auto"/>
            </w:tcBorders>
            <w:vAlign w:val="center"/>
            <w:hideMark/>
          </w:tcPr>
          <w:p w:rsidR="0085634A" w:rsidRPr="004A74AE" w:rsidRDefault="0085634A" w:rsidP="00E05FF7">
            <w:pPr>
              <w:spacing w:after="0" w:line="240" w:lineRule="auto"/>
              <w:rPr>
                <w:rFonts w:cs="Calibri"/>
              </w:rPr>
            </w:pPr>
            <w:r w:rsidRPr="004A74AE">
              <w:rPr>
                <w:rFonts w:cs="Calibri"/>
              </w:rPr>
              <w:t>Az óvodai dokumentumok, tervezések megtekintése.</w:t>
            </w:r>
          </w:p>
        </w:tc>
        <w:tc>
          <w:tcPr>
            <w:tcW w:w="1984" w:type="dxa"/>
            <w:tcBorders>
              <w:top w:val="nil"/>
              <w:left w:val="single" w:sz="4" w:space="0" w:color="auto"/>
              <w:bottom w:val="single" w:sz="4" w:space="0" w:color="auto"/>
              <w:right w:val="single" w:sz="4" w:space="0" w:color="auto"/>
            </w:tcBorders>
            <w:vAlign w:val="center"/>
            <w:hideMark/>
          </w:tcPr>
          <w:p w:rsidR="0085634A" w:rsidRPr="004A74AE" w:rsidRDefault="0085634A" w:rsidP="00E05FF7">
            <w:pPr>
              <w:spacing w:after="0" w:line="240" w:lineRule="auto"/>
              <w:rPr>
                <w:rFonts w:cs="Calibri"/>
              </w:rPr>
            </w:pPr>
            <w:r w:rsidRPr="004A74AE">
              <w:rPr>
                <w:rFonts w:cs="Calibri"/>
              </w:rPr>
              <w:t>Szeptember 1. és január 30. között</w:t>
            </w:r>
          </w:p>
          <w:p w:rsidR="0085634A" w:rsidRPr="004A74AE" w:rsidRDefault="0085634A" w:rsidP="00E05FF7">
            <w:pPr>
              <w:spacing w:after="0" w:line="240" w:lineRule="auto"/>
              <w:rPr>
                <w:rFonts w:cs="Calibri"/>
              </w:rPr>
            </w:pPr>
            <w:r w:rsidRPr="004A74AE">
              <w:rPr>
                <w:rFonts w:cs="Calibri"/>
              </w:rPr>
              <w:t>minden csoport</w:t>
            </w:r>
          </w:p>
          <w:p w:rsidR="0085634A" w:rsidRPr="004A74AE" w:rsidRDefault="0085634A" w:rsidP="00E05FF7">
            <w:pPr>
              <w:spacing w:after="0" w:line="240" w:lineRule="auto"/>
              <w:rPr>
                <w:rFonts w:cs="Calibri"/>
              </w:rPr>
            </w:pPr>
            <w:r w:rsidRPr="004A74AE">
              <w:rPr>
                <w:rFonts w:cs="Calibri"/>
              </w:rPr>
              <w:t>folyamatos</w:t>
            </w:r>
          </w:p>
        </w:tc>
        <w:tc>
          <w:tcPr>
            <w:tcW w:w="3116" w:type="dxa"/>
            <w:tcBorders>
              <w:top w:val="nil"/>
              <w:left w:val="single" w:sz="4" w:space="0" w:color="auto"/>
              <w:bottom w:val="single" w:sz="4" w:space="0" w:color="auto"/>
              <w:right w:val="single" w:sz="4" w:space="0" w:color="auto"/>
            </w:tcBorders>
            <w:vAlign w:val="center"/>
            <w:hideMark/>
          </w:tcPr>
          <w:p w:rsidR="0085634A" w:rsidRPr="004A74AE" w:rsidRDefault="0085634A" w:rsidP="00E05FF7">
            <w:pPr>
              <w:spacing w:after="0" w:line="240" w:lineRule="auto"/>
              <w:rPr>
                <w:rFonts w:cs="Calibri"/>
              </w:rPr>
            </w:pPr>
            <w:r w:rsidRPr="004A74AE">
              <w:rPr>
                <w:rFonts w:cs="Calibri"/>
              </w:rPr>
              <w:t xml:space="preserve">megfigyelés, </w:t>
            </w:r>
          </w:p>
          <w:p w:rsidR="0085634A" w:rsidRPr="004A74AE" w:rsidRDefault="0085634A" w:rsidP="00E05FF7">
            <w:pPr>
              <w:spacing w:after="0" w:line="240" w:lineRule="auto"/>
              <w:rPr>
                <w:rFonts w:cs="Calibri"/>
              </w:rPr>
            </w:pPr>
            <w:r w:rsidRPr="004A74AE">
              <w:rPr>
                <w:rFonts w:cs="Calibri"/>
              </w:rPr>
              <w:t>dokumentum-elemzés</w:t>
            </w:r>
          </w:p>
        </w:tc>
        <w:tc>
          <w:tcPr>
            <w:tcW w:w="1984" w:type="dxa"/>
            <w:tcBorders>
              <w:top w:val="nil"/>
              <w:left w:val="single" w:sz="4" w:space="0" w:color="auto"/>
              <w:bottom w:val="single" w:sz="4" w:space="0" w:color="auto"/>
              <w:right w:val="single" w:sz="4" w:space="0" w:color="auto"/>
            </w:tcBorders>
            <w:vAlign w:val="center"/>
            <w:hideMark/>
          </w:tcPr>
          <w:p w:rsidR="0085634A" w:rsidRPr="004A74AE" w:rsidRDefault="0085634A" w:rsidP="00E05FF7">
            <w:pPr>
              <w:spacing w:after="0" w:line="240" w:lineRule="auto"/>
              <w:rPr>
                <w:rFonts w:cs="Calibri"/>
              </w:rPr>
            </w:pPr>
            <w:r w:rsidRPr="004A74AE">
              <w:rPr>
                <w:rFonts w:cs="Calibri"/>
              </w:rPr>
              <w:t>csoport-napló</w:t>
            </w:r>
            <w:r w:rsidR="005642C2">
              <w:rPr>
                <w:rFonts w:cs="Calibri"/>
              </w:rPr>
              <w:t>-oviKRÉTA</w:t>
            </w:r>
          </w:p>
        </w:tc>
      </w:tr>
      <w:tr w:rsidR="0085634A" w:rsidRPr="009A2C50" w:rsidTr="0085634A">
        <w:trPr>
          <w:trHeight w:val="1208"/>
        </w:trPr>
        <w:tc>
          <w:tcPr>
            <w:tcW w:w="2336" w:type="dxa"/>
            <w:tcBorders>
              <w:top w:val="single" w:sz="4" w:space="0" w:color="auto"/>
              <w:left w:val="single" w:sz="4" w:space="0" w:color="auto"/>
              <w:bottom w:val="single" w:sz="4" w:space="0" w:color="auto"/>
              <w:right w:val="single" w:sz="4" w:space="0" w:color="auto"/>
            </w:tcBorders>
            <w:vAlign w:val="center"/>
            <w:hideMark/>
          </w:tcPr>
          <w:p w:rsidR="0085634A" w:rsidRPr="004A74AE" w:rsidRDefault="0085634A" w:rsidP="00E05FF7">
            <w:pPr>
              <w:spacing w:after="0" w:line="240" w:lineRule="auto"/>
              <w:rPr>
                <w:rFonts w:cs="Calibri"/>
              </w:rPr>
            </w:pPr>
            <w:r w:rsidRPr="004A74AE">
              <w:rPr>
                <w:rFonts w:cs="Calibri"/>
              </w:rPr>
              <w:t>Pedagógiai munka ellenőrzése, különös tekintettel az év kiemelt pedagógiai feladataira.</w:t>
            </w:r>
          </w:p>
        </w:tc>
        <w:tc>
          <w:tcPr>
            <w:tcW w:w="1984" w:type="dxa"/>
            <w:tcBorders>
              <w:top w:val="single" w:sz="4" w:space="0" w:color="auto"/>
              <w:left w:val="single" w:sz="4" w:space="0" w:color="auto"/>
              <w:right w:val="single" w:sz="4" w:space="0" w:color="auto"/>
            </w:tcBorders>
            <w:vAlign w:val="center"/>
          </w:tcPr>
          <w:p w:rsidR="0085634A" w:rsidRPr="004A74AE" w:rsidRDefault="0085634A" w:rsidP="00E05FF7">
            <w:pPr>
              <w:spacing w:after="0" w:line="240" w:lineRule="auto"/>
              <w:rPr>
                <w:rFonts w:cs="Calibri"/>
              </w:rPr>
            </w:pPr>
            <w:r w:rsidRPr="004A74AE">
              <w:rPr>
                <w:rFonts w:cs="Calibri"/>
              </w:rPr>
              <w:t>A hospitálási időpontokban.</w:t>
            </w:r>
          </w:p>
        </w:tc>
        <w:tc>
          <w:tcPr>
            <w:tcW w:w="3116" w:type="dxa"/>
            <w:tcBorders>
              <w:top w:val="single" w:sz="4" w:space="0" w:color="auto"/>
              <w:left w:val="single" w:sz="4" w:space="0" w:color="auto"/>
              <w:right w:val="single" w:sz="4" w:space="0" w:color="auto"/>
            </w:tcBorders>
            <w:vAlign w:val="center"/>
          </w:tcPr>
          <w:p w:rsidR="0085634A" w:rsidRPr="004A74AE" w:rsidRDefault="0085634A" w:rsidP="00E05FF7">
            <w:pPr>
              <w:spacing w:after="0" w:line="240" w:lineRule="auto"/>
              <w:rPr>
                <w:rFonts w:cs="Calibri"/>
              </w:rPr>
            </w:pPr>
            <w:r w:rsidRPr="004A74AE">
              <w:rPr>
                <w:rFonts w:cs="Calibri"/>
              </w:rPr>
              <w:t>Megfigyelés, dokumentum-elemzés, megbeszélés, önértékelés</w:t>
            </w:r>
          </w:p>
          <w:p w:rsidR="00060037" w:rsidRPr="004A74AE" w:rsidRDefault="00E67686" w:rsidP="00E05FF7">
            <w:pPr>
              <w:spacing w:after="0" w:line="240" w:lineRule="auto"/>
              <w:rPr>
                <w:rFonts w:cs="Calibri"/>
              </w:rPr>
            </w:pPr>
            <w:r>
              <w:rPr>
                <w:rFonts w:cs="Calibri"/>
              </w:rPr>
              <w:t xml:space="preserve">Foglalkozáslátogatás. </w:t>
            </w:r>
            <w:r w:rsidR="0085634A">
              <w:rPr>
                <w:rFonts w:cs="Calibri"/>
              </w:rPr>
              <w:t>Értékelés, tanácsadás</w:t>
            </w:r>
            <w:r>
              <w:rPr>
                <w:rFonts w:cs="Calibri"/>
              </w:rPr>
              <w:t xml:space="preserve"> </w:t>
            </w:r>
            <w:r w:rsidR="00060037">
              <w:rPr>
                <w:rFonts w:cs="Calibri"/>
              </w:rPr>
              <w:t>(eszköz, módszer, hangnem, differenciálás, szervezés, innovációs törekvés, gyermekvédelmi feladat, munkafegyelem, együttműködés</w:t>
            </w:r>
          </w:p>
        </w:tc>
        <w:tc>
          <w:tcPr>
            <w:tcW w:w="1984" w:type="dxa"/>
            <w:tcBorders>
              <w:top w:val="single" w:sz="4" w:space="0" w:color="auto"/>
              <w:left w:val="single" w:sz="4" w:space="0" w:color="auto"/>
              <w:right w:val="single" w:sz="4" w:space="0" w:color="auto"/>
            </w:tcBorders>
            <w:vAlign w:val="center"/>
            <w:hideMark/>
          </w:tcPr>
          <w:p w:rsidR="009C54F3" w:rsidRDefault="009C54F3" w:rsidP="00E05FF7">
            <w:pPr>
              <w:spacing w:after="0" w:line="240" w:lineRule="auto"/>
              <w:rPr>
                <w:rFonts w:cs="Calibri"/>
              </w:rPr>
            </w:pPr>
          </w:p>
          <w:p w:rsidR="0085634A" w:rsidRPr="004A74AE" w:rsidRDefault="0085634A" w:rsidP="00E05FF7">
            <w:pPr>
              <w:spacing w:after="0" w:line="240" w:lineRule="auto"/>
              <w:rPr>
                <w:rFonts w:cs="Calibri"/>
              </w:rPr>
            </w:pPr>
            <w:r w:rsidRPr="004A74AE">
              <w:rPr>
                <w:rFonts w:cs="Calibri"/>
              </w:rPr>
              <w:t>ellenőrzési szempontsor, csoportnapló</w:t>
            </w:r>
            <w:r w:rsidR="005642C2">
              <w:rPr>
                <w:rFonts w:cs="Calibri"/>
              </w:rPr>
              <w:t>-oviKRÉTA</w:t>
            </w:r>
          </w:p>
        </w:tc>
      </w:tr>
      <w:tr w:rsidR="00BE6B91" w:rsidRPr="009A2C50" w:rsidTr="0010677C">
        <w:trPr>
          <w:trHeight w:val="1208"/>
        </w:trPr>
        <w:tc>
          <w:tcPr>
            <w:tcW w:w="9420" w:type="dxa"/>
            <w:gridSpan w:val="4"/>
            <w:tcBorders>
              <w:top w:val="single" w:sz="4" w:space="0" w:color="auto"/>
              <w:left w:val="single" w:sz="4" w:space="0" w:color="auto"/>
              <w:bottom w:val="single" w:sz="4" w:space="0" w:color="auto"/>
              <w:right w:val="single" w:sz="4" w:space="0" w:color="auto"/>
            </w:tcBorders>
            <w:vAlign w:val="center"/>
          </w:tcPr>
          <w:p w:rsidR="00BE6B91" w:rsidRPr="00BE6B91" w:rsidRDefault="00BE6B91" w:rsidP="00E05FF7">
            <w:pPr>
              <w:spacing w:after="0" w:line="240" w:lineRule="auto"/>
              <w:rPr>
                <w:rFonts w:cs="Calibri"/>
                <w:b/>
                <w:u w:val="single"/>
              </w:rPr>
            </w:pPr>
            <w:r w:rsidRPr="00BE6B91">
              <w:rPr>
                <w:rFonts w:cs="Calibri"/>
                <w:b/>
                <w:u w:val="single"/>
              </w:rPr>
              <w:t>Óvodapedagógusok szakmai munkájának ellenőrzése:</w:t>
            </w:r>
          </w:p>
          <w:p w:rsidR="00BE6B91" w:rsidRDefault="00BE6B91" w:rsidP="00E05FF7">
            <w:pPr>
              <w:pStyle w:val="Listaszerbekezds"/>
              <w:numPr>
                <w:ilvl w:val="0"/>
                <w:numId w:val="30"/>
              </w:numPr>
              <w:rPr>
                <w:rFonts w:cs="Calibri"/>
              </w:rPr>
            </w:pPr>
            <w:r w:rsidRPr="00BE6B91">
              <w:rPr>
                <w:rFonts w:cs="Calibri"/>
              </w:rPr>
              <w:t xml:space="preserve">Tervezőmunka ellenőrzése.- oviKRÉTA; </w:t>
            </w:r>
          </w:p>
          <w:p w:rsidR="00BE6B91" w:rsidRDefault="00BE6B91" w:rsidP="00E05FF7">
            <w:pPr>
              <w:pStyle w:val="Listaszerbekezds"/>
              <w:numPr>
                <w:ilvl w:val="0"/>
                <w:numId w:val="30"/>
              </w:numPr>
              <w:rPr>
                <w:rFonts w:cs="Calibri"/>
              </w:rPr>
            </w:pPr>
            <w:r w:rsidRPr="00BE6B91">
              <w:rPr>
                <w:rFonts w:cs="Calibri"/>
              </w:rPr>
              <w:t>Szakmai munka szervezésének, megvalósításának ellenőrzése /differenciált foglalkozás-vezetés, komplex tervezés és tevékenység vezetés, folyamatosság biztosítása./ -Nyílt napok megszervezése, foglalkozások látogatása. A tevékenységvezetés látogatásainak szempontjait az Óvodák dolgozóinak Ellenőrzési- értékelési szempontsora elnevezésű szabályzat tartalmazza, azon belül is az Óvodapedagógus munkájának ellenőrzési- értékelési szempontjai című fejezet.</w:t>
            </w:r>
          </w:p>
          <w:p w:rsidR="00BE6B91" w:rsidRDefault="00BE6B91" w:rsidP="00E05FF7">
            <w:pPr>
              <w:spacing w:line="240" w:lineRule="auto"/>
              <w:rPr>
                <w:rFonts w:cs="Calibri"/>
              </w:rPr>
            </w:pPr>
            <w:r>
              <w:rPr>
                <w:rFonts w:cs="Calibri"/>
              </w:rPr>
              <w:t xml:space="preserve">(A látogatás tapasztalatai írásban rögzítésre kerülnek a csoportlátogatási </w:t>
            </w:r>
            <w:r w:rsidR="00E17D10">
              <w:rPr>
                <w:rFonts w:cs="Calibri"/>
              </w:rPr>
              <w:t xml:space="preserve">és hospitálási </w:t>
            </w:r>
            <w:r>
              <w:rPr>
                <w:rFonts w:cs="Calibri"/>
              </w:rPr>
              <w:t>lapon</w:t>
            </w:r>
            <w:r w:rsidR="00E17D10">
              <w:rPr>
                <w:rFonts w:cs="Calibri"/>
              </w:rPr>
              <w:t xml:space="preserve"> javaslat és tapasztalatok megfogalmazásával. A dokumentum, a „dolgozók ellenőrzése” elnevezésű mappában kerülnek elhelyezésre név szerint a tevékenységi tervvel együtt. Az írásbeli munkák ellenőrzése (oviKRÉTA) összesítő lapon történik, mely szintén a „dolgozók ellenőrzése” elnevezésű mappában kerülnek elhelyezésre név szerint)</w:t>
            </w:r>
          </w:p>
          <w:p w:rsidR="00E17D10" w:rsidRDefault="00E17D10" w:rsidP="00E05FF7">
            <w:pPr>
              <w:spacing w:line="240" w:lineRule="auto"/>
              <w:rPr>
                <w:rFonts w:cs="Calibri"/>
                <w:b/>
              </w:rPr>
            </w:pPr>
            <w:r w:rsidRPr="00E17D10">
              <w:rPr>
                <w:rFonts w:cs="Calibri"/>
                <w:b/>
              </w:rPr>
              <w:t xml:space="preserve">A 2025/2026-os nevelési év ellenőrzései a munkaközösségek </w:t>
            </w:r>
            <w:r>
              <w:rPr>
                <w:rFonts w:cs="Calibri"/>
                <w:b/>
              </w:rPr>
              <w:t xml:space="preserve">munkaterve </w:t>
            </w:r>
            <w:r w:rsidRPr="00E17D10">
              <w:rPr>
                <w:rFonts w:cs="Calibri"/>
                <w:b/>
              </w:rPr>
              <w:t xml:space="preserve">által meghatározott bemutató tevékenységek időpontjában </w:t>
            </w:r>
            <w:r>
              <w:rPr>
                <w:rFonts w:cs="Calibri"/>
                <w:b/>
              </w:rPr>
              <w:t xml:space="preserve">és témaválasztás lehetőségével </w:t>
            </w:r>
            <w:r w:rsidRPr="00E17D10">
              <w:rPr>
                <w:rFonts w:cs="Calibri"/>
                <w:b/>
              </w:rPr>
              <w:t>valósul meg.</w:t>
            </w:r>
          </w:p>
          <w:p w:rsidR="00E17D10" w:rsidRDefault="00E17D10" w:rsidP="00E05FF7">
            <w:pPr>
              <w:spacing w:line="240" w:lineRule="auto"/>
              <w:rPr>
                <w:rFonts w:cs="Calibri"/>
                <w:b/>
                <w:u w:val="single"/>
              </w:rPr>
            </w:pPr>
            <w:r w:rsidRPr="00E17D10">
              <w:rPr>
                <w:rFonts w:cs="Calibri"/>
                <w:b/>
                <w:u w:val="single"/>
              </w:rPr>
              <w:t>Felgyői Óvoda:</w:t>
            </w:r>
          </w:p>
          <w:p w:rsidR="00E17D10" w:rsidRDefault="00E17D10" w:rsidP="00E05FF7">
            <w:pPr>
              <w:spacing w:line="240" w:lineRule="auto"/>
              <w:rPr>
                <w:rFonts w:cs="Calibri"/>
              </w:rPr>
            </w:pPr>
            <w:r w:rsidRPr="00E17D10">
              <w:rPr>
                <w:rFonts w:cs="Calibri"/>
                <w:b/>
              </w:rPr>
              <w:t>V.-né H. M.</w:t>
            </w:r>
            <w:r w:rsidRPr="00E17D10">
              <w:rPr>
                <w:rFonts w:cs="Calibri"/>
              </w:rPr>
              <w:t>- ősz (szept., okt., nov.)</w:t>
            </w:r>
          </w:p>
          <w:p w:rsidR="00E17D10" w:rsidRDefault="00E17D10" w:rsidP="00E05FF7">
            <w:pPr>
              <w:spacing w:line="240" w:lineRule="auto"/>
              <w:rPr>
                <w:rFonts w:cs="Calibri"/>
              </w:rPr>
            </w:pPr>
            <w:r w:rsidRPr="00B472F1">
              <w:rPr>
                <w:rFonts w:cs="Calibri"/>
                <w:b/>
              </w:rPr>
              <w:t>K.K.</w:t>
            </w:r>
            <w:r>
              <w:rPr>
                <w:rFonts w:cs="Calibri"/>
              </w:rPr>
              <w:t xml:space="preserve"> –tél (nov.; dec., jan.)</w:t>
            </w:r>
          </w:p>
          <w:p w:rsidR="00B472F1" w:rsidRDefault="00B472F1" w:rsidP="00E05FF7">
            <w:pPr>
              <w:spacing w:line="240" w:lineRule="auto"/>
              <w:rPr>
                <w:rFonts w:cs="Calibri"/>
              </w:rPr>
            </w:pPr>
            <w:r w:rsidRPr="00B472F1">
              <w:rPr>
                <w:rFonts w:cs="Calibri"/>
                <w:b/>
              </w:rPr>
              <w:t>Sz. D.</w:t>
            </w:r>
            <w:r>
              <w:rPr>
                <w:rFonts w:cs="Calibri"/>
              </w:rPr>
              <w:t xml:space="preserve"> –</w:t>
            </w:r>
            <w:r w:rsidR="00E9016E">
              <w:rPr>
                <w:rFonts w:cs="Calibri"/>
              </w:rPr>
              <w:t xml:space="preserve"> tavasz (márc.; ápr.; máj.)</w:t>
            </w:r>
          </w:p>
          <w:p w:rsidR="00B472F1" w:rsidRDefault="00B472F1" w:rsidP="00E05FF7">
            <w:pPr>
              <w:spacing w:line="240" w:lineRule="auto"/>
              <w:rPr>
                <w:rFonts w:cs="Calibri"/>
                <w:b/>
                <w:u w:val="single"/>
              </w:rPr>
            </w:pPr>
            <w:r w:rsidRPr="00B472F1">
              <w:rPr>
                <w:rFonts w:cs="Calibri"/>
                <w:b/>
                <w:u w:val="single"/>
              </w:rPr>
              <w:t>Csanyteleki Óvoda:</w:t>
            </w:r>
          </w:p>
          <w:p w:rsidR="00B472F1" w:rsidRPr="00B472F1" w:rsidRDefault="00B472F1" w:rsidP="00E05FF7">
            <w:pPr>
              <w:spacing w:line="240" w:lineRule="auto"/>
              <w:rPr>
                <w:rFonts w:cs="Calibri"/>
              </w:rPr>
            </w:pPr>
            <w:r w:rsidRPr="00B472F1">
              <w:rPr>
                <w:rFonts w:cs="Calibri"/>
                <w:b/>
              </w:rPr>
              <w:t>T.I.-</w:t>
            </w:r>
            <w:r>
              <w:rPr>
                <w:rFonts w:cs="Calibri"/>
                <w:b/>
              </w:rPr>
              <w:t xml:space="preserve"> </w:t>
            </w:r>
            <w:r>
              <w:rPr>
                <w:rFonts w:cs="Calibri"/>
              </w:rPr>
              <w:t>ősz (szept.; okt.; nov.)</w:t>
            </w:r>
          </w:p>
          <w:p w:rsidR="00B472F1" w:rsidRPr="00B472F1" w:rsidRDefault="00B472F1" w:rsidP="00E05FF7">
            <w:pPr>
              <w:spacing w:line="240" w:lineRule="auto"/>
              <w:rPr>
                <w:rFonts w:cs="Calibri"/>
                <w:b/>
              </w:rPr>
            </w:pPr>
            <w:r w:rsidRPr="00B472F1">
              <w:rPr>
                <w:rFonts w:cs="Calibri"/>
                <w:b/>
              </w:rPr>
              <w:t>Sz.-né P. Gy.-</w:t>
            </w:r>
            <w:r w:rsidR="00E9016E">
              <w:rPr>
                <w:rFonts w:cs="Calibri"/>
                <w:b/>
              </w:rPr>
              <w:t xml:space="preserve"> ősz </w:t>
            </w:r>
            <w:r w:rsidR="00E9016E" w:rsidRPr="00E9016E">
              <w:rPr>
                <w:rFonts w:cs="Calibri"/>
              </w:rPr>
              <w:t>(szept.; okt.; nov.)</w:t>
            </w:r>
          </w:p>
          <w:p w:rsidR="00B472F1" w:rsidRPr="00B472F1" w:rsidRDefault="00B472F1" w:rsidP="00E05FF7">
            <w:pPr>
              <w:spacing w:line="240" w:lineRule="auto"/>
              <w:rPr>
                <w:rFonts w:cs="Calibri"/>
                <w:b/>
              </w:rPr>
            </w:pPr>
            <w:r w:rsidRPr="00B472F1">
              <w:rPr>
                <w:rFonts w:cs="Calibri"/>
                <w:b/>
              </w:rPr>
              <w:t>K.-né P. B.</w:t>
            </w:r>
            <w:r w:rsidR="00E9016E">
              <w:rPr>
                <w:rFonts w:cs="Calibri"/>
                <w:b/>
              </w:rPr>
              <w:t xml:space="preserve"> – </w:t>
            </w:r>
            <w:r w:rsidR="00E9016E" w:rsidRPr="00E9016E">
              <w:rPr>
                <w:rFonts w:cs="Calibri"/>
              </w:rPr>
              <w:t>tél (nov., dec.; jan.)</w:t>
            </w:r>
          </w:p>
          <w:p w:rsidR="00B472F1" w:rsidRPr="00B472F1" w:rsidRDefault="00B472F1" w:rsidP="00E05FF7">
            <w:pPr>
              <w:spacing w:line="240" w:lineRule="auto"/>
              <w:rPr>
                <w:rFonts w:cs="Calibri"/>
              </w:rPr>
            </w:pPr>
            <w:r w:rsidRPr="00B472F1">
              <w:rPr>
                <w:rFonts w:cs="Calibri"/>
                <w:b/>
              </w:rPr>
              <w:t xml:space="preserve">B.B.- </w:t>
            </w:r>
            <w:r>
              <w:rPr>
                <w:rFonts w:cs="Calibri"/>
              </w:rPr>
              <w:t>tavasz (márc.; ápr.; máj.)</w:t>
            </w:r>
          </w:p>
          <w:p w:rsidR="00B472F1" w:rsidRPr="00E9016E" w:rsidRDefault="00B472F1" w:rsidP="00E05FF7">
            <w:pPr>
              <w:spacing w:line="240" w:lineRule="auto"/>
              <w:rPr>
                <w:rFonts w:cs="Calibri"/>
              </w:rPr>
            </w:pPr>
            <w:r w:rsidRPr="00B472F1">
              <w:rPr>
                <w:rFonts w:cs="Calibri"/>
                <w:b/>
              </w:rPr>
              <w:t>M.-G- A.-</w:t>
            </w:r>
            <w:r w:rsidR="00E9016E">
              <w:t xml:space="preserve"> </w:t>
            </w:r>
            <w:r w:rsidR="00E9016E" w:rsidRPr="00E9016E">
              <w:rPr>
                <w:rFonts w:cs="Calibri"/>
              </w:rPr>
              <w:t>tél (nov., dec.; jan.)</w:t>
            </w:r>
          </w:p>
          <w:p w:rsidR="00E17D10" w:rsidRPr="006677C0" w:rsidRDefault="00B472F1" w:rsidP="00E05FF7">
            <w:pPr>
              <w:spacing w:line="240" w:lineRule="auto"/>
              <w:rPr>
                <w:rFonts w:cs="Calibri"/>
              </w:rPr>
            </w:pPr>
            <w:r w:rsidRPr="00B472F1">
              <w:rPr>
                <w:rFonts w:cs="Calibri"/>
                <w:b/>
              </w:rPr>
              <w:t>V. K.</w:t>
            </w:r>
            <w:r>
              <w:rPr>
                <w:rFonts w:cs="Calibri"/>
                <w:b/>
              </w:rPr>
              <w:t xml:space="preserve"> </w:t>
            </w:r>
            <w:r>
              <w:rPr>
                <w:rFonts w:cs="Calibri"/>
              </w:rPr>
              <w:t>– tél (jan.; febr.)</w:t>
            </w:r>
          </w:p>
        </w:tc>
      </w:tr>
      <w:tr w:rsidR="0085634A" w:rsidRPr="009A2C50" w:rsidTr="0085634A">
        <w:trPr>
          <w:trHeight w:val="1622"/>
        </w:trPr>
        <w:tc>
          <w:tcPr>
            <w:tcW w:w="2336" w:type="dxa"/>
            <w:tcBorders>
              <w:top w:val="nil"/>
              <w:left w:val="single" w:sz="4" w:space="0" w:color="auto"/>
              <w:bottom w:val="single" w:sz="4" w:space="0" w:color="auto"/>
              <w:right w:val="single" w:sz="4" w:space="0" w:color="auto"/>
            </w:tcBorders>
            <w:vAlign w:val="center"/>
            <w:hideMark/>
          </w:tcPr>
          <w:p w:rsidR="0085634A" w:rsidRPr="004A74AE" w:rsidRDefault="0085634A" w:rsidP="00E05FF7">
            <w:pPr>
              <w:spacing w:after="0" w:line="240" w:lineRule="auto"/>
              <w:rPr>
                <w:rFonts w:cs="Calibri"/>
              </w:rPr>
            </w:pPr>
            <w:r w:rsidRPr="004A74AE">
              <w:rPr>
                <w:rFonts w:cs="Calibri"/>
              </w:rPr>
              <w:t>Gyermekek fejlettségi szintje</w:t>
            </w:r>
          </w:p>
        </w:tc>
        <w:tc>
          <w:tcPr>
            <w:tcW w:w="1984" w:type="dxa"/>
            <w:tcBorders>
              <w:top w:val="single" w:sz="4" w:space="0" w:color="auto"/>
              <w:left w:val="single" w:sz="4" w:space="0" w:color="auto"/>
              <w:bottom w:val="single" w:sz="4" w:space="0" w:color="auto"/>
              <w:right w:val="single" w:sz="4" w:space="0" w:color="auto"/>
            </w:tcBorders>
            <w:vAlign w:val="center"/>
            <w:hideMark/>
          </w:tcPr>
          <w:p w:rsidR="0085634A" w:rsidRPr="004A74AE" w:rsidRDefault="0085634A" w:rsidP="00E05FF7">
            <w:pPr>
              <w:spacing w:after="0" w:line="240" w:lineRule="auto"/>
              <w:rPr>
                <w:rFonts w:cs="Calibri"/>
              </w:rPr>
            </w:pPr>
            <w:r w:rsidRPr="004A74AE">
              <w:rPr>
                <w:rFonts w:cs="Calibri"/>
              </w:rPr>
              <w:t>20</w:t>
            </w:r>
            <w:r w:rsidR="00B472F1">
              <w:rPr>
                <w:rFonts w:cs="Calibri"/>
              </w:rPr>
              <w:t>26</w:t>
            </w:r>
            <w:r w:rsidRPr="004A74AE">
              <w:rPr>
                <w:rFonts w:cs="Calibri"/>
              </w:rPr>
              <w:t>. május</w:t>
            </w:r>
          </w:p>
        </w:tc>
        <w:tc>
          <w:tcPr>
            <w:tcW w:w="3116" w:type="dxa"/>
            <w:tcBorders>
              <w:top w:val="single" w:sz="4" w:space="0" w:color="auto"/>
              <w:left w:val="single" w:sz="4" w:space="0" w:color="auto"/>
              <w:bottom w:val="single" w:sz="4" w:space="0" w:color="auto"/>
              <w:right w:val="single" w:sz="4" w:space="0" w:color="auto"/>
            </w:tcBorders>
            <w:vAlign w:val="center"/>
            <w:hideMark/>
          </w:tcPr>
          <w:p w:rsidR="0085634A" w:rsidRPr="004A74AE" w:rsidRDefault="0085634A" w:rsidP="00E05FF7">
            <w:pPr>
              <w:spacing w:after="0" w:line="240" w:lineRule="auto"/>
              <w:rPr>
                <w:rFonts w:cs="Calibri"/>
              </w:rPr>
            </w:pPr>
            <w:r w:rsidRPr="004A74AE">
              <w:rPr>
                <w:rFonts w:cs="Calibri"/>
              </w:rPr>
              <w:t>megbeszélés</w:t>
            </w:r>
          </w:p>
        </w:tc>
        <w:tc>
          <w:tcPr>
            <w:tcW w:w="1984" w:type="dxa"/>
            <w:tcBorders>
              <w:top w:val="single" w:sz="4" w:space="0" w:color="auto"/>
              <w:left w:val="single" w:sz="4" w:space="0" w:color="auto"/>
              <w:bottom w:val="single" w:sz="4" w:space="0" w:color="auto"/>
              <w:right w:val="single" w:sz="4" w:space="0" w:color="auto"/>
            </w:tcBorders>
            <w:vAlign w:val="center"/>
            <w:hideMark/>
          </w:tcPr>
          <w:p w:rsidR="0085634A" w:rsidRPr="004A74AE" w:rsidRDefault="0085634A" w:rsidP="00E05FF7">
            <w:pPr>
              <w:spacing w:after="0" w:line="240" w:lineRule="auto"/>
              <w:rPr>
                <w:rFonts w:cs="Calibri"/>
              </w:rPr>
            </w:pPr>
            <w:r w:rsidRPr="004A74AE">
              <w:rPr>
                <w:rFonts w:cs="Calibri"/>
              </w:rPr>
              <w:t>gyerme</w:t>
            </w:r>
            <w:r w:rsidR="005642C2">
              <w:rPr>
                <w:rFonts w:cs="Calibri"/>
              </w:rPr>
              <w:t>kek fejlődését rögzítő mérés- oviKRÉTA</w:t>
            </w:r>
          </w:p>
        </w:tc>
      </w:tr>
    </w:tbl>
    <w:p w:rsidR="00B972D3" w:rsidRPr="00B972D3" w:rsidRDefault="00B972D3" w:rsidP="00E05FF7">
      <w:pPr>
        <w:spacing w:after="160" w:line="240" w:lineRule="auto"/>
        <w:rPr>
          <w:rFonts w:ascii="Times New Roman" w:hAnsi="Times New Roman"/>
          <w:sz w:val="24"/>
          <w:szCs w:val="24"/>
        </w:rPr>
      </w:pPr>
    </w:p>
    <w:p w:rsidR="0085634A" w:rsidRPr="00A063C4" w:rsidRDefault="0085634A" w:rsidP="00E05FF7">
      <w:pPr>
        <w:spacing w:line="240" w:lineRule="auto"/>
        <w:rPr>
          <w:rFonts w:ascii="Times New Roman" w:hAnsi="Times New Roman"/>
          <w:bCs/>
          <w:sz w:val="24"/>
          <w:szCs w:val="24"/>
          <w:lang w:eastAsia="hu-HU"/>
        </w:rPr>
      </w:pPr>
      <w:r w:rsidRPr="007E514B">
        <w:rPr>
          <w:rFonts w:ascii="Times New Roman" w:hAnsi="Times New Roman"/>
          <w:b/>
          <w:sz w:val="24"/>
          <w:szCs w:val="24"/>
          <w:u w:val="single"/>
        </w:rPr>
        <w:t>Dajkák ellenőrzése:</w:t>
      </w:r>
    </w:p>
    <w:p w:rsidR="0085634A" w:rsidRPr="007E514B" w:rsidRDefault="0085634A" w:rsidP="00E05FF7">
      <w:pPr>
        <w:spacing w:after="0" w:line="240" w:lineRule="auto"/>
        <w:jc w:val="both"/>
        <w:rPr>
          <w:rFonts w:ascii="Times New Roman" w:hAnsi="Times New Roman"/>
          <w:b/>
          <w:sz w:val="24"/>
          <w:szCs w:val="24"/>
        </w:rPr>
      </w:pPr>
      <w:r w:rsidRPr="007E514B">
        <w:rPr>
          <w:rFonts w:ascii="Times New Roman" w:hAnsi="Times New Roman"/>
          <w:b/>
          <w:sz w:val="24"/>
          <w:szCs w:val="24"/>
        </w:rPr>
        <w:t>Ellenőrzés területe:</w:t>
      </w:r>
    </w:p>
    <w:p w:rsidR="0085634A" w:rsidRPr="007E514B" w:rsidRDefault="0085634A" w:rsidP="00E05FF7">
      <w:pPr>
        <w:numPr>
          <w:ilvl w:val="0"/>
          <w:numId w:val="7"/>
        </w:numPr>
        <w:spacing w:after="0" w:line="240" w:lineRule="auto"/>
        <w:jc w:val="both"/>
        <w:rPr>
          <w:rFonts w:ascii="Times New Roman" w:hAnsi="Times New Roman"/>
          <w:sz w:val="24"/>
          <w:szCs w:val="24"/>
        </w:rPr>
      </w:pPr>
      <w:r w:rsidRPr="007E514B">
        <w:rPr>
          <w:rFonts w:ascii="Times New Roman" w:hAnsi="Times New Roman"/>
          <w:sz w:val="24"/>
          <w:szCs w:val="24"/>
        </w:rPr>
        <w:t>Munkaidő nyilvántartás vezetése</w:t>
      </w:r>
    </w:p>
    <w:p w:rsidR="0085634A" w:rsidRPr="007E514B" w:rsidRDefault="0085634A" w:rsidP="00E05FF7">
      <w:pPr>
        <w:numPr>
          <w:ilvl w:val="0"/>
          <w:numId w:val="7"/>
        </w:numPr>
        <w:spacing w:after="0" w:line="240" w:lineRule="auto"/>
        <w:jc w:val="both"/>
        <w:rPr>
          <w:rFonts w:ascii="Times New Roman" w:hAnsi="Times New Roman"/>
          <w:sz w:val="24"/>
          <w:szCs w:val="24"/>
        </w:rPr>
      </w:pPr>
      <w:r w:rsidRPr="007E514B">
        <w:rPr>
          <w:rFonts w:ascii="Times New Roman" w:hAnsi="Times New Roman"/>
          <w:sz w:val="24"/>
          <w:szCs w:val="24"/>
        </w:rPr>
        <w:t>Munkaköri leírásnak megfelelő munkavégzés ellenőrzése</w:t>
      </w:r>
    </w:p>
    <w:p w:rsidR="0085634A" w:rsidRPr="007E514B" w:rsidRDefault="0085634A" w:rsidP="00E05FF7">
      <w:pPr>
        <w:numPr>
          <w:ilvl w:val="0"/>
          <w:numId w:val="7"/>
        </w:numPr>
        <w:spacing w:after="0" w:line="240" w:lineRule="auto"/>
        <w:jc w:val="both"/>
        <w:rPr>
          <w:rFonts w:ascii="Times New Roman" w:hAnsi="Times New Roman"/>
          <w:sz w:val="24"/>
          <w:szCs w:val="24"/>
        </w:rPr>
      </w:pPr>
      <w:r w:rsidRPr="007E514B">
        <w:rPr>
          <w:rFonts w:ascii="Times New Roman" w:hAnsi="Times New Roman"/>
          <w:sz w:val="24"/>
          <w:szCs w:val="24"/>
        </w:rPr>
        <w:t>HACCP előírások ellenőrzése</w:t>
      </w:r>
      <w:r>
        <w:rPr>
          <w:rFonts w:ascii="Times New Roman" w:hAnsi="Times New Roman"/>
          <w:sz w:val="24"/>
          <w:szCs w:val="24"/>
        </w:rPr>
        <w:t xml:space="preserve"> (Csanytelek</w:t>
      </w:r>
      <w:r w:rsidR="002D29B7">
        <w:rPr>
          <w:rFonts w:ascii="Times New Roman" w:hAnsi="Times New Roman"/>
          <w:sz w:val="24"/>
          <w:szCs w:val="24"/>
        </w:rPr>
        <w:t>- Tömörkény)</w:t>
      </w:r>
      <w:r>
        <w:rPr>
          <w:rFonts w:ascii="Times New Roman" w:hAnsi="Times New Roman"/>
          <w:sz w:val="24"/>
          <w:szCs w:val="24"/>
        </w:rPr>
        <w:t>)</w:t>
      </w:r>
    </w:p>
    <w:p w:rsidR="0085634A" w:rsidRPr="007E514B" w:rsidRDefault="0085634A" w:rsidP="00E05FF7">
      <w:pPr>
        <w:numPr>
          <w:ilvl w:val="0"/>
          <w:numId w:val="7"/>
        </w:numPr>
        <w:spacing w:after="0" w:line="240" w:lineRule="auto"/>
        <w:jc w:val="both"/>
        <w:rPr>
          <w:rFonts w:ascii="Times New Roman" w:hAnsi="Times New Roman"/>
          <w:sz w:val="24"/>
          <w:szCs w:val="24"/>
        </w:rPr>
      </w:pPr>
      <w:r w:rsidRPr="007E514B">
        <w:rPr>
          <w:rFonts w:ascii="Times New Roman" w:hAnsi="Times New Roman"/>
          <w:sz w:val="24"/>
          <w:szCs w:val="24"/>
        </w:rPr>
        <w:t>ANTSZ előírások betartása</w:t>
      </w:r>
    </w:p>
    <w:p w:rsidR="0085634A" w:rsidRPr="007E514B" w:rsidRDefault="0085634A" w:rsidP="00E05FF7">
      <w:pPr>
        <w:numPr>
          <w:ilvl w:val="0"/>
          <w:numId w:val="7"/>
        </w:numPr>
        <w:spacing w:after="0" w:line="240" w:lineRule="auto"/>
        <w:jc w:val="both"/>
        <w:rPr>
          <w:rFonts w:ascii="Times New Roman" w:hAnsi="Times New Roman"/>
          <w:sz w:val="24"/>
          <w:szCs w:val="24"/>
        </w:rPr>
      </w:pPr>
      <w:r w:rsidRPr="007E514B">
        <w:rPr>
          <w:rFonts w:ascii="Times New Roman" w:hAnsi="Times New Roman"/>
          <w:sz w:val="24"/>
          <w:szCs w:val="24"/>
        </w:rPr>
        <w:t>Hivatali titoktartás</w:t>
      </w:r>
    </w:p>
    <w:p w:rsidR="0085634A" w:rsidRPr="007E514B" w:rsidRDefault="0085634A" w:rsidP="00E05FF7">
      <w:pPr>
        <w:numPr>
          <w:ilvl w:val="0"/>
          <w:numId w:val="7"/>
        </w:numPr>
        <w:spacing w:after="0" w:line="240" w:lineRule="auto"/>
        <w:jc w:val="both"/>
        <w:rPr>
          <w:rFonts w:ascii="Times New Roman" w:hAnsi="Times New Roman"/>
          <w:sz w:val="24"/>
          <w:szCs w:val="24"/>
        </w:rPr>
      </w:pPr>
      <w:r w:rsidRPr="007E514B">
        <w:rPr>
          <w:rFonts w:ascii="Times New Roman" w:hAnsi="Times New Roman"/>
          <w:sz w:val="24"/>
          <w:szCs w:val="24"/>
        </w:rPr>
        <w:t>Tűz- munka- balesetvédelmi előírások betartása</w:t>
      </w:r>
    </w:p>
    <w:p w:rsidR="00945FAC" w:rsidRPr="00B1138D" w:rsidRDefault="0085634A" w:rsidP="00E05FF7">
      <w:pPr>
        <w:numPr>
          <w:ilvl w:val="0"/>
          <w:numId w:val="7"/>
        </w:numPr>
        <w:spacing w:after="0" w:line="240" w:lineRule="auto"/>
        <w:jc w:val="both"/>
        <w:rPr>
          <w:rFonts w:ascii="Times New Roman" w:hAnsi="Times New Roman"/>
          <w:sz w:val="24"/>
          <w:szCs w:val="24"/>
        </w:rPr>
      </w:pPr>
      <w:r w:rsidRPr="007E514B">
        <w:rPr>
          <w:rFonts w:ascii="Times New Roman" w:hAnsi="Times New Roman"/>
          <w:sz w:val="24"/>
          <w:szCs w:val="24"/>
        </w:rPr>
        <w:t>Gondozási feladatok, étkeztetéssel kapcsolatos feladatok ellátása</w:t>
      </w:r>
      <w:r>
        <w:rPr>
          <w:rFonts w:ascii="Times New Roman" w:hAnsi="Times New Roman"/>
          <w:sz w:val="24"/>
          <w:szCs w:val="24"/>
        </w:rPr>
        <w:t>.</w:t>
      </w:r>
    </w:p>
    <w:p w:rsidR="009C54F3" w:rsidRDefault="009C54F3" w:rsidP="00E05FF7">
      <w:pPr>
        <w:spacing w:after="0" w:line="240" w:lineRule="auto"/>
        <w:jc w:val="both"/>
        <w:rPr>
          <w:rFonts w:ascii="Times New Roman" w:hAnsi="Times New Roman"/>
          <w:sz w:val="24"/>
          <w:szCs w:val="24"/>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23"/>
        <w:gridCol w:w="2992"/>
        <w:gridCol w:w="3583"/>
      </w:tblGrid>
      <w:tr w:rsidR="0085634A" w:rsidRPr="004A74AE" w:rsidTr="00E93C57">
        <w:tc>
          <w:tcPr>
            <w:tcW w:w="2923" w:type="dxa"/>
            <w:tcBorders>
              <w:top w:val="single" w:sz="4" w:space="0" w:color="auto"/>
              <w:left w:val="single" w:sz="4" w:space="0" w:color="auto"/>
              <w:bottom w:val="single" w:sz="4" w:space="0" w:color="auto"/>
              <w:right w:val="single" w:sz="4" w:space="0" w:color="auto"/>
            </w:tcBorders>
            <w:shd w:val="clear" w:color="auto" w:fill="00B0F0"/>
            <w:hideMark/>
          </w:tcPr>
          <w:p w:rsidR="0085634A" w:rsidRPr="004A74AE" w:rsidRDefault="0085634A" w:rsidP="00E05FF7">
            <w:pPr>
              <w:spacing w:after="0" w:line="240" w:lineRule="auto"/>
              <w:ind w:left="720"/>
              <w:rPr>
                <w:rFonts w:cs="Calibri"/>
                <w:b/>
              </w:rPr>
            </w:pPr>
            <w:r>
              <w:rPr>
                <w:rFonts w:ascii="Times New Roman" w:hAnsi="Times New Roman"/>
                <w:sz w:val="24"/>
                <w:szCs w:val="24"/>
              </w:rPr>
              <w:br w:type="page"/>
            </w:r>
            <w:r w:rsidRPr="004A74AE">
              <w:rPr>
                <w:rFonts w:cs="Calibri"/>
              </w:rPr>
              <w:br w:type="page"/>
            </w:r>
            <w:r w:rsidRPr="004A74AE">
              <w:rPr>
                <w:rFonts w:cs="Calibri"/>
                <w:b/>
              </w:rPr>
              <w:t>Ellenőrzés területe</w:t>
            </w:r>
          </w:p>
        </w:tc>
        <w:tc>
          <w:tcPr>
            <w:tcW w:w="2992" w:type="dxa"/>
            <w:tcBorders>
              <w:top w:val="single" w:sz="4" w:space="0" w:color="auto"/>
              <w:left w:val="single" w:sz="4" w:space="0" w:color="auto"/>
              <w:bottom w:val="single" w:sz="4" w:space="0" w:color="auto"/>
              <w:right w:val="single" w:sz="4" w:space="0" w:color="auto"/>
            </w:tcBorders>
            <w:shd w:val="clear" w:color="auto" w:fill="00B0F0"/>
            <w:hideMark/>
          </w:tcPr>
          <w:p w:rsidR="0085634A" w:rsidRPr="004A74AE" w:rsidRDefault="0085634A" w:rsidP="00E05FF7">
            <w:pPr>
              <w:spacing w:after="0" w:line="240" w:lineRule="auto"/>
              <w:rPr>
                <w:rFonts w:cs="Calibri"/>
                <w:b/>
              </w:rPr>
            </w:pPr>
            <w:r w:rsidRPr="004A74AE">
              <w:rPr>
                <w:rFonts w:cs="Calibri"/>
                <w:b/>
              </w:rPr>
              <w:t>Határidő</w:t>
            </w:r>
          </w:p>
        </w:tc>
        <w:tc>
          <w:tcPr>
            <w:tcW w:w="3583" w:type="dxa"/>
            <w:tcBorders>
              <w:top w:val="single" w:sz="4" w:space="0" w:color="auto"/>
              <w:left w:val="single" w:sz="4" w:space="0" w:color="auto"/>
              <w:bottom w:val="single" w:sz="4" w:space="0" w:color="auto"/>
              <w:right w:val="single" w:sz="4" w:space="0" w:color="auto"/>
            </w:tcBorders>
            <w:shd w:val="clear" w:color="auto" w:fill="00B0F0"/>
            <w:hideMark/>
          </w:tcPr>
          <w:p w:rsidR="0085634A" w:rsidRPr="004A74AE" w:rsidRDefault="0085634A" w:rsidP="00E05FF7">
            <w:pPr>
              <w:spacing w:after="0" w:line="240" w:lineRule="auto"/>
              <w:rPr>
                <w:rFonts w:cs="Calibri"/>
                <w:b/>
              </w:rPr>
            </w:pPr>
            <w:r w:rsidRPr="004A74AE">
              <w:rPr>
                <w:rFonts w:cs="Calibri"/>
                <w:b/>
              </w:rPr>
              <w:t xml:space="preserve">Módszer </w:t>
            </w:r>
          </w:p>
        </w:tc>
      </w:tr>
      <w:tr w:rsidR="0085634A" w:rsidRPr="004A74AE" w:rsidTr="0085634A">
        <w:tc>
          <w:tcPr>
            <w:tcW w:w="2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E05FF7">
            <w:pPr>
              <w:spacing w:after="0" w:line="240" w:lineRule="auto"/>
              <w:rPr>
                <w:rFonts w:cs="Calibri"/>
              </w:rPr>
            </w:pPr>
            <w:r w:rsidRPr="004A74AE">
              <w:rPr>
                <w:rFonts w:cs="Calibri"/>
              </w:rPr>
              <w:t>Tisztasági ellenőrzések csoportszobákban, konyhában, egyéb helységekben.</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E05FF7">
            <w:pPr>
              <w:spacing w:after="0" w:line="240" w:lineRule="auto"/>
              <w:rPr>
                <w:rFonts w:cs="Calibri"/>
              </w:rPr>
            </w:pPr>
            <w:r w:rsidRPr="004A74AE">
              <w:rPr>
                <w:rFonts w:cs="Calibri"/>
              </w:rPr>
              <w:t>Havonta alkalomszerűen</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rsidR="0085634A" w:rsidRPr="004A74AE" w:rsidRDefault="0085634A" w:rsidP="00E05FF7">
            <w:pPr>
              <w:spacing w:after="0" w:line="240" w:lineRule="auto"/>
              <w:rPr>
                <w:rFonts w:cs="Calibri"/>
              </w:rPr>
            </w:pPr>
          </w:p>
          <w:p w:rsidR="0085634A" w:rsidRPr="004A74AE" w:rsidRDefault="0085634A" w:rsidP="00E05FF7">
            <w:pPr>
              <w:spacing w:after="0" w:line="240" w:lineRule="auto"/>
              <w:rPr>
                <w:rFonts w:cs="Calibri"/>
              </w:rPr>
            </w:pPr>
            <w:r w:rsidRPr="004A74AE">
              <w:rPr>
                <w:rFonts w:cs="Calibri"/>
              </w:rPr>
              <w:t>Megfigyelés</w:t>
            </w:r>
          </w:p>
        </w:tc>
      </w:tr>
      <w:tr w:rsidR="0085634A" w:rsidRPr="004A74AE" w:rsidTr="0085634A">
        <w:tc>
          <w:tcPr>
            <w:tcW w:w="2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E05FF7">
            <w:pPr>
              <w:spacing w:after="0" w:line="240" w:lineRule="auto"/>
              <w:rPr>
                <w:rFonts w:cs="Calibri"/>
              </w:rPr>
            </w:pPr>
            <w:r w:rsidRPr="004A74AE">
              <w:rPr>
                <w:rFonts w:cs="Calibri"/>
              </w:rPr>
              <w:t>Személyi higiénia ellenőrzése</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E05FF7">
            <w:pPr>
              <w:spacing w:after="0" w:line="240" w:lineRule="auto"/>
              <w:rPr>
                <w:rFonts w:cs="Calibri"/>
              </w:rPr>
            </w:pPr>
            <w:r w:rsidRPr="004A74AE">
              <w:rPr>
                <w:rFonts w:cs="Calibri"/>
              </w:rPr>
              <w:t>Esetenként</w:t>
            </w:r>
          </w:p>
          <w:p w:rsidR="0085634A" w:rsidRPr="004A74AE" w:rsidRDefault="0085634A" w:rsidP="00E05FF7">
            <w:pPr>
              <w:spacing w:after="0" w:line="240" w:lineRule="auto"/>
              <w:rPr>
                <w:rFonts w:cs="Calibri"/>
              </w:rPr>
            </w:pPr>
            <w:r w:rsidRPr="004A74AE">
              <w:rPr>
                <w:rFonts w:cs="Calibri"/>
              </w:rPr>
              <w:t>szúrópróba szerűen</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E05FF7">
            <w:pPr>
              <w:spacing w:after="0" w:line="240" w:lineRule="auto"/>
              <w:rPr>
                <w:rFonts w:cs="Calibri"/>
              </w:rPr>
            </w:pPr>
            <w:r w:rsidRPr="004A74AE">
              <w:rPr>
                <w:rFonts w:cs="Calibri"/>
              </w:rPr>
              <w:t>Megfigyelés</w:t>
            </w:r>
          </w:p>
        </w:tc>
      </w:tr>
      <w:tr w:rsidR="0085634A" w:rsidRPr="004A74AE" w:rsidTr="0085634A">
        <w:tc>
          <w:tcPr>
            <w:tcW w:w="2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E05FF7">
            <w:pPr>
              <w:spacing w:after="0" w:line="240" w:lineRule="auto"/>
              <w:rPr>
                <w:rFonts w:cs="Calibri"/>
              </w:rPr>
            </w:pPr>
            <w:r w:rsidRPr="004A74AE">
              <w:rPr>
                <w:rFonts w:cs="Calibri"/>
              </w:rPr>
              <w:t>Munkaidő nyilvántartás vezetése</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E05FF7">
            <w:pPr>
              <w:spacing w:after="0" w:line="240" w:lineRule="auto"/>
              <w:rPr>
                <w:rFonts w:cs="Calibri"/>
              </w:rPr>
            </w:pPr>
            <w:r w:rsidRPr="004A74AE">
              <w:rPr>
                <w:rFonts w:cs="Calibri"/>
              </w:rPr>
              <w:t>Kéthavonta</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E05FF7">
            <w:pPr>
              <w:spacing w:after="0" w:line="240" w:lineRule="auto"/>
              <w:rPr>
                <w:rFonts w:cs="Calibri"/>
              </w:rPr>
            </w:pPr>
            <w:r w:rsidRPr="004A74AE">
              <w:rPr>
                <w:rFonts w:cs="Calibri"/>
              </w:rPr>
              <w:t>Dokumentumelemzés</w:t>
            </w:r>
          </w:p>
        </w:tc>
      </w:tr>
      <w:tr w:rsidR="0085634A" w:rsidRPr="004A74AE" w:rsidTr="0085634A">
        <w:tc>
          <w:tcPr>
            <w:tcW w:w="2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E05FF7">
            <w:pPr>
              <w:spacing w:after="0" w:line="240" w:lineRule="auto"/>
              <w:rPr>
                <w:rFonts w:cs="Calibri"/>
              </w:rPr>
            </w:pPr>
            <w:r w:rsidRPr="004A74AE">
              <w:rPr>
                <w:rFonts w:cs="Calibri"/>
              </w:rPr>
              <w:t>Munkaköri leírásnak megfelelő munkavégzés ellenőrzése</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85634A" w:rsidRPr="004A74AE" w:rsidRDefault="0085634A" w:rsidP="00E05FF7">
            <w:pPr>
              <w:spacing w:after="0" w:line="240" w:lineRule="auto"/>
              <w:rPr>
                <w:rFonts w:cs="Calibri"/>
              </w:rPr>
            </w:pPr>
          </w:p>
          <w:p w:rsidR="0085634A" w:rsidRPr="004A74AE" w:rsidRDefault="0085634A" w:rsidP="00E05FF7">
            <w:pPr>
              <w:spacing w:after="0" w:line="240" w:lineRule="auto"/>
              <w:rPr>
                <w:rFonts w:cs="Calibri"/>
              </w:rPr>
            </w:pPr>
            <w:r w:rsidRPr="004A74AE">
              <w:rPr>
                <w:rFonts w:cs="Calibri"/>
              </w:rPr>
              <w:t>alkalomszerű, spontán</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E05FF7">
            <w:pPr>
              <w:spacing w:after="0" w:line="240" w:lineRule="auto"/>
              <w:rPr>
                <w:rFonts w:cs="Calibri"/>
              </w:rPr>
            </w:pPr>
            <w:r w:rsidRPr="004A74AE">
              <w:rPr>
                <w:rFonts w:cs="Calibri"/>
              </w:rPr>
              <w:t>Megfigyelés</w:t>
            </w:r>
          </w:p>
          <w:p w:rsidR="0085634A" w:rsidRPr="004A74AE" w:rsidRDefault="0085634A" w:rsidP="00E05FF7">
            <w:pPr>
              <w:spacing w:after="0" w:line="240" w:lineRule="auto"/>
              <w:rPr>
                <w:rFonts w:cs="Calibri"/>
              </w:rPr>
            </w:pPr>
            <w:r w:rsidRPr="004A74AE">
              <w:rPr>
                <w:rFonts w:cs="Calibri"/>
              </w:rPr>
              <w:t>beszélgetés</w:t>
            </w:r>
          </w:p>
        </w:tc>
      </w:tr>
      <w:tr w:rsidR="0085634A" w:rsidRPr="004A74AE" w:rsidTr="0085634A">
        <w:trPr>
          <w:trHeight w:val="864"/>
        </w:trPr>
        <w:tc>
          <w:tcPr>
            <w:tcW w:w="2923" w:type="dxa"/>
            <w:tcBorders>
              <w:top w:val="single" w:sz="4" w:space="0" w:color="auto"/>
              <w:left w:val="single" w:sz="4" w:space="0" w:color="auto"/>
              <w:right w:val="single" w:sz="4" w:space="0" w:color="auto"/>
            </w:tcBorders>
            <w:shd w:val="clear" w:color="auto" w:fill="auto"/>
            <w:vAlign w:val="center"/>
          </w:tcPr>
          <w:p w:rsidR="0085634A" w:rsidRPr="004A74AE" w:rsidRDefault="0085634A" w:rsidP="00E05FF7">
            <w:pPr>
              <w:spacing w:after="0" w:line="240" w:lineRule="auto"/>
              <w:rPr>
                <w:rFonts w:cs="Calibri"/>
              </w:rPr>
            </w:pPr>
            <w:r w:rsidRPr="004A74AE">
              <w:rPr>
                <w:rFonts w:cs="Calibri"/>
              </w:rPr>
              <w:t>HACCP előírások ellenőrzése</w:t>
            </w:r>
          </w:p>
          <w:p w:rsidR="0085634A" w:rsidRPr="004A74AE" w:rsidRDefault="0085634A" w:rsidP="00E05FF7">
            <w:pPr>
              <w:spacing w:after="0" w:line="240" w:lineRule="auto"/>
              <w:rPr>
                <w:rFonts w:cs="Calibri"/>
              </w:rPr>
            </w:pPr>
            <w:r w:rsidRPr="004A74AE">
              <w:rPr>
                <w:rFonts w:cs="Calibri"/>
              </w:rPr>
              <w:t>ANTSZ előírások betartása</w:t>
            </w:r>
          </w:p>
        </w:tc>
        <w:tc>
          <w:tcPr>
            <w:tcW w:w="2992" w:type="dxa"/>
            <w:tcBorders>
              <w:top w:val="single" w:sz="4" w:space="0" w:color="auto"/>
              <w:left w:val="single" w:sz="4" w:space="0" w:color="auto"/>
              <w:right w:val="single" w:sz="4" w:space="0" w:color="auto"/>
            </w:tcBorders>
            <w:shd w:val="clear" w:color="auto" w:fill="auto"/>
            <w:vAlign w:val="center"/>
          </w:tcPr>
          <w:p w:rsidR="0085634A" w:rsidRPr="004A74AE" w:rsidRDefault="0085634A" w:rsidP="00E05FF7">
            <w:pPr>
              <w:spacing w:after="0" w:line="240" w:lineRule="auto"/>
              <w:rPr>
                <w:rFonts w:cs="Calibri"/>
              </w:rPr>
            </w:pPr>
            <w:r w:rsidRPr="004A74AE">
              <w:rPr>
                <w:rFonts w:cs="Calibri"/>
              </w:rPr>
              <w:t>november, április</w:t>
            </w:r>
          </w:p>
          <w:p w:rsidR="0085634A" w:rsidRPr="004A74AE" w:rsidRDefault="0085634A" w:rsidP="00E05FF7">
            <w:pPr>
              <w:spacing w:after="0" w:line="240" w:lineRule="auto"/>
              <w:rPr>
                <w:rFonts w:cs="Calibri"/>
              </w:rPr>
            </w:pPr>
            <w:r w:rsidRPr="004A74AE">
              <w:rPr>
                <w:rFonts w:cs="Calibri"/>
              </w:rPr>
              <w:t>rendkívüli</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rsidR="0085634A" w:rsidRPr="004A74AE" w:rsidRDefault="0085634A" w:rsidP="00E05FF7">
            <w:pPr>
              <w:spacing w:after="0" w:line="240" w:lineRule="auto"/>
              <w:rPr>
                <w:rFonts w:cs="Calibri"/>
              </w:rPr>
            </w:pPr>
            <w:r>
              <w:rPr>
                <w:rFonts w:cs="Calibri"/>
              </w:rPr>
              <w:t>Megfigyelés, dokumentumelemzés</w:t>
            </w:r>
          </w:p>
          <w:p w:rsidR="0085634A" w:rsidRPr="004A74AE" w:rsidRDefault="0085634A" w:rsidP="00E05FF7">
            <w:pPr>
              <w:spacing w:after="0" w:line="240" w:lineRule="auto"/>
              <w:rPr>
                <w:rFonts w:cs="Calibri"/>
              </w:rPr>
            </w:pPr>
          </w:p>
        </w:tc>
      </w:tr>
      <w:tr w:rsidR="0085634A" w:rsidRPr="004A74AE" w:rsidTr="0085634A">
        <w:tc>
          <w:tcPr>
            <w:tcW w:w="2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E05FF7">
            <w:pPr>
              <w:spacing w:after="0" w:line="240" w:lineRule="auto"/>
              <w:rPr>
                <w:rFonts w:cs="Calibri"/>
              </w:rPr>
            </w:pPr>
            <w:r w:rsidRPr="004A74AE">
              <w:rPr>
                <w:rFonts w:cs="Calibri"/>
              </w:rPr>
              <w:t>Hivatali titoktartás</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E05FF7">
            <w:pPr>
              <w:spacing w:after="0" w:line="240" w:lineRule="auto"/>
              <w:rPr>
                <w:rFonts w:cs="Calibri"/>
              </w:rPr>
            </w:pPr>
            <w:r w:rsidRPr="004A74AE">
              <w:rPr>
                <w:rFonts w:cs="Calibri"/>
              </w:rPr>
              <w:t>Esetenként, rendkívüli ellenőrzési formában</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E05FF7">
            <w:pPr>
              <w:spacing w:after="0" w:line="240" w:lineRule="auto"/>
              <w:rPr>
                <w:rFonts w:cs="Calibri"/>
              </w:rPr>
            </w:pPr>
            <w:r w:rsidRPr="004A74AE">
              <w:rPr>
                <w:rFonts w:cs="Calibri"/>
              </w:rPr>
              <w:t>Beszélgetés</w:t>
            </w:r>
          </w:p>
        </w:tc>
      </w:tr>
      <w:tr w:rsidR="0085634A" w:rsidRPr="004A74AE" w:rsidTr="0085634A">
        <w:tc>
          <w:tcPr>
            <w:tcW w:w="2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E05FF7">
            <w:pPr>
              <w:spacing w:after="0" w:line="240" w:lineRule="auto"/>
              <w:rPr>
                <w:rFonts w:cs="Calibri"/>
              </w:rPr>
            </w:pPr>
            <w:r w:rsidRPr="004A74AE">
              <w:rPr>
                <w:rFonts w:cs="Calibri"/>
              </w:rPr>
              <w:t>Tűz- munka- balesetvédelmi előírások betartása</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E05FF7">
            <w:pPr>
              <w:spacing w:after="0" w:line="240" w:lineRule="auto"/>
              <w:rPr>
                <w:rFonts w:cs="Calibri"/>
              </w:rPr>
            </w:pPr>
            <w:r w:rsidRPr="004A74AE">
              <w:rPr>
                <w:rFonts w:cs="Calibri"/>
              </w:rPr>
              <w:t>fel évente,</w:t>
            </w:r>
          </w:p>
          <w:p w:rsidR="0085634A" w:rsidRPr="004A74AE" w:rsidRDefault="0085634A" w:rsidP="00E05FF7">
            <w:pPr>
              <w:spacing w:after="0" w:line="240" w:lineRule="auto"/>
              <w:rPr>
                <w:rFonts w:cs="Calibri"/>
              </w:rPr>
            </w:pPr>
            <w:r w:rsidRPr="004A74AE">
              <w:rPr>
                <w:rFonts w:cs="Calibri"/>
              </w:rPr>
              <w:t>új dolgozók esetében</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E05FF7">
            <w:pPr>
              <w:spacing w:after="0" w:line="240" w:lineRule="auto"/>
              <w:rPr>
                <w:rFonts w:cs="Calibri"/>
              </w:rPr>
            </w:pPr>
            <w:r w:rsidRPr="004A74AE">
              <w:rPr>
                <w:rFonts w:cs="Calibri"/>
              </w:rPr>
              <w:t>Kérdések formájában</w:t>
            </w:r>
          </w:p>
        </w:tc>
      </w:tr>
      <w:tr w:rsidR="0085634A" w:rsidRPr="004A74AE" w:rsidTr="0085634A">
        <w:tc>
          <w:tcPr>
            <w:tcW w:w="2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E05FF7">
            <w:pPr>
              <w:spacing w:after="0" w:line="240" w:lineRule="auto"/>
              <w:rPr>
                <w:rFonts w:cs="Calibri"/>
              </w:rPr>
            </w:pPr>
            <w:r w:rsidRPr="004A74AE">
              <w:rPr>
                <w:rFonts w:cs="Calibri"/>
              </w:rPr>
              <w:t>Gondozási feladatok, étkeztetéssel kapcsolatos feladatok ellátása</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85634A" w:rsidRPr="004A74AE" w:rsidRDefault="0085634A" w:rsidP="00E05FF7">
            <w:pPr>
              <w:spacing w:after="0" w:line="240" w:lineRule="auto"/>
              <w:rPr>
                <w:rFonts w:cs="Calibri"/>
              </w:rPr>
            </w:pPr>
          </w:p>
          <w:p w:rsidR="0085634A" w:rsidRPr="004A74AE" w:rsidRDefault="0085634A" w:rsidP="00E05FF7">
            <w:pPr>
              <w:spacing w:after="0" w:line="240" w:lineRule="auto"/>
              <w:rPr>
                <w:rFonts w:cs="Calibri"/>
              </w:rPr>
            </w:pPr>
            <w:r w:rsidRPr="004A74AE">
              <w:rPr>
                <w:rFonts w:cs="Calibri"/>
              </w:rPr>
              <w:t>alkalomszerű</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E05FF7">
            <w:pPr>
              <w:spacing w:after="0" w:line="240" w:lineRule="auto"/>
              <w:rPr>
                <w:rFonts w:cs="Calibri"/>
              </w:rPr>
            </w:pPr>
            <w:r w:rsidRPr="004A74AE">
              <w:rPr>
                <w:rFonts w:cs="Calibri"/>
              </w:rPr>
              <w:t>megfigyelés</w:t>
            </w:r>
          </w:p>
        </w:tc>
      </w:tr>
    </w:tbl>
    <w:p w:rsidR="0085634A" w:rsidRDefault="0085634A" w:rsidP="00E05FF7">
      <w:pPr>
        <w:spacing w:after="160" w:line="240" w:lineRule="auto"/>
      </w:pPr>
    </w:p>
    <w:p w:rsidR="004F27F8" w:rsidRDefault="004F27F8" w:rsidP="00E05FF7">
      <w:pPr>
        <w:spacing w:after="160" w:line="240" w:lineRule="auto"/>
      </w:pPr>
    </w:p>
    <w:p w:rsidR="0085634A" w:rsidRDefault="0085634A" w:rsidP="00E05FF7">
      <w:pPr>
        <w:spacing w:after="0" w:line="240" w:lineRule="auto"/>
        <w:jc w:val="both"/>
        <w:rPr>
          <w:rFonts w:ascii="Times New Roman" w:hAnsi="Times New Roman"/>
          <w:b/>
          <w:sz w:val="24"/>
          <w:szCs w:val="24"/>
          <w:u w:val="single"/>
        </w:rPr>
      </w:pPr>
      <w:r>
        <w:rPr>
          <w:rFonts w:ascii="Times New Roman" w:hAnsi="Times New Roman"/>
          <w:b/>
          <w:sz w:val="24"/>
          <w:szCs w:val="24"/>
          <w:u w:val="single"/>
        </w:rPr>
        <w:t>Pedagógiai asszisztens</w:t>
      </w:r>
      <w:r w:rsidRPr="00A75640">
        <w:rPr>
          <w:rFonts w:ascii="Times New Roman" w:hAnsi="Times New Roman"/>
          <w:b/>
          <w:sz w:val="24"/>
          <w:szCs w:val="24"/>
          <w:u w:val="single"/>
        </w:rPr>
        <w:t xml:space="preserve"> ellenőrzése</w:t>
      </w:r>
    </w:p>
    <w:p w:rsidR="0085634A" w:rsidRDefault="0085634A" w:rsidP="00E05FF7">
      <w:pPr>
        <w:spacing w:after="0" w:line="240" w:lineRule="auto"/>
        <w:jc w:val="both"/>
        <w:rPr>
          <w:rFonts w:ascii="Times New Roman" w:hAnsi="Times New Roman"/>
          <w:b/>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0"/>
        <w:gridCol w:w="3071"/>
        <w:gridCol w:w="3071"/>
      </w:tblGrid>
      <w:tr w:rsidR="0085634A" w:rsidRPr="004A74AE" w:rsidTr="00E93C57">
        <w:tc>
          <w:tcPr>
            <w:tcW w:w="3070" w:type="dxa"/>
            <w:tcBorders>
              <w:top w:val="single" w:sz="4" w:space="0" w:color="auto"/>
              <w:left w:val="single" w:sz="4" w:space="0" w:color="auto"/>
              <w:bottom w:val="single" w:sz="4" w:space="0" w:color="auto"/>
              <w:right w:val="single" w:sz="4" w:space="0" w:color="auto"/>
            </w:tcBorders>
            <w:shd w:val="clear" w:color="auto" w:fill="00B0F0"/>
            <w:hideMark/>
          </w:tcPr>
          <w:p w:rsidR="0085634A" w:rsidRPr="004A74AE" w:rsidRDefault="0085634A" w:rsidP="00E05FF7">
            <w:pPr>
              <w:spacing w:after="0" w:line="240" w:lineRule="auto"/>
              <w:rPr>
                <w:rFonts w:cs="Calibri"/>
                <w:b/>
              </w:rPr>
            </w:pPr>
            <w:r w:rsidRPr="004A74AE">
              <w:rPr>
                <w:rFonts w:cs="Calibri"/>
                <w:b/>
              </w:rPr>
              <w:t>Ellenőrzés területe</w:t>
            </w:r>
          </w:p>
        </w:tc>
        <w:tc>
          <w:tcPr>
            <w:tcW w:w="3071" w:type="dxa"/>
            <w:tcBorders>
              <w:top w:val="single" w:sz="4" w:space="0" w:color="auto"/>
              <w:left w:val="single" w:sz="4" w:space="0" w:color="auto"/>
              <w:bottom w:val="single" w:sz="4" w:space="0" w:color="auto"/>
              <w:right w:val="single" w:sz="4" w:space="0" w:color="auto"/>
            </w:tcBorders>
            <w:shd w:val="clear" w:color="auto" w:fill="00B0F0"/>
            <w:hideMark/>
          </w:tcPr>
          <w:p w:rsidR="0085634A" w:rsidRPr="004A74AE" w:rsidRDefault="0085634A" w:rsidP="00E05FF7">
            <w:pPr>
              <w:spacing w:after="0" w:line="240" w:lineRule="auto"/>
              <w:rPr>
                <w:rFonts w:cs="Calibri"/>
                <w:b/>
              </w:rPr>
            </w:pPr>
            <w:r w:rsidRPr="004A74AE">
              <w:rPr>
                <w:rFonts w:cs="Calibri"/>
                <w:b/>
              </w:rPr>
              <w:t>Határidő</w:t>
            </w:r>
          </w:p>
        </w:tc>
        <w:tc>
          <w:tcPr>
            <w:tcW w:w="3071" w:type="dxa"/>
            <w:tcBorders>
              <w:top w:val="single" w:sz="4" w:space="0" w:color="auto"/>
              <w:left w:val="single" w:sz="4" w:space="0" w:color="auto"/>
              <w:bottom w:val="single" w:sz="4" w:space="0" w:color="auto"/>
              <w:right w:val="single" w:sz="4" w:space="0" w:color="auto"/>
            </w:tcBorders>
            <w:shd w:val="clear" w:color="auto" w:fill="00B0F0"/>
            <w:hideMark/>
          </w:tcPr>
          <w:p w:rsidR="0085634A" w:rsidRPr="004A74AE" w:rsidRDefault="0085634A" w:rsidP="00E05FF7">
            <w:pPr>
              <w:spacing w:after="0" w:line="240" w:lineRule="auto"/>
              <w:rPr>
                <w:rFonts w:cs="Calibri"/>
                <w:b/>
              </w:rPr>
            </w:pPr>
            <w:r w:rsidRPr="004A74AE">
              <w:rPr>
                <w:rFonts w:cs="Calibri"/>
                <w:b/>
              </w:rPr>
              <w:t>Módszer</w:t>
            </w:r>
          </w:p>
        </w:tc>
      </w:tr>
      <w:tr w:rsidR="0085634A" w:rsidRPr="004A74AE" w:rsidTr="0085634A">
        <w:tc>
          <w:tcPr>
            <w:tcW w:w="3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E05FF7">
            <w:pPr>
              <w:spacing w:after="0" w:line="240" w:lineRule="auto"/>
              <w:rPr>
                <w:rFonts w:cs="Calibri"/>
              </w:rPr>
            </w:pPr>
            <w:r w:rsidRPr="004A74AE">
              <w:rPr>
                <w:rFonts w:cs="Calibri"/>
              </w:rPr>
              <w:t>Pedagógiai-szakmai, segítő, fejlesztő feladatainak ellenőrzése</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E05FF7">
            <w:pPr>
              <w:spacing w:after="0" w:line="240" w:lineRule="auto"/>
              <w:rPr>
                <w:rFonts w:cs="Calibri"/>
              </w:rPr>
            </w:pPr>
            <w:r w:rsidRPr="004A74AE">
              <w:rPr>
                <w:rFonts w:cs="Calibri"/>
              </w:rPr>
              <w:t>November</w:t>
            </w:r>
          </w:p>
          <w:p w:rsidR="0085634A" w:rsidRPr="004A74AE" w:rsidRDefault="0085634A" w:rsidP="00E05FF7">
            <w:pPr>
              <w:spacing w:after="0" w:line="240" w:lineRule="auto"/>
              <w:rPr>
                <w:rFonts w:cs="Calibri"/>
              </w:rPr>
            </w:pPr>
            <w:r w:rsidRPr="004A74AE">
              <w:rPr>
                <w:rFonts w:cs="Calibri"/>
              </w:rPr>
              <w:t>Április</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E05FF7">
            <w:pPr>
              <w:spacing w:after="0" w:line="240" w:lineRule="auto"/>
              <w:rPr>
                <w:rFonts w:cs="Calibri"/>
              </w:rPr>
            </w:pPr>
            <w:r w:rsidRPr="004A74AE">
              <w:rPr>
                <w:rFonts w:cs="Calibri"/>
              </w:rPr>
              <w:t>megfigyelés, kérdések</w:t>
            </w:r>
          </w:p>
        </w:tc>
      </w:tr>
      <w:tr w:rsidR="0085634A" w:rsidRPr="004A74AE" w:rsidTr="0085634A">
        <w:tc>
          <w:tcPr>
            <w:tcW w:w="3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E05FF7">
            <w:pPr>
              <w:spacing w:after="0" w:line="240" w:lineRule="auto"/>
              <w:rPr>
                <w:rFonts w:cs="Calibri"/>
              </w:rPr>
            </w:pPr>
            <w:r w:rsidRPr="004A74AE">
              <w:rPr>
                <w:rFonts w:cs="Calibri"/>
              </w:rPr>
              <w:t xml:space="preserve">A hiányzó alkalmazottak helyettesítése </w:t>
            </w:r>
            <w:r w:rsidR="00F61DF4">
              <w:rPr>
                <w:rFonts w:cs="Calibri"/>
              </w:rPr>
              <w:t>G</w:t>
            </w:r>
            <w:r w:rsidRPr="004A74AE">
              <w:rPr>
                <w:rFonts w:cs="Calibri"/>
              </w:rPr>
              <w:t>yermekfelügyelet és</w:t>
            </w:r>
            <w:r>
              <w:rPr>
                <w:rFonts w:cs="Calibri"/>
              </w:rPr>
              <w:t xml:space="preserve"> </w:t>
            </w:r>
            <w:r w:rsidRPr="004A74AE">
              <w:rPr>
                <w:rFonts w:cs="Calibri"/>
              </w:rPr>
              <w:t>a</w:t>
            </w:r>
          </w:p>
          <w:p w:rsidR="0085634A" w:rsidRPr="004A74AE" w:rsidRDefault="0085634A" w:rsidP="00E05FF7">
            <w:pPr>
              <w:spacing w:after="0" w:line="240" w:lineRule="auto"/>
              <w:rPr>
                <w:rFonts w:cs="Calibri"/>
              </w:rPr>
            </w:pPr>
            <w:r w:rsidRPr="004A74AE">
              <w:rPr>
                <w:rFonts w:cs="Calibri"/>
              </w:rPr>
              <w:t>gyermekek biztonságáról való gondoskodás ellenőrzése</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E05FF7">
            <w:pPr>
              <w:spacing w:after="0" w:line="240" w:lineRule="auto"/>
              <w:rPr>
                <w:rFonts w:cs="Calibri"/>
              </w:rPr>
            </w:pPr>
            <w:r w:rsidRPr="004A74AE">
              <w:rPr>
                <w:rFonts w:cs="Calibri"/>
              </w:rPr>
              <w:t>Alkalomszerűen a helyettesítések időpontjában.</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E05FF7">
            <w:pPr>
              <w:spacing w:after="0" w:line="240" w:lineRule="auto"/>
              <w:rPr>
                <w:rFonts w:cs="Calibri"/>
              </w:rPr>
            </w:pPr>
            <w:r w:rsidRPr="004A74AE">
              <w:rPr>
                <w:rFonts w:cs="Calibri"/>
              </w:rPr>
              <w:t>megfigyelés, beszélgetés</w:t>
            </w:r>
          </w:p>
        </w:tc>
      </w:tr>
      <w:tr w:rsidR="0085634A" w:rsidRPr="004A74AE" w:rsidTr="0085634A">
        <w:tc>
          <w:tcPr>
            <w:tcW w:w="3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E05FF7">
            <w:pPr>
              <w:spacing w:after="0" w:line="240" w:lineRule="auto"/>
              <w:rPr>
                <w:rFonts w:cs="Calibri"/>
              </w:rPr>
            </w:pPr>
            <w:r w:rsidRPr="004A74AE">
              <w:rPr>
                <w:rFonts w:cs="Calibri"/>
              </w:rPr>
              <w:t>Munkaidő nyilvántartás vezetése</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E05FF7">
            <w:pPr>
              <w:spacing w:after="0" w:line="240" w:lineRule="auto"/>
              <w:rPr>
                <w:rFonts w:cs="Calibri"/>
              </w:rPr>
            </w:pPr>
            <w:r w:rsidRPr="004A74AE">
              <w:rPr>
                <w:rFonts w:cs="Calibri"/>
              </w:rPr>
              <w:t>Kéthavonta</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E05FF7">
            <w:pPr>
              <w:spacing w:after="0" w:line="240" w:lineRule="auto"/>
              <w:rPr>
                <w:rFonts w:cs="Calibri"/>
              </w:rPr>
            </w:pPr>
            <w:r w:rsidRPr="004A74AE">
              <w:rPr>
                <w:rFonts w:cs="Calibri"/>
              </w:rPr>
              <w:t>dokumentumelemzés</w:t>
            </w:r>
          </w:p>
        </w:tc>
      </w:tr>
      <w:tr w:rsidR="0085634A" w:rsidRPr="004A74AE" w:rsidTr="0085634A">
        <w:tc>
          <w:tcPr>
            <w:tcW w:w="3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E05FF7">
            <w:pPr>
              <w:spacing w:after="0" w:line="240" w:lineRule="auto"/>
              <w:rPr>
                <w:rFonts w:cs="Calibri"/>
              </w:rPr>
            </w:pPr>
            <w:r w:rsidRPr="004A74AE">
              <w:rPr>
                <w:rFonts w:cs="Calibri"/>
              </w:rPr>
              <w:t>Tűz- munka- balesetvédelmi előírások betartása</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tcPr>
          <w:p w:rsidR="0085634A" w:rsidRPr="004A74AE" w:rsidRDefault="0085634A" w:rsidP="00E05FF7">
            <w:pPr>
              <w:spacing w:after="0" w:line="240" w:lineRule="auto"/>
              <w:rPr>
                <w:rFonts w:cs="Calibri"/>
              </w:rPr>
            </w:pPr>
          </w:p>
          <w:p w:rsidR="0085634A" w:rsidRPr="004A74AE" w:rsidRDefault="0085634A" w:rsidP="00E05FF7">
            <w:pPr>
              <w:spacing w:after="0" w:line="240" w:lineRule="auto"/>
              <w:rPr>
                <w:rFonts w:cs="Calibri"/>
              </w:rPr>
            </w:pPr>
            <w:r w:rsidRPr="004A74AE">
              <w:rPr>
                <w:rFonts w:cs="Calibri"/>
              </w:rPr>
              <w:t>fel évente, új dolgozók esetében</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E05FF7">
            <w:pPr>
              <w:spacing w:after="0" w:line="240" w:lineRule="auto"/>
              <w:rPr>
                <w:rFonts w:cs="Calibri"/>
              </w:rPr>
            </w:pPr>
            <w:r w:rsidRPr="004A74AE">
              <w:rPr>
                <w:rFonts w:cs="Calibri"/>
              </w:rPr>
              <w:t>kérdések formájában</w:t>
            </w:r>
          </w:p>
        </w:tc>
      </w:tr>
      <w:tr w:rsidR="0085634A" w:rsidRPr="004A74AE" w:rsidTr="0085634A">
        <w:tc>
          <w:tcPr>
            <w:tcW w:w="3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E05FF7">
            <w:pPr>
              <w:spacing w:after="0" w:line="240" w:lineRule="auto"/>
              <w:rPr>
                <w:rFonts w:cs="Calibri"/>
              </w:rPr>
            </w:pPr>
            <w:r w:rsidRPr="004A74AE">
              <w:rPr>
                <w:rFonts w:cs="Calibri"/>
              </w:rPr>
              <w:t>Gondozási feladatok, étkeztetéssel kapcsolatos feladatok ellátása</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E05FF7">
            <w:pPr>
              <w:spacing w:after="0" w:line="240" w:lineRule="auto"/>
              <w:rPr>
                <w:rFonts w:cs="Calibri"/>
              </w:rPr>
            </w:pPr>
            <w:r w:rsidRPr="004A74AE">
              <w:rPr>
                <w:rFonts w:cs="Calibri"/>
              </w:rPr>
              <w:t>alkalomszerűen</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E05FF7">
            <w:pPr>
              <w:spacing w:after="0" w:line="240" w:lineRule="auto"/>
              <w:rPr>
                <w:rFonts w:cs="Calibri"/>
              </w:rPr>
            </w:pPr>
            <w:r w:rsidRPr="004A74AE">
              <w:rPr>
                <w:rFonts w:cs="Calibri"/>
              </w:rPr>
              <w:t>megfigyelés, beszélgetés</w:t>
            </w:r>
          </w:p>
        </w:tc>
      </w:tr>
    </w:tbl>
    <w:p w:rsidR="0085634A" w:rsidRPr="00A75640" w:rsidRDefault="0085634A" w:rsidP="00E05FF7">
      <w:pPr>
        <w:spacing w:after="0" w:line="240" w:lineRule="auto"/>
        <w:jc w:val="both"/>
        <w:rPr>
          <w:rFonts w:ascii="Times New Roman" w:hAnsi="Times New Roman"/>
          <w:b/>
          <w:sz w:val="24"/>
          <w:szCs w:val="24"/>
          <w:u w:val="single"/>
        </w:rPr>
      </w:pPr>
    </w:p>
    <w:p w:rsidR="0085634A" w:rsidRDefault="0085634A" w:rsidP="00E05FF7">
      <w:pPr>
        <w:spacing w:after="0" w:line="240" w:lineRule="auto"/>
        <w:jc w:val="both"/>
        <w:rPr>
          <w:rFonts w:ascii="Times New Roman" w:hAnsi="Times New Roman"/>
          <w:sz w:val="24"/>
          <w:szCs w:val="24"/>
        </w:rPr>
      </w:pPr>
      <w:r w:rsidRPr="00390179">
        <w:rPr>
          <w:rFonts w:ascii="Times New Roman" w:hAnsi="Times New Roman"/>
          <w:sz w:val="24"/>
          <w:szCs w:val="24"/>
        </w:rPr>
        <w:t>Az ellenőrzések kiterjednek az óvodatitkár, munkájára is, valamint a munkaközösség</w:t>
      </w:r>
      <w:r>
        <w:rPr>
          <w:rFonts w:ascii="Times New Roman" w:hAnsi="Times New Roman"/>
          <w:sz w:val="24"/>
          <w:szCs w:val="24"/>
        </w:rPr>
        <w:t>ek</w:t>
      </w:r>
      <w:r w:rsidR="00D87C98">
        <w:rPr>
          <w:rFonts w:ascii="Times New Roman" w:hAnsi="Times New Roman"/>
          <w:sz w:val="24"/>
          <w:szCs w:val="24"/>
        </w:rPr>
        <w:t xml:space="preserve"> vezetői</w:t>
      </w:r>
      <w:r w:rsidRPr="00390179">
        <w:rPr>
          <w:rFonts w:ascii="Times New Roman" w:hAnsi="Times New Roman"/>
          <w:sz w:val="24"/>
          <w:szCs w:val="24"/>
        </w:rPr>
        <w:t>re is.</w:t>
      </w:r>
    </w:p>
    <w:p w:rsidR="00D94BF9" w:rsidRDefault="00D94BF9" w:rsidP="00E05FF7">
      <w:pPr>
        <w:spacing w:after="0" w:line="240" w:lineRule="auto"/>
        <w:jc w:val="both"/>
        <w:rPr>
          <w:rFonts w:ascii="Times New Roman" w:hAnsi="Times New Roman"/>
          <w:sz w:val="24"/>
          <w:szCs w:val="24"/>
        </w:rPr>
      </w:pPr>
    </w:p>
    <w:p w:rsidR="00B6190D" w:rsidRDefault="00B6190D" w:rsidP="00E05FF7">
      <w:pPr>
        <w:spacing w:after="160" w:line="240" w:lineRule="auto"/>
        <w:rPr>
          <w:rFonts w:asciiTheme="majorHAnsi" w:eastAsiaTheme="majorEastAsia" w:hAnsiTheme="majorHAnsi" w:cstheme="majorBidi"/>
          <w:b/>
          <w:bCs/>
          <w:sz w:val="26"/>
          <w:szCs w:val="26"/>
        </w:rPr>
      </w:pPr>
      <w:bookmarkStart w:id="30" w:name="_Toc17977842"/>
      <w:r>
        <w:rPr>
          <w:b/>
          <w:bCs/>
        </w:rPr>
        <w:br w:type="page"/>
      </w:r>
    </w:p>
    <w:p w:rsidR="00562895" w:rsidRPr="000035C8" w:rsidRDefault="00562895" w:rsidP="00E05FF7">
      <w:pPr>
        <w:pStyle w:val="Cmsor2"/>
        <w:spacing w:line="240" w:lineRule="auto"/>
        <w:rPr>
          <w:b/>
          <w:bCs/>
          <w:color w:val="auto"/>
        </w:rPr>
      </w:pPr>
      <w:bookmarkStart w:id="31" w:name="_Toc204370209"/>
      <w:r w:rsidRPr="000035C8">
        <w:rPr>
          <w:b/>
          <w:bCs/>
          <w:color w:val="auto"/>
        </w:rPr>
        <w:t>Külső ellenőrzés</w:t>
      </w:r>
      <w:bookmarkEnd w:id="30"/>
      <w:bookmarkEnd w:id="31"/>
    </w:p>
    <w:p w:rsidR="00562895" w:rsidRDefault="00562895" w:rsidP="00E05FF7">
      <w:pPr>
        <w:spacing w:after="0" w:line="240" w:lineRule="auto"/>
        <w:jc w:val="both"/>
        <w:rPr>
          <w:rFonts w:ascii="Times New Roman" w:hAnsi="Times New Roman"/>
          <w:b/>
          <w:bCs/>
          <w:sz w:val="28"/>
          <w:szCs w:val="28"/>
        </w:rPr>
      </w:pPr>
    </w:p>
    <w:p w:rsidR="00BB61CA" w:rsidRDefault="007155FC" w:rsidP="00E05FF7">
      <w:pPr>
        <w:spacing w:after="0" w:line="240" w:lineRule="auto"/>
        <w:jc w:val="both"/>
        <w:rPr>
          <w:rFonts w:ascii="Times New Roman" w:hAnsi="Times New Roman"/>
          <w:sz w:val="24"/>
          <w:szCs w:val="24"/>
        </w:rPr>
      </w:pPr>
      <w:r w:rsidRPr="007155FC">
        <w:rPr>
          <w:rFonts w:ascii="Times New Roman" w:hAnsi="Times New Roman"/>
          <w:sz w:val="24"/>
          <w:szCs w:val="24"/>
        </w:rPr>
        <w:t>A cél egyértelműen a nevelési-oktatási intézmények szakmai fejlődésének támogatása</w:t>
      </w:r>
      <w:r w:rsidR="001137DB">
        <w:rPr>
          <w:rFonts w:ascii="Times New Roman" w:hAnsi="Times New Roman"/>
          <w:sz w:val="24"/>
          <w:szCs w:val="24"/>
        </w:rPr>
        <w:t xml:space="preserve">, melyet </w:t>
      </w:r>
      <w:r w:rsidR="00B6190D">
        <w:rPr>
          <w:rFonts w:ascii="Times New Roman" w:hAnsi="Times New Roman"/>
          <w:sz w:val="24"/>
          <w:szCs w:val="24"/>
        </w:rPr>
        <w:t>az intézmény</w:t>
      </w:r>
      <w:r w:rsidRPr="007155FC">
        <w:rPr>
          <w:rFonts w:ascii="Times New Roman" w:hAnsi="Times New Roman"/>
          <w:sz w:val="24"/>
          <w:szCs w:val="24"/>
        </w:rPr>
        <w:t xml:space="preserve"> ellenőrzésén és értékelésén keresztül kívánnak elérni. </w:t>
      </w:r>
    </w:p>
    <w:p w:rsidR="007155FC" w:rsidRPr="007155FC" w:rsidRDefault="007155FC" w:rsidP="00E05FF7">
      <w:pPr>
        <w:spacing w:after="0" w:line="240" w:lineRule="auto"/>
        <w:jc w:val="both"/>
        <w:rPr>
          <w:rFonts w:ascii="Times New Roman" w:hAnsi="Times New Roman"/>
          <w:sz w:val="24"/>
          <w:szCs w:val="24"/>
        </w:rPr>
      </w:pPr>
      <w:r w:rsidRPr="007155FC">
        <w:rPr>
          <w:rFonts w:ascii="Times New Roman" w:hAnsi="Times New Roman"/>
          <w:sz w:val="24"/>
          <w:szCs w:val="24"/>
        </w:rPr>
        <w:t xml:space="preserve">A nevelő-oktató munka ellenőrzése képes megmutatni az intézmény egyéni pedagógiai arculatát, erősíteni a gyermekközpontú nevelést és a minőségi pedagógiai munkát, és elősegíteni a mindezekhez való egyenlő hozzáférést. </w:t>
      </w:r>
    </w:p>
    <w:p w:rsidR="001137DB" w:rsidRDefault="007155FC" w:rsidP="00E05FF7">
      <w:pPr>
        <w:spacing w:after="0" w:line="240" w:lineRule="auto"/>
        <w:jc w:val="both"/>
        <w:rPr>
          <w:rFonts w:ascii="Times New Roman" w:hAnsi="Times New Roman"/>
          <w:sz w:val="24"/>
          <w:szCs w:val="24"/>
        </w:rPr>
      </w:pPr>
      <w:r w:rsidRPr="007155FC">
        <w:rPr>
          <w:rFonts w:ascii="Times New Roman" w:hAnsi="Times New Roman"/>
          <w:sz w:val="24"/>
          <w:szCs w:val="24"/>
        </w:rPr>
        <w:t>Célként jelenik meg az óvodapedagógusok és az intézmények körében a pedagógiai értékek bemutatása, jó szakmai színvonalú nevelés biztosítása.</w:t>
      </w:r>
      <w:r>
        <w:rPr>
          <w:rFonts w:ascii="Times New Roman" w:hAnsi="Times New Roman"/>
          <w:sz w:val="24"/>
          <w:szCs w:val="24"/>
        </w:rPr>
        <w:t xml:space="preserve"> </w:t>
      </w:r>
    </w:p>
    <w:p w:rsidR="00281456" w:rsidRDefault="00117760" w:rsidP="00E05FF7">
      <w:pPr>
        <w:spacing w:line="240" w:lineRule="auto"/>
        <w:jc w:val="both"/>
        <w:rPr>
          <w:rFonts w:ascii="Times New Roman" w:hAnsi="Times New Roman"/>
          <w:b/>
          <w:bCs/>
          <w:sz w:val="24"/>
          <w:szCs w:val="24"/>
        </w:rPr>
      </w:pPr>
      <w:r>
        <w:rPr>
          <w:rFonts w:ascii="Times New Roman" w:hAnsi="Times New Roman"/>
          <w:b/>
          <w:bCs/>
          <w:sz w:val="24"/>
          <w:szCs w:val="24"/>
        </w:rPr>
        <w:t>A</w:t>
      </w:r>
      <w:r w:rsidR="003C094A">
        <w:rPr>
          <w:rFonts w:ascii="Times New Roman" w:hAnsi="Times New Roman"/>
          <w:b/>
          <w:bCs/>
          <w:sz w:val="24"/>
          <w:szCs w:val="24"/>
        </w:rPr>
        <w:t xml:space="preserve"> 2025-</w:t>
      </w:r>
      <w:r>
        <w:rPr>
          <w:rFonts w:ascii="Times New Roman" w:hAnsi="Times New Roman"/>
          <w:b/>
          <w:bCs/>
          <w:sz w:val="24"/>
          <w:szCs w:val="24"/>
        </w:rPr>
        <w:t xml:space="preserve">2026-os nevelési évben </w:t>
      </w:r>
      <w:r w:rsidR="00281456" w:rsidRPr="006A18FE">
        <w:rPr>
          <w:rFonts w:ascii="Times New Roman" w:hAnsi="Times New Roman"/>
          <w:b/>
          <w:bCs/>
          <w:sz w:val="24"/>
          <w:szCs w:val="24"/>
        </w:rPr>
        <w:t>t</w:t>
      </w:r>
      <w:r w:rsidR="006A18FE" w:rsidRPr="006A18FE">
        <w:rPr>
          <w:rFonts w:ascii="Times New Roman" w:hAnsi="Times New Roman"/>
          <w:b/>
          <w:bCs/>
          <w:sz w:val="24"/>
          <w:szCs w:val="24"/>
        </w:rPr>
        <w:t>anfel</w:t>
      </w:r>
      <w:r w:rsidR="00245093">
        <w:rPr>
          <w:rFonts w:ascii="Times New Roman" w:hAnsi="Times New Roman"/>
          <w:b/>
          <w:bCs/>
          <w:sz w:val="24"/>
          <w:szCs w:val="24"/>
        </w:rPr>
        <w:t>ügyeleti ellenőrzések az Alsó- T</w:t>
      </w:r>
      <w:r>
        <w:rPr>
          <w:rFonts w:ascii="Times New Roman" w:hAnsi="Times New Roman"/>
          <w:b/>
          <w:bCs/>
          <w:sz w:val="24"/>
          <w:szCs w:val="24"/>
        </w:rPr>
        <w:t xml:space="preserve">isza-menti </w:t>
      </w:r>
      <w:r w:rsidR="006A18FE" w:rsidRPr="006A18FE">
        <w:rPr>
          <w:rFonts w:ascii="Times New Roman" w:hAnsi="Times New Roman"/>
          <w:b/>
          <w:bCs/>
          <w:sz w:val="24"/>
          <w:szCs w:val="24"/>
        </w:rPr>
        <w:t xml:space="preserve">Többcélú Óvodák és Mini </w:t>
      </w:r>
      <w:r w:rsidR="00245093">
        <w:rPr>
          <w:rFonts w:ascii="Times New Roman" w:hAnsi="Times New Roman"/>
          <w:b/>
          <w:bCs/>
          <w:sz w:val="24"/>
          <w:szCs w:val="24"/>
        </w:rPr>
        <w:t>B</w:t>
      </w:r>
      <w:r w:rsidR="006A18FE" w:rsidRPr="006A18FE">
        <w:rPr>
          <w:rFonts w:ascii="Times New Roman" w:hAnsi="Times New Roman"/>
          <w:b/>
          <w:bCs/>
          <w:sz w:val="24"/>
          <w:szCs w:val="24"/>
        </w:rPr>
        <w:t xml:space="preserve">ölcsődék </w:t>
      </w:r>
      <w:r w:rsidR="00281456" w:rsidRPr="006A18FE">
        <w:rPr>
          <w:rFonts w:ascii="Times New Roman" w:hAnsi="Times New Roman"/>
          <w:b/>
          <w:bCs/>
          <w:sz w:val="24"/>
          <w:szCs w:val="24"/>
        </w:rPr>
        <w:t>Intézményeiben</w:t>
      </w:r>
      <w:r>
        <w:rPr>
          <w:rFonts w:ascii="Times New Roman" w:hAnsi="Times New Roman"/>
          <w:b/>
          <w:bCs/>
          <w:sz w:val="24"/>
          <w:szCs w:val="24"/>
        </w:rPr>
        <w:t xml:space="preserve"> nem várható</w:t>
      </w:r>
      <w:r w:rsidR="003C094A">
        <w:rPr>
          <w:rFonts w:ascii="Times New Roman" w:hAnsi="Times New Roman"/>
          <w:b/>
          <w:bCs/>
          <w:sz w:val="24"/>
          <w:szCs w:val="24"/>
        </w:rPr>
        <w:t>ak</w:t>
      </w:r>
      <w:r>
        <w:rPr>
          <w:rFonts w:ascii="Times New Roman" w:hAnsi="Times New Roman"/>
          <w:b/>
          <w:bCs/>
          <w:sz w:val="24"/>
          <w:szCs w:val="24"/>
        </w:rPr>
        <w:t>.</w:t>
      </w:r>
    </w:p>
    <w:p w:rsidR="003C094A" w:rsidRPr="003C094A" w:rsidRDefault="003C094A" w:rsidP="00E05FF7">
      <w:pPr>
        <w:spacing w:line="240" w:lineRule="auto"/>
        <w:jc w:val="both"/>
        <w:rPr>
          <w:rFonts w:ascii="Times New Roman" w:hAnsi="Times New Roman"/>
          <w:bCs/>
          <w:sz w:val="24"/>
          <w:szCs w:val="24"/>
        </w:rPr>
      </w:pPr>
      <w:r w:rsidRPr="003C094A">
        <w:rPr>
          <w:rFonts w:ascii="Times New Roman" w:hAnsi="Times New Roman"/>
          <w:bCs/>
          <w:sz w:val="24"/>
          <w:szCs w:val="24"/>
        </w:rPr>
        <w:t>A Helyi Pedagógiai Program minden évben történő kötelező felülvizsgálatát az idei nevelési évben is megvalósítjuk. Az így elkészített felülvizsgálat egyben ellenőrzése is az intézménynek, amely támogatja az intézményi célok teljesülését.</w:t>
      </w:r>
    </w:p>
    <w:p w:rsidR="00245093" w:rsidRPr="00245093" w:rsidRDefault="00245093" w:rsidP="00E05FF7">
      <w:pPr>
        <w:spacing w:line="240" w:lineRule="auto"/>
        <w:rPr>
          <w:lang w:eastAsia="hu-HU"/>
        </w:rPr>
      </w:pPr>
      <w:bookmarkStart w:id="32" w:name="_Toc17977844"/>
    </w:p>
    <w:p w:rsidR="00562895" w:rsidRPr="005A7B73" w:rsidRDefault="00562895" w:rsidP="00E05FF7">
      <w:pPr>
        <w:pStyle w:val="Cmsor3"/>
        <w:spacing w:line="240" w:lineRule="auto"/>
        <w:rPr>
          <w:rFonts w:ascii="Times New Roman" w:hAnsi="Times New Roman" w:cs="Times New Roman"/>
          <w:b/>
          <w:bCs/>
          <w:color w:val="000000" w:themeColor="text1"/>
          <w:lang w:eastAsia="hu-HU"/>
        </w:rPr>
      </w:pPr>
      <w:bookmarkStart w:id="33" w:name="_Toc204370210"/>
      <w:r w:rsidRPr="005A7B73">
        <w:rPr>
          <w:rFonts w:ascii="Times New Roman" w:hAnsi="Times New Roman" w:cs="Times New Roman"/>
          <w:b/>
          <w:bCs/>
          <w:color w:val="000000" w:themeColor="text1"/>
          <w:lang w:eastAsia="hu-HU"/>
        </w:rPr>
        <w:t>Pedagógusminősítések az intézményben</w:t>
      </w:r>
      <w:bookmarkEnd w:id="32"/>
      <w:bookmarkEnd w:id="33"/>
      <w:r w:rsidR="00B1138D" w:rsidRPr="005A7B73">
        <w:rPr>
          <w:rFonts w:ascii="Times New Roman" w:hAnsi="Times New Roman" w:cs="Times New Roman"/>
          <w:b/>
          <w:bCs/>
          <w:color w:val="000000" w:themeColor="text1"/>
          <w:lang w:eastAsia="hu-HU"/>
        </w:rPr>
        <w:t xml:space="preserve"> </w:t>
      </w:r>
    </w:p>
    <w:p w:rsidR="00906207" w:rsidRPr="00906207" w:rsidRDefault="00906207" w:rsidP="00E05FF7">
      <w:pPr>
        <w:spacing w:after="0" w:line="240" w:lineRule="auto"/>
        <w:jc w:val="both"/>
        <w:rPr>
          <w:rFonts w:ascii="Times New Roman" w:hAnsi="Times New Roman"/>
          <w:bCs/>
          <w:sz w:val="24"/>
          <w:szCs w:val="24"/>
          <w:u w:val="single"/>
          <w:lang w:eastAsia="hu-HU"/>
        </w:rPr>
      </w:pPr>
      <w:r w:rsidRPr="00906207">
        <w:rPr>
          <w:rFonts w:ascii="Times New Roman" w:hAnsi="Times New Roman"/>
          <w:bCs/>
          <w:sz w:val="24"/>
          <w:szCs w:val="24"/>
          <w:u w:val="single"/>
          <w:lang w:eastAsia="hu-HU"/>
        </w:rPr>
        <w:t>Változások:</w:t>
      </w:r>
    </w:p>
    <w:p w:rsidR="00906207" w:rsidRPr="00906207" w:rsidRDefault="00054A45" w:rsidP="00E05FF7">
      <w:pPr>
        <w:spacing w:after="0" w:line="240" w:lineRule="auto"/>
        <w:jc w:val="both"/>
        <w:rPr>
          <w:rFonts w:ascii="Times New Roman" w:hAnsi="Times New Roman"/>
          <w:bCs/>
          <w:sz w:val="24"/>
          <w:szCs w:val="24"/>
          <w:lang w:eastAsia="hu-HU"/>
        </w:rPr>
      </w:pPr>
      <w:r>
        <w:rPr>
          <w:rFonts w:ascii="Times New Roman" w:hAnsi="Times New Roman"/>
          <w:bCs/>
          <w:sz w:val="24"/>
          <w:szCs w:val="24"/>
          <w:lang w:eastAsia="hu-HU"/>
        </w:rPr>
        <w:t xml:space="preserve">A </w:t>
      </w:r>
      <w:r w:rsidR="00906207" w:rsidRPr="00906207">
        <w:rPr>
          <w:rFonts w:ascii="Times New Roman" w:hAnsi="Times New Roman"/>
          <w:bCs/>
          <w:sz w:val="24"/>
          <w:szCs w:val="24"/>
          <w:lang w:eastAsia="hu-HU"/>
        </w:rPr>
        <w:t xml:space="preserve">pedagógusok új életpályájáról szóló 2023. évi LII. törvény (továbbiakban: Púétv.), amelynek </w:t>
      </w:r>
      <w:r>
        <w:rPr>
          <w:rFonts w:ascii="Times New Roman" w:hAnsi="Times New Roman"/>
          <w:bCs/>
          <w:sz w:val="24"/>
          <w:szCs w:val="24"/>
          <w:lang w:eastAsia="hu-HU"/>
        </w:rPr>
        <w:t xml:space="preserve">a </w:t>
      </w:r>
      <w:r w:rsidR="00906207" w:rsidRPr="00906207">
        <w:rPr>
          <w:rFonts w:ascii="Times New Roman" w:hAnsi="Times New Roman"/>
          <w:bCs/>
          <w:sz w:val="24"/>
          <w:szCs w:val="24"/>
          <w:lang w:eastAsia="hu-HU"/>
        </w:rPr>
        <w:t>97. § (1) és (2) bekezdése alapján a Pedagógus II. fokozat elérése nem kötelező. A Púétv. 159. § (4) bekezdése szerint a (kötelező) Pedagógus II. eljárásban érintett pedagógusok dönthetnek arról, hogy szeretnének-e részt venni a Pedagógus II. fokozatot cél</w:t>
      </w:r>
      <w:r w:rsidR="00117760">
        <w:rPr>
          <w:rFonts w:ascii="Times New Roman" w:hAnsi="Times New Roman"/>
          <w:bCs/>
          <w:sz w:val="24"/>
          <w:szCs w:val="24"/>
          <w:lang w:eastAsia="hu-HU"/>
        </w:rPr>
        <w:t>zó minősítési eljárásban. A 2025</w:t>
      </w:r>
      <w:r w:rsidR="00906207" w:rsidRPr="00906207">
        <w:rPr>
          <w:rFonts w:ascii="Times New Roman" w:hAnsi="Times New Roman"/>
          <w:bCs/>
          <w:sz w:val="24"/>
          <w:szCs w:val="24"/>
          <w:lang w:eastAsia="hu-HU"/>
        </w:rPr>
        <w:t xml:space="preserve">. évi </w:t>
      </w:r>
      <w:r w:rsidR="00D96069">
        <w:rPr>
          <w:rFonts w:ascii="Times New Roman" w:hAnsi="Times New Roman"/>
          <w:bCs/>
          <w:sz w:val="24"/>
          <w:szCs w:val="24"/>
          <w:lang w:eastAsia="hu-HU"/>
        </w:rPr>
        <w:t xml:space="preserve">nem </w:t>
      </w:r>
      <w:r w:rsidR="00906207" w:rsidRPr="00906207">
        <w:rPr>
          <w:rFonts w:ascii="Times New Roman" w:hAnsi="Times New Roman"/>
          <w:bCs/>
          <w:sz w:val="24"/>
          <w:szCs w:val="24"/>
          <w:lang w:eastAsia="hu-HU"/>
        </w:rPr>
        <w:t>kötelező Pedagógus II. fokoza</w:t>
      </w:r>
      <w:r>
        <w:rPr>
          <w:rFonts w:ascii="Times New Roman" w:hAnsi="Times New Roman"/>
          <w:bCs/>
          <w:sz w:val="24"/>
          <w:szCs w:val="24"/>
          <w:lang w:eastAsia="hu-HU"/>
        </w:rPr>
        <w:t xml:space="preserve">tot célzó minősítési eljárásba </w:t>
      </w:r>
      <w:r w:rsidR="009A65F9">
        <w:rPr>
          <w:rFonts w:ascii="Times New Roman" w:hAnsi="Times New Roman"/>
          <w:bCs/>
          <w:sz w:val="24"/>
          <w:szCs w:val="24"/>
          <w:lang w:eastAsia="hu-HU"/>
        </w:rPr>
        <w:t xml:space="preserve">való felvételét </w:t>
      </w:r>
      <w:r w:rsidR="00117760">
        <w:rPr>
          <w:rFonts w:ascii="Times New Roman" w:hAnsi="Times New Roman"/>
          <w:bCs/>
          <w:sz w:val="24"/>
          <w:szCs w:val="24"/>
          <w:lang w:eastAsia="hu-HU"/>
        </w:rPr>
        <w:t xml:space="preserve">nem kérte magát </w:t>
      </w:r>
      <w:r w:rsidR="009A65F9">
        <w:rPr>
          <w:rFonts w:ascii="Times New Roman" w:hAnsi="Times New Roman"/>
          <w:bCs/>
          <w:sz w:val="24"/>
          <w:szCs w:val="24"/>
          <w:lang w:eastAsia="hu-HU"/>
        </w:rPr>
        <w:t xml:space="preserve">egy </w:t>
      </w:r>
      <w:r w:rsidR="00117760">
        <w:rPr>
          <w:rFonts w:ascii="Times New Roman" w:hAnsi="Times New Roman"/>
          <w:bCs/>
          <w:sz w:val="24"/>
          <w:szCs w:val="24"/>
          <w:lang w:eastAsia="hu-HU"/>
        </w:rPr>
        <w:t>óvodapedagógus</w:t>
      </w:r>
      <w:r w:rsidR="009A65F9">
        <w:rPr>
          <w:rFonts w:ascii="Times New Roman" w:hAnsi="Times New Roman"/>
          <w:bCs/>
          <w:sz w:val="24"/>
          <w:szCs w:val="24"/>
          <w:lang w:eastAsia="hu-HU"/>
        </w:rPr>
        <w:t xml:space="preserve"> sem</w:t>
      </w:r>
      <w:r w:rsidR="00117760">
        <w:rPr>
          <w:rFonts w:ascii="Times New Roman" w:hAnsi="Times New Roman"/>
          <w:bCs/>
          <w:sz w:val="24"/>
          <w:szCs w:val="24"/>
          <w:lang w:eastAsia="hu-HU"/>
        </w:rPr>
        <w:t>.</w:t>
      </w:r>
    </w:p>
    <w:p w:rsidR="00054A45" w:rsidRDefault="00054A45" w:rsidP="00E05FF7">
      <w:pPr>
        <w:spacing w:after="0" w:line="240" w:lineRule="auto"/>
        <w:jc w:val="both"/>
        <w:rPr>
          <w:rFonts w:ascii="Times New Roman" w:hAnsi="Times New Roman"/>
          <w:bCs/>
          <w:sz w:val="24"/>
          <w:szCs w:val="24"/>
          <w:lang w:eastAsia="hu-HU"/>
        </w:rPr>
      </w:pPr>
    </w:p>
    <w:p w:rsidR="009A65F9" w:rsidRDefault="00906207" w:rsidP="00E05FF7">
      <w:pPr>
        <w:spacing w:after="0" w:line="240" w:lineRule="auto"/>
        <w:jc w:val="both"/>
        <w:rPr>
          <w:rFonts w:ascii="Times New Roman" w:hAnsi="Times New Roman"/>
          <w:bCs/>
          <w:sz w:val="24"/>
          <w:szCs w:val="24"/>
          <w:lang w:eastAsia="hu-HU"/>
        </w:rPr>
      </w:pPr>
      <w:r w:rsidRPr="00906207">
        <w:rPr>
          <w:rFonts w:ascii="Times New Roman" w:hAnsi="Times New Roman"/>
          <w:bCs/>
          <w:sz w:val="24"/>
          <w:szCs w:val="24"/>
          <w:lang w:eastAsia="hu-HU"/>
        </w:rPr>
        <w:t xml:space="preserve">Ha valaki jelentkezni szeretne, </w:t>
      </w:r>
      <w:r w:rsidR="009A65F9">
        <w:rPr>
          <w:rFonts w:ascii="Times New Roman" w:hAnsi="Times New Roman"/>
          <w:bCs/>
          <w:sz w:val="24"/>
          <w:szCs w:val="24"/>
          <w:lang w:eastAsia="hu-HU"/>
        </w:rPr>
        <w:t>a 2026-o</w:t>
      </w:r>
      <w:r w:rsidR="00054A45">
        <w:rPr>
          <w:rFonts w:ascii="Times New Roman" w:hAnsi="Times New Roman"/>
          <w:bCs/>
          <w:sz w:val="24"/>
          <w:szCs w:val="24"/>
          <w:lang w:eastAsia="hu-HU"/>
        </w:rPr>
        <w:t xml:space="preserve">s </w:t>
      </w:r>
      <w:r w:rsidR="00054A45" w:rsidRPr="00054A45">
        <w:rPr>
          <w:rFonts w:ascii="Times New Roman" w:hAnsi="Times New Roman"/>
          <w:bCs/>
          <w:sz w:val="24"/>
          <w:szCs w:val="24"/>
          <w:lang w:eastAsia="hu-HU"/>
        </w:rPr>
        <w:t xml:space="preserve">a Pedagógus II. fokozatot célzó </w:t>
      </w:r>
      <w:r w:rsidR="00054A45">
        <w:rPr>
          <w:rFonts w:ascii="Times New Roman" w:hAnsi="Times New Roman"/>
          <w:bCs/>
          <w:sz w:val="24"/>
          <w:szCs w:val="24"/>
          <w:lang w:eastAsia="hu-HU"/>
        </w:rPr>
        <w:t>minősítő eljárásba, akkor</w:t>
      </w:r>
      <w:r w:rsidRPr="00906207">
        <w:rPr>
          <w:rFonts w:ascii="Times New Roman" w:hAnsi="Times New Roman"/>
          <w:bCs/>
          <w:sz w:val="24"/>
          <w:szCs w:val="24"/>
          <w:lang w:eastAsia="hu-HU"/>
        </w:rPr>
        <w:t xml:space="preserve"> a peda</w:t>
      </w:r>
      <w:r w:rsidR="009A65F9">
        <w:rPr>
          <w:rFonts w:ascii="Times New Roman" w:hAnsi="Times New Roman"/>
          <w:bCs/>
          <w:sz w:val="24"/>
          <w:szCs w:val="24"/>
          <w:lang w:eastAsia="hu-HU"/>
        </w:rPr>
        <w:t>gógus jelentkezését április 15-</w:t>
      </w:r>
      <w:r w:rsidRPr="00906207">
        <w:rPr>
          <w:rFonts w:ascii="Times New Roman" w:hAnsi="Times New Roman"/>
          <w:bCs/>
          <w:sz w:val="24"/>
          <w:szCs w:val="24"/>
          <w:lang w:eastAsia="hu-HU"/>
        </w:rPr>
        <w:t>ig rögzíteni fogom az O.H. által működtetett informatikai támogató rendszerben, majd megszerve</w:t>
      </w:r>
      <w:r w:rsidR="009A65F9">
        <w:rPr>
          <w:rFonts w:ascii="Times New Roman" w:hAnsi="Times New Roman"/>
          <w:bCs/>
          <w:sz w:val="24"/>
          <w:szCs w:val="24"/>
          <w:lang w:eastAsia="hu-HU"/>
        </w:rPr>
        <w:t>ze</w:t>
      </w:r>
      <w:r w:rsidRPr="00906207">
        <w:rPr>
          <w:rFonts w:ascii="Times New Roman" w:hAnsi="Times New Roman"/>
          <w:bCs/>
          <w:sz w:val="24"/>
          <w:szCs w:val="24"/>
          <w:lang w:eastAsia="hu-HU"/>
        </w:rPr>
        <w:t>m, biztosítom az intézményben zajló minősítő vizsga/minősítési eljárás, személyi, technikai, tárgyi feltéte</w:t>
      </w:r>
      <w:r w:rsidR="009A65F9">
        <w:rPr>
          <w:rFonts w:ascii="Times New Roman" w:hAnsi="Times New Roman"/>
          <w:bCs/>
          <w:sz w:val="24"/>
          <w:szCs w:val="24"/>
          <w:lang w:eastAsia="hu-HU"/>
        </w:rPr>
        <w:t>leit. A minősítések kapcsán a BE</w:t>
      </w:r>
      <w:r w:rsidRPr="00906207">
        <w:rPr>
          <w:rFonts w:ascii="Times New Roman" w:hAnsi="Times New Roman"/>
          <w:bCs/>
          <w:sz w:val="24"/>
          <w:szCs w:val="24"/>
          <w:lang w:eastAsia="hu-HU"/>
        </w:rPr>
        <w:t>CS munkacsoport, valamint én segítem a kollégákat a felület használatában, és támogatást nyújtok minden fázisban. Amennyiben igény merülne fel a szaktanácsadói segítségre, úgy azt jelzem a területileg illetékes POK felé, akik, minden esetben készségesen segítik munkánkat. Ügyelek az átsorolásokra.</w:t>
      </w:r>
      <w:r w:rsidR="009A65F9">
        <w:rPr>
          <w:rFonts w:ascii="Times New Roman" w:hAnsi="Times New Roman"/>
          <w:bCs/>
          <w:sz w:val="24"/>
          <w:szCs w:val="24"/>
          <w:lang w:eastAsia="hu-HU"/>
        </w:rPr>
        <w:t xml:space="preserve"> 2025. szeptember 1-vel egy kisgyermeknevelő Pedagógus II. besorolása történik meg, a sikeres minősítő vizsga következményeként.</w:t>
      </w:r>
    </w:p>
    <w:p w:rsidR="009A65F9" w:rsidRDefault="009A65F9" w:rsidP="00E05FF7">
      <w:pPr>
        <w:spacing w:after="0" w:line="240" w:lineRule="auto"/>
        <w:jc w:val="both"/>
        <w:rPr>
          <w:rFonts w:ascii="Times New Roman" w:hAnsi="Times New Roman"/>
          <w:b/>
          <w:bCs/>
          <w:sz w:val="24"/>
          <w:szCs w:val="24"/>
          <w:u w:val="single"/>
          <w:lang w:eastAsia="hu-HU"/>
        </w:rPr>
      </w:pPr>
      <w:r w:rsidRPr="009A65F9">
        <w:rPr>
          <w:rFonts w:ascii="Times New Roman" w:hAnsi="Times New Roman"/>
          <w:b/>
          <w:bCs/>
          <w:sz w:val="24"/>
          <w:szCs w:val="24"/>
          <w:u w:val="single"/>
          <w:lang w:eastAsia="hu-HU"/>
        </w:rPr>
        <w:t>Mini Bölcsődék átfogó kétévenkénti ellenőrzése</w:t>
      </w:r>
    </w:p>
    <w:p w:rsidR="004625AE" w:rsidRDefault="00CC67F2" w:rsidP="00E05FF7">
      <w:pPr>
        <w:spacing w:after="0" w:line="240" w:lineRule="auto"/>
        <w:jc w:val="both"/>
        <w:rPr>
          <w:rFonts w:ascii="Times New Roman" w:hAnsi="Times New Roman"/>
          <w:bCs/>
          <w:sz w:val="24"/>
          <w:szCs w:val="24"/>
          <w:lang w:eastAsia="hu-HU"/>
        </w:rPr>
      </w:pPr>
      <w:r>
        <w:rPr>
          <w:rFonts w:ascii="Times New Roman" w:hAnsi="Times New Roman"/>
          <w:bCs/>
          <w:sz w:val="24"/>
          <w:szCs w:val="24"/>
          <w:lang w:eastAsia="hu-HU"/>
        </w:rPr>
        <w:t>2026</w:t>
      </w:r>
      <w:r w:rsidR="00FD1A4C">
        <w:rPr>
          <w:rFonts w:ascii="Times New Roman" w:hAnsi="Times New Roman"/>
          <w:bCs/>
          <w:sz w:val="24"/>
          <w:szCs w:val="24"/>
          <w:lang w:eastAsia="hu-HU"/>
        </w:rPr>
        <w:t xml:space="preserve"> </w:t>
      </w:r>
      <w:r w:rsidR="00FD1A4C" w:rsidRPr="00FD1A4C">
        <w:rPr>
          <w:rFonts w:ascii="Times New Roman" w:hAnsi="Times New Roman"/>
          <w:bCs/>
          <w:sz w:val="24"/>
          <w:szCs w:val="24"/>
          <w:lang w:eastAsia="hu-HU"/>
        </w:rPr>
        <w:t xml:space="preserve">márciusában és áprilisában a Csongrád- Csanád Vármegyei Kormányhivatal Hatósági Főosztály Szociális és Gyámügyi Osztálya mindhárom Mini Bölcsődénkben helyszíni ellenőrzést </w:t>
      </w:r>
      <w:r>
        <w:rPr>
          <w:rFonts w:ascii="Times New Roman" w:hAnsi="Times New Roman"/>
          <w:bCs/>
          <w:sz w:val="24"/>
          <w:szCs w:val="24"/>
          <w:lang w:eastAsia="hu-HU"/>
        </w:rPr>
        <w:t>fog tartani, mely kétévente átfogó ellenőrzést foglal magába.</w:t>
      </w:r>
      <w:r w:rsidR="00FD1A4C" w:rsidRPr="00FD1A4C">
        <w:rPr>
          <w:rFonts w:ascii="Times New Roman" w:hAnsi="Times New Roman"/>
          <w:bCs/>
          <w:sz w:val="24"/>
          <w:szCs w:val="24"/>
          <w:lang w:eastAsia="hu-HU"/>
        </w:rPr>
        <w:t xml:space="preserve"> Szakértőként a Magyar</w:t>
      </w:r>
      <w:r>
        <w:rPr>
          <w:rFonts w:ascii="Times New Roman" w:hAnsi="Times New Roman"/>
          <w:bCs/>
          <w:sz w:val="24"/>
          <w:szCs w:val="24"/>
          <w:lang w:eastAsia="hu-HU"/>
        </w:rPr>
        <w:t xml:space="preserve"> Bölcsődék Egyesületét rendelik</w:t>
      </w:r>
      <w:r w:rsidR="00FD1A4C" w:rsidRPr="00FD1A4C">
        <w:rPr>
          <w:rFonts w:ascii="Times New Roman" w:hAnsi="Times New Roman"/>
          <w:bCs/>
          <w:sz w:val="24"/>
          <w:szCs w:val="24"/>
          <w:lang w:eastAsia="hu-HU"/>
        </w:rPr>
        <w:t xml:space="preserve"> ki, valamint a Csongrád- Csanád Vármegyei Kormányhivatal Szentesi Járási Hivatal Népegészségügyi Osztályát.</w:t>
      </w:r>
    </w:p>
    <w:p w:rsidR="00CC67F2" w:rsidRDefault="00CC67F2" w:rsidP="00E05FF7">
      <w:pPr>
        <w:spacing w:after="0" w:line="240" w:lineRule="auto"/>
        <w:jc w:val="both"/>
        <w:rPr>
          <w:rFonts w:ascii="Times New Roman" w:hAnsi="Times New Roman"/>
          <w:bCs/>
          <w:sz w:val="24"/>
          <w:szCs w:val="24"/>
          <w:lang w:eastAsia="hu-HU"/>
        </w:rPr>
      </w:pPr>
      <w:r>
        <w:rPr>
          <w:rFonts w:ascii="Times New Roman" w:hAnsi="Times New Roman"/>
          <w:bCs/>
          <w:sz w:val="24"/>
          <w:szCs w:val="24"/>
          <w:lang w:eastAsia="hu-HU"/>
        </w:rPr>
        <w:t>Az ellenőrzés célja: a szakmai programban foglaltak megvalósulása, a szolgáltatások szakmai megfelelőségének jogszerűsége.</w:t>
      </w:r>
    </w:p>
    <w:p w:rsidR="00CC67F2" w:rsidRPr="004625AE" w:rsidRDefault="00CC67F2" w:rsidP="00E05FF7">
      <w:pPr>
        <w:spacing w:after="0" w:line="240" w:lineRule="auto"/>
        <w:jc w:val="both"/>
        <w:rPr>
          <w:rFonts w:ascii="Times New Roman" w:hAnsi="Times New Roman"/>
          <w:bCs/>
          <w:sz w:val="24"/>
          <w:szCs w:val="24"/>
          <w:lang w:eastAsia="hu-HU"/>
        </w:rPr>
      </w:pPr>
      <w:r>
        <w:rPr>
          <w:rFonts w:ascii="Times New Roman" w:hAnsi="Times New Roman"/>
          <w:bCs/>
          <w:sz w:val="24"/>
          <w:szCs w:val="24"/>
          <w:lang w:eastAsia="hu-HU"/>
        </w:rPr>
        <w:t xml:space="preserve">A hatósági ellenőrzésre felkészülünk, s a kirendelt ellenőrökkel együttműködünk. </w:t>
      </w:r>
    </w:p>
    <w:p w:rsidR="00A55CB5" w:rsidRDefault="00A55CB5" w:rsidP="00E05FF7">
      <w:pPr>
        <w:pStyle w:val="Cmsor1"/>
        <w:spacing w:line="240" w:lineRule="auto"/>
      </w:pPr>
      <w:bookmarkStart w:id="34" w:name="_Toc204370211"/>
      <w:r w:rsidRPr="00A55CB5">
        <w:t>Értékelés</w:t>
      </w:r>
      <w:r w:rsidR="0016496C">
        <w:t>i feladatok</w:t>
      </w:r>
      <w:bookmarkEnd w:id="34"/>
    </w:p>
    <w:p w:rsidR="0016496C" w:rsidRDefault="0016496C" w:rsidP="00E05FF7">
      <w:pPr>
        <w:spacing w:after="0" w:line="240" w:lineRule="auto"/>
        <w:jc w:val="both"/>
        <w:rPr>
          <w:rFonts w:ascii="Times New Roman" w:hAnsi="Times New Roman"/>
          <w:b/>
          <w:bCs/>
          <w:sz w:val="28"/>
          <w:szCs w:val="28"/>
        </w:rPr>
      </w:pPr>
    </w:p>
    <w:p w:rsidR="00D71D64" w:rsidRDefault="00CD1552" w:rsidP="00E05FF7">
      <w:pPr>
        <w:spacing w:after="0" w:line="240" w:lineRule="auto"/>
        <w:jc w:val="both"/>
        <w:rPr>
          <w:rFonts w:ascii="Times New Roman" w:hAnsi="Times New Roman"/>
          <w:bCs/>
          <w:sz w:val="24"/>
          <w:szCs w:val="24"/>
        </w:rPr>
      </w:pPr>
      <w:r w:rsidRPr="00CD1552">
        <w:rPr>
          <w:rFonts w:ascii="Times New Roman" w:hAnsi="Times New Roman"/>
          <w:bCs/>
          <w:sz w:val="24"/>
          <w:szCs w:val="24"/>
        </w:rPr>
        <w:t>A 20/2012. (VIII.31.) EMMI rendelet szóban forgó szakaszainak módosítását a 44/2023. (X. 19.</w:t>
      </w:r>
      <w:r>
        <w:rPr>
          <w:rFonts w:ascii="Times New Roman" w:hAnsi="Times New Roman"/>
          <w:bCs/>
          <w:sz w:val="24"/>
          <w:szCs w:val="24"/>
        </w:rPr>
        <w:t xml:space="preserve">) BM rendelet léptette hatályba, ennek </w:t>
      </w:r>
      <w:r w:rsidR="00906207" w:rsidRPr="00906207">
        <w:rPr>
          <w:rFonts w:ascii="Times New Roman" w:hAnsi="Times New Roman"/>
          <w:bCs/>
          <w:sz w:val="24"/>
          <w:szCs w:val="24"/>
        </w:rPr>
        <w:t xml:space="preserve">függvényében, </w:t>
      </w:r>
      <w:r w:rsidR="003C094A">
        <w:rPr>
          <w:rFonts w:ascii="Times New Roman" w:hAnsi="Times New Roman"/>
          <w:bCs/>
          <w:sz w:val="24"/>
          <w:szCs w:val="24"/>
        </w:rPr>
        <w:t xml:space="preserve">s mivel a 2024-2025-ös nevelési évben az önértékelés és a tanfelügyelet megvalósult, </w:t>
      </w:r>
      <w:r w:rsidR="00906207" w:rsidRPr="00906207">
        <w:rPr>
          <w:rFonts w:ascii="Times New Roman" w:hAnsi="Times New Roman"/>
          <w:bCs/>
          <w:sz w:val="24"/>
          <w:szCs w:val="24"/>
        </w:rPr>
        <w:t xml:space="preserve">a későbbiekben </w:t>
      </w:r>
      <w:r w:rsidR="00D71D64">
        <w:rPr>
          <w:rFonts w:ascii="Times New Roman" w:hAnsi="Times New Roman"/>
          <w:bCs/>
          <w:sz w:val="24"/>
          <w:szCs w:val="24"/>
        </w:rPr>
        <w:t>(2029/2030</w:t>
      </w:r>
      <w:r w:rsidR="007A2041">
        <w:rPr>
          <w:rFonts w:ascii="Times New Roman" w:hAnsi="Times New Roman"/>
          <w:bCs/>
          <w:sz w:val="24"/>
          <w:szCs w:val="24"/>
        </w:rPr>
        <w:t xml:space="preserve">) </w:t>
      </w:r>
      <w:r w:rsidR="00906207" w:rsidRPr="00906207">
        <w:rPr>
          <w:rFonts w:ascii="Times New Roman" w:hAnsi="Times New Roman"/>
          <w:bCs/>
          <w:sz w:val="24"/>
          <w:szCs w:val="24"/>
        </w:rPr>
        <w:t>kerül majd</w:t>
      </w:r>
      <w:r w:rsidR="007A2041">
        <w:rPr>
          <w:rFonts w:ascii="Times New Roman" w:hAnsi="Times New Roman"/>
          <w:bCs/>
          <w:sz w:val="24"/>
          <w:szCs w:val="24"/>
        </w:rPr>
        <w:t xml:space="preserve"> sor, az önértékelési folyamat</w:t>
      </w:r>
      <w:r w:rsidR="00906207" w:rsidRPr="00906207">
        <w:rPr>
          <w:rFonts w:ascii="Times New Roman" w:hAnsi="Times New Roman"/>
          <w:bCs/>
          <w:sz w:val="24"/>
          <w:szCs w:val="24"/>
        </w:rPr>
        <w:t xml:space="preserve"> lefolytatására.</w:t>
      </w:r>
      <w:r w:rsidR="007A2041">
        <w:rPr>
          <w:rFonts w:ascii="Times New Roman" w:hAnsi="Times New Roman"/>
          <w:bCs/>
          <w:sz w:val="24"/>
          <w:szCs w:val="24"/>
        </w:rPr>
        <w:t xml:space="preserve"> </w:t>
      </w:r>
    </w:p>
    <w:p w:rsidR="00F32DA6" w:rsidRPr="004638DD" w:rsidRDefault="00F32DA6" w:rsidP="00E05FF7">
      <w:pPr>
        <w:spacing w:after="0" w:line="240" w:lineRule="auto"/>
        <w:jc w:val="both"/>
        <w:rPr>
          <w:rFonts w:ascii="Times New Roman" w:hAnsi="Times New Roman"/>
          <w:b/>
          <w:bCs/>
          <w:sz w:val="24"/>
          <w:szCs w:val="24"/>
          <w:u w:val="single"/>
        </w:rPr>
      </w:pPr>
      <w:r w:rsidRPr="004638DD">
        <w:rPr>
          <w:rFonts w:ascii="Times New Roman" w:hAnsi="Times New Roman"/>
          <w:b/>
          <w:bCs/>
          <w:sz w:val="24"/>
          <w:szCs w:val="24"/>
          <w:u w:val="single"/>
        </w:rPr>
        <w:t>Kiemelt cél:</w:t>
      </w:r>
    </w:p>
    <w:p w:rsidR="00BB61CA" w:rsidRDefault="003C094A" w:rsidP="00E05FF7">
      <w:pPr>
        <w:spacing w:after="0" w:line="240" w:lineRule="auto"/>
        <w:jc w:val="both"/>
        <w:rPr>
          <w:rFonts w:ascii="Times New Roman" w:hAnsi="Times New Roman"/>
          <w:sz w:val="24"/>
          <w:szCs w:val="24"/>
        </w:rPr>
      </w:pPr>
      <w:r>
        <w:rPr>
          <w:rFonts w:ascii="Times New Roman" w:hAnsi="Times New Roman"/>
          <w:sz w:val="24"/>
          <w:szCs w:val="24"/>
        </w:rPr>
        <w:t>Az idei nevelési évben célunk, hogy a</w:t>
      </w:r>
      <w:r w:rsidR="00F32DA6" w:rsidRPr="00F32DA6">
        <w:rPr>
          <w:rFonts w:ascii="Times New Roman" w:hAnsi="Times New Roman"/>
          <w:sz w:val="24"/>
          <w:szCs w:val="24"/>
        </w:rPr>
        <w:t>z intézményben a meghatározott</w:t>
      </w:r>
      <w:r w:rsidR="00F32DA6">
        <w:rPr>
          <w:rFonts w:ascii="Times New Roman" w:hAnsi="Times New Roman"/>
          <w:sz w:val="24"/>
          <w:szCs w:val="24"/>
        </w:rPr>
        <w:t xml:space="preserve"> </w:t>
      </w:r>
      <w:r w:rsidR="00F32DA6" w:rsidRPr="00F32DA6">
        <w:rPr>
          <w:rFonts w:ascii="Times New Roman" w:hAnsi="Times New Roman"/>
          <w:sz w:val="24"/>
          <w:szCs w:val="24"/>
        </w:rPr>
        <w:t>tervek szerint történjen</w:t>
      </w:r>
      <w:r>
        <w:rPr>
          <w:rFonts w:ascii="Times New Roman" w:hAnsi="Times New Roman"/>
          <w:sz w:val="24"/>
          <w:szCs w:val="24"/>
        </w:rPr>
        <w:t>ek</w:t>
      </w:r>
      <w:r w:rsidR="00F32DA6">
        <w:rPr>
          <w:rFonts w:ascii="Times New Roman" w:hAnsi="Times New Roman"/>
          <w:sz w:val="24"/>
          <w:szCs w:val="24"/>
        </w:rPr>
        <w:t xml:space="preserve"> </w:t>
      </w:r>
      <w:r w:rsidR="00F32DA6" w:rsidRPr="00F32DA6">
        <w:rPr>
          <w:rFonts w:ascii="Times New Roman" w:hAnsi="Times New Roman"/>
          <w:sz w:val="24"/>
          <w:szCs w:val="24"/>
        </w:rPr>
        <w:t>meg</w:t>
      </w:r>
      <w:r w:rsidR="00F32DA6">
        <w:rPr>
          <w:rFonts w:ascii="Times New Roman" w:hAnsi="Times New Roman"/>
          <w:sz w:val="24"/>
          <w:szCs w:val="24"/>
        </w:rPr>
        <w:t xml:space="preserve"> </w:t>
      </w:r>
      <w:r w:rsidR="00F32DA6" w:rsidRPr="00F32DA6">
        <w:rPr>
          <w:rFonts w:ascii="Times New Roman" w:hAnsi="Times New Roman"/>
          <w:sz w:val="24"/>
          <w:szCs w:val="24"/>
        </w:rPr>
        <w:t>az értékelés</w:t>
      </w:r>
      <w:r>
        <w:rPr>
          <w:rFonts w:ascii="Times New Roman" w:hAnsi="Times New Roman"/>
          <w:sz w:val="24"/>
          <w:szCs w:val="24"/>
        </w:rPr>
        <w:t>ek</w:t>
      </w:r>
      <w:r w:rsidR="00F32DA6" w:rsidRPr="00F32DA6">
        <w:rPr>
          <w:rFonts w:ascii="Times New Roman" w:hAnsi="Times New Roman"/>
          <w:sz w:val="24"/>
          <w:szCs w:val="24"/>
        </w:rPr>
        <w:t>, melyek</w:t>
      </w:r>
      <w:r w:rsidR="00F32DA6">
        <w:rPr>
          <w:rFonts w:ascii="Times New Roman" w:hAnsi="Times New Roman"/>
          <w:sz w:val="24"/>
          <w:szCs w:val="24"/>
        </w:rPr>
        <w:t xml:space="preserve"> </w:t>
      </w:r>
      <w:r w:rsidR="00F32DA6" w:rsidRPr="00F32DA6">
        <w:rPr>
          <w:rFonts w:ascii="Times New Roman" w:hAnsi="Times New Roman"/>
          <w:sz w:val="24"/>
          <w:szCs w:val="24"/>
        </w:rPr>
        <w:t>segítik az intézményi mutatók elkészítését.</w:t>
      </w:r>
    </w:p>
    <w:p w:rsidR="00F32DA6" w:rsidRPr="004638DD" w:rsidRDefault="00F32DA6" w:rsidP="00E05FF7">
      <w:pPr>
        <w:spacing w:after="0" w:line="240" w:lineRule="auto"/>
        <w:jc w:val="both"/>
        <w:rPr>
          <w:rFonts w:ascii="Times New Roman" w:hAnsi="Times New Roman"/>
          <w:b/>
          <w:bCs/>
          <w:sz w:val="24"/>
          <w:szCs w:val="24"/>
        </w:rPr>
      </w:pPr>
      <w:r w:rsidRPr="004638DD">
        <w:rPr>
          <w:rFonts w:ascii="Times New Roman" w:hAnsi="Times New Roman"/>
          <w:b/>
          <w:bCs/>
          <w:sz w:val="24"/>
          <w:szCs w:val="24"/>
          <w:u w:val="single"/>
        </w:rPr>
        <w:t>Feladatok:</w:t>
      </w:r>
    </w:p>
    <w:p w:rsidR="009F55BB" w:rsidRDefault="00F32DA6" w:rsidP="00E05FF7">
      <w:pPr>
        <w:pStyle w:val="Listaszerbekezds"/>
        <w:numPr>
          <w:ilvl w:val="0"/>
          <w:numId w:val="12"/>
        </w:numPr>
        <w:jc w:val="both"/>
        <w:rPr>
          <w:sz w:val="24"/>
          <w:szCs w:val="24"/>
        </w:rPr>
      </w:pPr>
      <w:r w:rsidRPr="004638DD">
        <w:rPr>
          <w:sz w:val="24"/>
          <w:szCs w:val="24"/>
        </w:rPr>
        <w:t>A gyermekek értékelés</w:t>
      </w:r>
      <w:r w:rsidR="00336F2F">
        <w:rPr>
          <w:sz w:val="24"/>
          <w:szCs w:val="24"/>
        </w:rPr>
        <w:t>e</w:t>
      </w:r>
      <w:r w:rsidRPr="004638DD">
        <w:rPr>
          <w:sz w:val="24"/>
          <w:szCs w:val="24"/>
        </w:rPr>
        <w:t xml:space="preserve"> továbbra is a Pedagógiai Programban meghatározott kritériumok szerint a nyomon követésben </w:t>
      </w:r>
      <w:r w:rsidR="00BA0289">
        <w:rPr>
          <w:sz w:val="24"/>
          <w:szCs w:val="24"/>
        </w:rPr>
        <w:t xml:space="preserve">(oviKRÉTA) </w:t>
      </w:r>
      <w:r w:rsidRPr="004638DD">
        <w:rPr>
          <w:sz w:val="24"/>
          <w:szCs w:val="24"/>
        </w:rPr>
        <w:t xml:space="preserve">kerül rögzítésre, </w:t>
      </w:r>
      <w:r w:rsidR="007A2041">
        <w:rPr>
          <w:sz w:val="24"/>
          <w:szCs w:val="24"/>
        </w:rPr>
        <w:t>félévente</w:t>
      </w:r>
      <w:r w:rsidRPr="004638DD">
        <w:rPr>
          <w:sz w:val="24"/>
          <w:szCs w:val="24"/>
        </w:rPr>
        <w:t>.</w:t>
      </w:r>
    </w:p>
    <w:p w:rsidR="003C094A" w:rsidRPr="009C54F3" w:rsidRDefault="003C094A" w:rsidP="00E05FF7">
      <w:pPr>
        <w:pStyle w:val="Listaszerbekezds"/>
        <w:numPr>
          <w:ilvl w:val="0"/>
          <w:numId w:val="12"/>
        </w:numPr>
        <w:jc w:val="both"/>
        <w:rPr>
          <w:sz w:val="24"/>
          <w:szCs w:val="24"/>
        </w:rPr>
      </w:pPr>
      <w:r w:rsidRPr="003C094A">
        <w:rPr>
          <w:sz w:val="24"/>
          <w:szCs w:val="24"/>
        </w:rPr>
        <w:t xml:space="preserve">A Helyi Pedagógiai Program </w:t>
      </w:r>
      <w:r>
        <w:rPr>
          <w:sz w:val="24"/>
          <w:szCs w:val="24"/>
        </w:rPr>
        <w:t>kötelező felülvizsgálata.</w:t>
      </w:r>
    </w:p>
    <w:p w:rsidR="002813BD" w:rsidRDefault="001014D1" w:rsidP="00E05FF7">
      <w:pPr>
        <w:spacing w:after="0" w:line="240" w:lineRule="auto"/>
        <w:jc w:val="both"/>
        <w:rPr>
          <w:rFonts w:ascii="Times New Roman" w:hAnsi="Times New Roman"/>
          <w:b/>
          <w:bCs/>
          <w:sz w:val="24"/>
          <w:szCs w:val="24"/>
          <w:u w:val="single"/>
        </w:rPr>
      </w:pPr>
      <w:r w:rsidRPr="001014D1">
        <w:rPr>
          <w:rFonts w:ascii="Times New Roman" w:hAnsi="Times New Roman"/>
          <w:b/>
          <w:bCs/>
          <w:sz w:val="24"/>
          <w:szCs w:val="24"/>
          <w:u w:val="single"/>
        </w:rPr>
        <w:t xml:space="preserve">Az önértékelési csoport tagjai: </w:t>
      </w:r>
    </w:p>
    <w:p w:rsidR="001014D1" w:rsidRPr="002813BD" w:rsidRDefault="001014D1" w:rsidP="00E05FF7">
      <w:pPr>
        <w:pStyle w:val="Listaszerbekezds"/>
        <w:numPr>
          <w:ilvl w:val="0"/>
          <w:numId w:val="8"/>
        </w:numPr>
        <w:jc w:val="both"/>
        <w:rPr>
          <w:b/>
          <w:bCs/>
          <w:sz w:val="24"/>
          <w:szCs w:val="24"/>
          <w:u w:val="single"/>
        </w:rPr>
      </w:pPr>
      <w:r w:rsidRPr="002813BD">
        <w:rPr>
          <w:sz w:val="24"/>
          <w:szCs w:val="24"/>
        </w:rPr>
        <w:t>BECS vezető: -</w:t>
      </w:r>
      <w:r w:rsidR="00003CA2">
        <w:rPr>
          <w:sz w:val="24"/>
          <w:szCs w:val="24"/>
        </w:rPr>
        <w:t>B.B.</w:t>
      </w:r>
      <w:r w:rsidR="00BE689F" w:rsidRPr="002813BD">
        <w:rPr>
          <w:sz w:val="24"/>
          <w:szCs w:val="24"/>
        </w:rPr>
        <w:t xml:space="preserve"> </w:t>
      </w:r>
      <w:r w:rsidRPr="002813BD">
        <w:rPr>
          <w:sz w:val="24"/>
          <w:szCs w:val="24"/>
        </w:rPr>
        <w:t>(dokumentumelemzés, interjú készítése)</w:t>
      </w:r>
    </w:p>
    <w:p w:rsidR="001014D1" w:rsidRPr="002813BD" w:rsidRDefault="00003CA2" w:rsidP="00E05FF7">
      <w:pPr>
        <w:pStyle w:val="Listaszerbekezds"/>
        <w:numPr>
          <w:ilvl w:val="0"/>
          <w:numId w:val="8"/>
        </w:numPr>
        <w:jc w:val="both"/>
        <w:rPr>
          <w:sz w:val="24"/>
          <w:szCs w:val="24"/>
        </w:rPr>
      </w:pPr>
      <w:r>
        <w:rPr>
          <w:sz w:val="24"/>
          <w:szCs w:val="24"/>
        </w:rPr>
        <w:t>Sz.</w:t>
      </w:r>
      <w:r w:rsidR="003C094A">
        <w:rPr>
          <w:sz w:val="24"/>
          <w:szCs w:val="24"/>
        </w:rPr>
        <w:t xml:space="preserve">-né </w:t>
      </w:r>
      <w:r>
        <w:rPr>
          <w:sz w:val="24"/>
          <w:szCs w:val="24"/>
        </w:rPr>
        <w:t>P.Gy.</w:t>
      </w:r>
      <w:r w:rsidR="001014D1" w:rsidRPr="002813BD">
        <w:rPr>
          <w:sz w:val="24"/>
          <w:szCs w:val="24"/>
        </w:rPr>
        <w:t xml:space="preserve"> (</w:t>
      </w:r>
      <w:r w:rsidR="00BE689F" w:rsidRPr="002813BD">
        <w:rPr>
          <w:sz w:val="24"/>
          <w:szCs w:val="24"/>
        </w:rPr>
        <w:t>interjú készítése,</w:t>
      </w:r>
      <w:r w:rsidR="001014D1" w:rsidRPr="002813BD">
        <w:rPr>
          <w:sz w:val="24"/>
          <w:szCs w:val="24"/>
        </w:rPr>
        <w:t xml:space="preserve"> dokumentumelemzés)</w:t>
      </w:r>
    </w:p>
    <w:p w:rsidR="001014D1" w:rsidRPr="002813BD" w:rsidRDefault="00003CA2" w:rsidP="00E05FF7">
      <w:pPr>
        <w:pStyle w:val="Listaszerbekezds"/>
        <w:numPr>
          <w:ilvl w:val="0"/>
          <w:numId w:val="8"/>
        </w:numPr>
        <w:jc w:val="both"/>
        <w:rPr>
          <w:sz w:val="24"/>
          <w:szCs w:val="24"/>
        </w:rPr>
      </w:pPr>
      <w:r>
        <w:rPr>
          <w:sz w:val="24"/>
          <w:szCs w:val="24"/>
        </w:rPr>
        <w:t>K.</w:t>
      </w:r>
      <w:r w:rsidR="003C094A">
        <w:rPr>
          <w:sz w:val="24"/>
          <w:szCs w:val="24"/>
        </w:rPr>
        <w:t xml:space="preserve">-né </w:t>
      </w:r>
      <w:r>
        <w:rPr>
          <w:sz w:val="24"/>
          <w:szCs w:val="24"/>
        </w:rPr>
        <w:t>P.B.</w:t>
      </w:r>
      <w:r w:rsidR="001014D1" w:rsidRPr="002813BD">
        <w:rPr>
          <w:sz w:val="24"/>
          <w:szCs w:val="24"/>
        </w:rPr>
        <w:t xml:space="preserve"> (</w:t>
      </w:r>
      <w:r w:rsidR="00BE689F" w:rsidRPr="002813BD">
        <w:rPr>
          <w:sz w:val="24"/>
          <w:szCs w:val="24"/>
        </w:rPr>
        <w:t xml:space="preserve">interjú készítése, </w:t>
      </w:r>
      <w:r w:rsidR="001014D1" w:rsidRPr="002813BD">
        <w:rPr>
          <w:sz w:val="24"/>
          <w:szCs w:val="24"/>
        </w:rPr>
        <w:t>OH felületre rögzítés, dokumentumelemzés)</w:t>
      </w:r>
    </w:p>
    <w:p w:rsidR="001014D1" w:rsidRPr="002813BD" w:rsidRDefault="00003CA2" w:rsidP="00E05FF7">
      <w:pPr>
        <w:pStyle w:val="Listaszerbekezds"/>
        <w:numPr>
          <w:ilvl w:val="0"/>
          <w:numId w:val="8"/>
        </w:numPr>
        <w:jc w:val="both"/>
        <w:rPr>
          <w:sz w:val="24"/>
          <w:szCs w:val="24"/>
        </w:rPr>
      </w:pPr>
      <w:r>
        <w:rPr>
          <w:sz w:val="24"/>
          <w:szCs w:val="24"/>
        </w:rPr>
        <w:t>V.</w:t>
      </w:r>
      <w:r w:rsidR="003C094A">
        <w:rPr>
          <w:sz w:val="24"/>
          <w:szCs w:val="24"/>
        </w:rPr>
        <w:t xml:space="preserve">-né </w:t>
      </w:r>
      <w:r>
        <w:rPr>
          <w:sz w:val="24"/>
          <w:szCs w:val="24"/>
        </w:rPr>
        <w:t>H.M.</w:t>
      </w:r>
      <w:r w:rsidR="001014D1" w:rsidRPr="002813BD">
        <w:rPr>
          <w:sz w:val="24"/>
          <w:szCs w:val="24"/>
        </w:rPr>
        <w:t xml:space="preserve"> (dokumentumelemzés)</w:t>
      </w:r>
    </w:p>
    <w:p w:rsidR="001014D1" w:rsidRPr="002813BD" w:rsidRDefault="00003CA2" w:rsidP="00E05FF7">
      <w:pPr>
        <w:pStyle w:val="Listaszerbekezds"/>
        <w:numPr>
          <w:ilvl w:val="0"/>
          <w:numId w:val="8"/>
        </w:numPr>
        <w:jc w:val="both"/>
        <w:rPr>
          <w:sz w:val="24"/>
          <w:szCs w:val="24"/>
        </w:rPr>
      </w:pPr>
      <w:r>
        <w:rPr>
          <w:sz w:val="24"/>
          <w:szCs w:val="24"/>
        </w:rPr>
        <w:t>T.I.</w:t>
      </w:r>
      <w:r w:rsidR="001014D1" w:rsidRPr="002813BD">
        <w:rPr>
          <w:sz w:val="24"/>
          <w:szCs w:val="24"/>
        </w:rPr>
        <w:t xml:space="preserve"> (kérdőíves felmérés + összegzés)</w:t>
      </w:r>
    </w:p>
    <w:p w:rsidR="001014D1" w:rsidRPr="002813BD" w:rsidRDefault="00003CA2" w:rsidP="00E05FF7">
      <w:pPr>
        <w:pStyle w:val="Listaszerbekezds"/>
        <w:numPr>
          <w:ilvl w:val="0"/>
          <w:numId w:val="8"/>
        </w:numPr>
        <w:jc w:val="both"/>
        <w:rPr>
          <w:sz w:val="24"/>
          <w:szCs w:val="24"/>
        </w:rPr>
      </w:pPr>
      <w:r>
        <w:rPr>
          <w:sz w:val="24"/>
          <w:szCs w:val="24"/>
        </w:rPr>
        <w:t>M.</w:t>
      </w:r>
      <w:r w:rsidR="003C094A">
        <w:rPr>
          <w:sz w:val="24"/>
          <w:szCs w:val="24"/>
        </w:rPr>
        <w:t>-</w:t>
      </w:r>
      <w:r>
        <w:rPr>
          <w:sz w:val="24"/>
          <w:szCs w:val="24"/>
        </w:rPr>
        <w:t>G.A.</w:t>
      </w:r>
      <w:r w:rsidR="001014D1" w:rsidRPr="002813BD">
        <w:rPr>
          <w:sz w:val="24"/>
          <w:szCs w:val="24"/>
        </w:rPr>
        <w:t xml:space="preserve"> (kérdőíves felmérés + összegzés)</w:t>
      </w:r>
    </w:p>
    <w:p w:rsidR="001014D1" w:rsidRPr="002813BD" w:rsidRDefault="003C094A" w:rsidP="00E05FF7">
      <w:pPr>
        <w:pStyle w:val="Listaszerbekezds"/>
        <w:numPr>
          <w:ilvl w:val="0"/>
          <w:numId w:val="8"/>
        </w:numPr>
        <w:jc w:val="both"/>
        <w:rPr>
          <w:sz w:val="24"/>
          <w:szCs w:val="24"/>
        </w:rPr>
      </w:pPr>
      <w:r>
        <w:rPr>
          <w:sz w:val="24"/>
          <w:szCs w:val="24"/>
        </w:rPr>
        <w:t>Sz.D.</w:t>
      </w:r>
      <w:r w:rsidR="001014D1" w:rsidRPr="002813BD">
        <w:rPr>
          <w:sz w:val="24"/>
          <w:szCs w:val="24"/>
        </w:rPr>
        <w:t xml:space="preserve"> (kérdőíves felmérés + összegzés)</w:t>
      </w:r>
    </w:p>
    <w:p w:rsidR="00F649E2" w:rsidRPr="009C54F3" w:rsidRDefault="00003CA2" w:rsidP="00E05FF7">
      <w:pPr>
        <w:pStyle w:val="Listaszerbekezds"/>
        <w:numPr>
          <w:ilvl w:val="0"/>
          <w:numId w:val="8"/>
        </w:numPr>
        <w:jc w:val="both"/>
        <w:rPr>
          <w:sz w:val="24"/>
          <w:szCs w:val="24"/>
        </w:rPr>
      </w:pPr>
      <w:r>
        <w:rPr>
          <w:sz w:val="24"/>
          <w:szCs w:val="24"/>
        </w:rPr>
        <w:t>K.K.</w:t>
      </w:r>
      <w:r w:rsidR="00CE0E41" w:rsidRPr="002813BD">
        <w:rPr>
          <w:sz w:val="24"/>
          <w:szCs w:val="24"/>
        </w:rPr>
        <w:t xml:space="preserve"> (kérdőíves felmérés + összegzés)</w:t>
      </w:r>
    </w:p>
    <w:p w:rsidR="0069603F" w:rsidRDefault="0069603F" w:rsidP="00E05FF7">
      <w:pPr>
        <w:spacing w:after="0" w:line="240" w:lineRule="auto"/>
        <w:jc w:val="both"/>
        <w:rPr>
          <w:rFonts w:ascii="Times New Roman" w:hAnsi="Times New Roman"/>
          <w:sz w:val="24"/>
          <w:szCs w:val="24"/>
        </w:rPr>
      </w:pPr>
    </w:p>
    <w:p w:rsidR="001014D1" w:rsidRPr="002813BD" w:rsidRDefault="001014D1" w:rsidP="00E05FF7">
      <w:pPr>
        <w:spacing w:after="0" w:line="240" w:lineRule="auto"/>
        <w:jc w:val="both"/>
        <w:rPr>
          <w:rFonts w:ascii="Times New Roman" w:hAnsi="Times New Roman"/>
          <w:sz w:val="24"/>
          <w:szCs w:val="24"/>
          <w:u w:val="single"/>
        </w:rPr>
      </w:pPr>
      <w:r w:rsidRPr="002813BD">
        <w:rPr>
          <w:rFonts w:ascii="Times New Roman" w:hAnsi="Times New Roman"/>
          <w:sz w:val="24"/>
          <w:szCs w:val="24"/>
          <w:u w:val="single"/>
        </w:rPr>
        <w:t>A 20</w:t>
      </w:r>
      <w:r w:rsidR="003C094A">
        <w:rPr>
          <w:rFonts w:ascii="Times New Roman" w:hAnsi="Times New Roman"/>
          <w:sz w:val="24"/>
          <w:szCs w:val="24"/>
          <w:u w:val="single"/>
        </w:rPr>
        <w:t>25</w:t>
      </w:r>
      <w:r w:rsidRPr="002813BD">
        <w:rPr>
          <w:rFonts w:ascii="Times New Roman" w:hAnsi="Times New Roman"/>
          <w:sz w:val="24"/>
          <w:szCs w:val="24"/>
          <w:u w:val="single"/>
        </w:rPr>
        <w:t>/20</w:t>
      </w:r>
      <w:r w:rsidR="003C094A">
        <w:rPr>
          <w:rFonts w:ascii="Times New Roman" w:hAnsi="Times New Roman"/>
          <w:sz w:val="24"/>
          <w:szCs w:val="24"/>
          <w:u w:val="single"/>
        </w:rPr>
        <w:t>26</w:t>
      </w:r>
      <w:r w:rsidRPr="002813BD">
        <w:rPr>
          <w:rFonts w:ascii="Times New Roman" w:hAnsi="Times New Roman"/>
          <w:sz w:val="24"/>
          <w:szCs w:val="24"/>
          <w:u w:val="single"/>
        </w:rPr>
        <w:t>-</w:t>
      </w:r>
      <w:r w:rsidR="003C094A">
        <w:rPr>
          <w:rFonts w:ascii="Times New Roman" w:hAnsi="Times New Roman"/>
          <w:sz w:val="24"/>
          <w:szCs w:val="24"/>
          <w:u w:val="single"/>
        </w:rPr>
        <w:t>o</w:t>
      </w:r>
      <w:r w:rsidRPr="002813BD">
        <w:rPr>
          <w:rFonts w:ascii="Times New Roman" w:hAnsi="Times New Roman"/>
          <w:sz w:val="24"/>
          <w:szCs w:val="24"/>
          <w:u w:val="single"/>
        </w:rPr>
        <w:t>s nevelési évben a Belső Önértékelési csoport munkacsoport kiemelt feladatai:</w:t>
      </w:r>
    </w:p>
    <w:p w:rsidR="0069603F" w:rsidRPr="002813BD" w:rsidRDefault="0069603F" w:rsidP="00E05FF7">
      <w:pPr>
        <w:pStyle w:val="Listaszerbekezds"/>
        <w:numPr>
          <w:ilvl w:val="0"/>
          <w:numId w:val="9"/>
        </w:numPr>
        <w:jc w:val="both"/>
        <w:rPr>
          <w:sz w:val="24"/>
          <w:szCs w:val="24"/>
        </w:rPr>
      </w:pPr>
      <w:r w:rsidRPr="002813BD">
        <w:rPr>
          <w:sz w:val="24"/>
          <w:szCs w:val="24"/>
        </w:rPr>
        <w:t xml:space="preserve">A vonatkozó törvények és jogszabályok tanulmányozása, közös értelmezése. </w:t>
      </w:r>
    </w:p>
    <w:p w:rsidR="0069603F" w:rsidRDefault="0069603F" w:rsidP="00E05FF7">
      <w:pPr>
        <w:pStyle w:val="Listaszerbekezds"/>
        <w:numPr>
          <w:ilvl w:val="0"/>
          <w:numId w:val="9"/>
        </w:numPr>
        <w:jc w:val="both"/>
        <w:rPr>
          <w:sz w:val="24"/>
          <w:szCs w:val="24"/>
        </w:rPr>
      </w:pPr>
      <w:r w:rsidRPr="002813BD">
        <w:rPr>
          <w:sz w:val="24"/>
          <w:szCs w:val="24"/>
        </w:rPr>
        <w:t xml:space="preserve">Az intézmény működését szabályozó dokumentumok (Pedagógiai Program, SZMSZ és mellékletei, Házirend, Önértékelési Program) szerinti működés folyamatos nyomon követése, a szükséges korrekciós javaslatok megtétele. </w:t>
      </w:r>
    </w:p>
    <w:p w:rsidR="003C094A" w:rsidRPr="002813BD" w:rsidRDefault="003C094A" w:rsidP="00E05FF7">
      <w:pPr>
        <w:pStyle w:val="Listaszerbekezds"/>
        <w:numPr>
          <w:ilvl w:val="0"/>
          <w:numId w:val="9"/>
        </w:numPr>
        <w:jc w:val="both"/>
        <w:rPr>
          <w:sz w:val="24"/>
          <w:szCs w:val="24"/>
        </w:rPr>
      </w:pPr>
      <w:r w:rsidRPr="003C094A">
        <w:rPr>
          <w:sz w:val="24"/>
          <w:szCs w:val="24"/>
        </w:rPr>
        <w:t>A Helyi Pedagógiai Program kötelező felülvizsgálata</w:t>
      </w:r>
      <w:r w:rsidR="0010677C">
        <w:rPr>
          <w:sz w:val="24"/>
          <w:szCs w:val="24"/>
        </w:rPr>
        <w:t>.</w:t>
      </w:r>
    </w:p>
    <w:p w:rsidR="0069603F" w:rsidRDefault="0069603F" w:rsidP="00E05FF7">
      <w:pPr>
        <w:pStyle w:val="Listaszerbekezds"/>
        <w:numPr>
          <w:ilvl w:val="0"/>
          <w:numId w:val="9"/>
        </w:numPr>
        <w:jc w:val="both"/>
        <w:rPr>
          <w:sz w:val="24"/>
          <w:szCs w:val="24"/>
        </w:rPr>
      </w:pPr>
      <w:r w:rsidRPr="002813BD">
        <w:rPr>
          <w:sz w:val="24"/>
          <w:szCs w:val="24"/>
        </w:rPr>
        <w:t>az önértékelé</w:t>
      </w:r>
      <w:r w:rsidR="0010677C">
        <w:rPr>
          <w:sz w:val="24"/>
          <w:szCs w:val="24"/>
        </w:rPr>
        <w:t>si csoport további működtetése.</w:t>
      </w:r>
    </w:p>
    <w:p w:rsidR="003C094A" w:rsidRPr="002813BD" w:rsidRDefault="003C094A" w:rsidP="00E05FF7">
      <w:pPr>
        <w:pStyle w:val="Listaszerbekezds"/>
        <w:ind w:left="720"/>
        <w:jc w:val="both"/>
        <w:rPr>
          <w:sz w:val="24"/>
          <w:szCs w:val="24"/>
        </w:rPr>
      </w:pPr>
    </w:p>
    <w:p w:rsidR="00B972D3" w:rsidRPr="00BA0289" w:rsidRDefault="00BA0289" w:rsidP="00E05FF7">
      <w:pPr>
        <w:spacing w:after="0" w:line="240" w:lineRule="auto"/>
        <w:jc w:val="both"/>
        <w:rPr>
          <w:rFonts w:ascii="Times New Roman" w:hAnsi="Times New Roman"/>
          <w:sz w:val="24"/>
          <w:szCs w:val="24"/>
          <w:u w:val="single"/>
        </w:rPr>
      </w:pPr>
      <w:r>
        <w:rPr>
          <w:rFonts w:ascii="Times New Roman" w:hAnsi="Times New Roman"/>
          <w:sz w:val="24"/>
          <w:szCs w:val="24"/>
        </w:rPr>
        <w:t>A vonatkozó jogszabályoknak és rendeleteknek</w:t>
      </w:r>
      <w:r w:rsidR="0069603F" w:rsidRPr="001014D1">
        <w:rPr>
          <w:rFonts w:ascii="Times New Roman" w:hAnsi="Times New Roman"/>
          <w:sz w:val="24"/>
          <w:szCs w:val="24"/>
        </w:rPr>
        <w:t xml:space="preserve"> való megfelelés kötelezettségeinek eleget téve, a kapcsolódó dokumentumokat (SZMSZ, PP, Házirend) </w:t>
      </w:r>
      <w:r w:rsidR="0010677C">
        <w:rPr>
          <w:rFonts w:ascii="Times New Roman" w:hAnsi="Times New Roman"/>
          <w:sz w:val="24"/>
          <w:szCs w:val="24"/>
        </w:rPr>
        <w:t xml:space="preserve">a nyár folyamán </w:t>
      </w:r>
      <w:r w:rsidR="0069603F" w:rsidRPr="001014D1">
        <w:rPr>
          <w:rFonts w:ascii="Times New Roman" w:hAnsi="Times New Roman"/>
          <w:sz w:val="24"/>
          <w:szCs w:val="24"/>
        </w:rPr>
        <w:t>felülvizsgáltuk, javítottuk, átdolgoztuk, melyek a korre</w:t>
      </w:r>
      <w:r w:rsidR="0069603F">
        <w:rPr>
          <w:rFonts w:ascii="Times New Roman" w:hAnsi="Times New Roman"/>
          <w:sz w:val="24"/>
          <w:szCs w:val="24"/>
        </w:rPr>
        <w:t>kció után, elfogadásra kerültek, a fenntartó pedig jóváhagyta.</w:t>
      </w:r>
    </w:p>
    <w:p w:rsidR="00B972D3" w:rsidRPr="0051385D" w:rsidRDefault="0069603F" w:rsidP="00E05FF7">
      <w:pPr>
        <w:spacing w:after="0" w:line="240" w:lineRule="auto"/>
        <w:jc w:val="both"/>
        <w:rPr>
          <w:rFonts w:ascii="Times New Roman" w:hAnsi="Times New Roman"/>
          <w:bCs/>
          <w:sz w:val="24"/>
          <w:szCs w:val="24"/>
          <w:lang w:eastAsia="hu-HU"/>
        </w:rPr>
      </w:pPr>
      <w:r>
        <w:rPr>
          <w:rFonts w:ascii="Times New Roman" w:hAnsi="Times New Roman"/>
          <w:bCs/>
          <w:sz w:val="24"/>
          <w:szCs w:val="24"/>
          <w:lang w:eastAsia="hu-HU"/>
        </w:rPr>
        <w:t>Ha szükséges lesz, a</w:t>
      </w:r>
      <w:r w:rsidR="00B972D3" w:rsidRPr="0051385D">
        <w:rPr>
          <w:rFonts w:ascii="Times New Roman" w:hAnsi="Times New Roman"/>
          <w:bCs/>
          <w:sz w:val="24"/>
          <w:szCs w:val="24"/>
          <w:lang w:eastAsia="hu-HU"/>
        </w:rPr>
        <w:t xml:space="preserve"> BECS munkacsoport munkája ebben az évben is tervezetten </w:t>
      </w:r>
      <w:r w:rsidR="00B972D3">
        <w:rPr>
          <w:rFonts w:ascii="Times New Roman" w:hAnsi="Times New Roman"/>
          <w:bCs/>
          <w:sz w:val="24"/>
          <w:szCs w:val="24"/>
          <w:lang w:eastAsia="hu-HU"/>
        </w:rPr>
        <w:t>fog megvalósulni.</w:t>
      </w:r>
      <w:r w:rsidR="00B972D3" w:rsidRPr="0051385D">
        <w:rPr>
          <w:rFonts w:ascii="Times New Roman" w:hAnsi="Times New Roman"/>
          <w:bCs/>
          <w:sz w:val="24"/>
          <w:szCs w:val="24"/>
          <w:lang w:eastAsia="hu-HU"/>
        </w:rPr>
        <w:t xml:space="preserve"> </w:t>
      </w:r>
    </w:p>
    <w:p w:rsidR="00B972D3" w:rsidRDefault="00B972D3" w:rsidP="00E05FF7">
      <w:pPr>
        <w:spacing w:after="0" w:line="240" w:lineRule="auto"/>
        <w:jc w:val="both"/>
        <w:rPr>
          <w:rFonts w:ascii="Times New Roman" w:hAnsi="Times New Roman"/>
          <w:bCs/>
          <w:sz w:val="24"/>
          <w:szCs w:val="24"/>
          <w:lang w:eastAsia="hu-HU"/>
        </w:rPr>
      </w:pPr>
      <w:r w:rsidRPr="0051385D">
        <w:rPr>
          <w:rFonts w:ascii="Times New Roman" w:hAnsi="Times New Roman"/>
          <w:bCs/>
          <w:sz w:val="24"/>
          <w:szCs w:val="24"/>
          <w:lang w:eastAsia="hu-HU"/>
        </w:rPr>
        <w:t>Igyek</w:t>
      </w:r>
      <w:r>
        <w:rPr>
          <w:rFonts w:ascii="Times New Roman" w:hAnsi="Times New Roman"/>
          <w:bCs/>
          <w:sz w:val="24"/>
          <w:szCs w:val="24"/>
          <w:lang w:eastAsia="hu-HU"/>
        </w:rPr>
        <w:t>szünk</w:t>
      </w:r>
      <w:r w:rsidRPr="0051385D">
        <w:rPr>
          <w:rFonts w:ascii="Times New Roman" w:hAnsi="Times New Roman"/>
          <w:bCs/>
          <w:sz w:val="24"/>
          <w:szCs w:val="24"/>
          <w:lang w:eastAsia="hu-HU"/>
        </w:rPr>
        <w:t xml:space="preserve"> a nevelőtestületek minden tagját bevonni a munkába, hogy tájékozottak legyenek az elvárt feladatok függvényében. </w:t>
      </w:r>
    </w:p>
    <w:p w:rsidR="00125C2C" w:rsidRDefault="00125C2C" w:rsidP="00E05FF7">
      <w:pPr>
        <w:spacing w:after="0" w:line="240" w:lineRule="auto"/>
        <w:jc w:val="both"/>
        <w:rPr>
          <w:rFonts w:ascii="Times New Roman" w:hAnsi="Times New Roman"/>
          <w:bCs/>
          <w:sz w:val="24"/>
          <w:szCs w:val="24"/>
          <w:lang w:eastAsia="hu-HU"/>
        </w:rPr>
      </w:pPr>
    </w:p>
    <w:p w:rsidR="00125C2C" w:rsidRPr="00125C2C" w:rsidRDefault="00BA0289" w:rsidP="00E05FF7">
      <w:pPr>
        <w:spacing w:after="0" w:line="240" w:lineRule="auto"/>
        <w:jc w:val="both"/>
        <w:rPr>
          <w:rFonts w:ascii="Times New Roman" w:hAnsi="Times New Roman"/>
          <w:bCs/>
          <w:sz w:val="24"/>
          <w:szCs w:val="24"/>
          <w:u w:val="single"/>
          <w:lang w:eastAsia="hu-HU"/>
        </w:rPr>
      </w:pPr>
      <w:r>
        <w:rPr>
          <w:rFonts w:ascii="Times New Roman" w:hAnsi="Times New Roman"/>
          <w:bCs/>
          <w:sz w:val="24"/>
          <w:szCs w:val="24"/>
          <w:u w:val="single"/>
          <w:lang w:eastAsia="hu-HU"/>
        </w:rPr>
        <w:t>Helyi Pedagógiai Program éves felülvizsgálata</w:t>
      </w:r>
    </w:p>
    <w:p w:rsidR="00125C2C" w:rsidRPr="00125C2C" w:rsidRDefault="00125C2C" w:rsidP="00E05FF7">
      <w:pPr>
        <w:spacing w:after="0" w:line="240" w:lineRule="auto"/>
        <w:jc w:val="both"/>
        <w:rPr>
          <w:rFonts w:ascii="Times New Roman" w:hAnsi="Times New Roman"/>
          <w:bCs/>
          <w:sz w:val="24"/>
          <w:szCs w:val="24"/>
          <w:lang w:eastAsia="hu-HU"/>
        </w:rPr>
      </w:pPr>
    </w:p>
    <w:p w:rsidR="00125C2C" w:rsidRPr="00125C2C" w:rsidRDefault="00125C2C" w:rsidP="00E05FF7">
      <w:pPr>
        <w:spacing w:after="0" w:line="240" w:lineRule="auto"/>
        <w:jc w:val="both"/>
        <w:rPr>
          <w:rFonts w:ascii="Times New Roman" w:hAnsi="Times New Roman"/>
          <w:bCs/>
          <w:sz w:val="24"/>
          <w:szCs w:val="24"/>
          <w:lang w:eastAsia="hu-HU"/>
        </w:rPr>
      </w:pPr>
      <w:r w:rsidRPr="00125C2C">
        <w:rPr>
          <w:rFonts w:ascii="Times New Roman" w:hAnsi="Times New Roman"/>
          <w:bCs/>
          <w:sz w:val="24"/>
          <w:szCs w:val="24"/>
          <w:lang w:eastAsia="hu-HU"/>
        </w:rPr>
        <w:t>Az intézményi elvárások közül az alábbiakat évente kell meg</w:t>
      </w:r>
      <w:r w:rsidR="00CD1552">
        <w:rPr>
          <w:rFonts w:ascii="Times New Roman" w:hAnsi="Times New Roman"/>
          <w:bCs/>
          <w:sz w:val="24"/>
          <w:szCs w:val="24"/>
          <w:lang w:eastAsia="hu-HU"/>
        </w:rPr>
        <w:t>vizsgálni:</w:t>
      </w:r>
    </w:p>
    <w:p w:rsidR="00125C2C" w:rsidRPr="00125C2C" w:rsidRDefault="00125C2C" w:rsidP="00E05FF7">
      <w:pPr>
        <w:spacing w:after="0" w:line="240" w:lineRule="auto"/>
        <w:jc w:val="both"/>
        <w:rPr>
          <w:rFonts w:ascii="Times New Roman" w:hAnsi="Times New Roman"/>
          <w:bCs/>
          <w:sz w:val="24"/>
          <w:szCs w:val="24"/>
          <w:lang w:eastAsia="hu-HU"/>
        </w:rPr>
      </w:pPr>
      <w:r w:rsidRPr="00125C2C">
        <w:rPr>
          <w:rFonts w:ascii="Times New Roman" w:hAnsi="Times New Roman"/>
          <w:bCs/>
          <w:sz w:val="24"/>
          <w:szCs w:val="24"/>
          <w:lang w:eastAsia="hu-HU"/>
        </w:rPr>
        <w:t>Az éves munkaterv összhangban van-e a stratégiai dokumentumokkal és a munkaközösségek terveivel? A pedagógusok szakmai csoportjai</w:t>
      </w:r>
      <w:r w:rsidR="00CD1552">
        <w:rPr>
          <w:rFonts w:ascii="Times New Roman" w:hAnsi="Times New Roman"/>
          <w:bCs/>
          <w:sz w:val="24"/>
          <w:szCs w:val="24"/>
          <w:lang w:eastAsia="hu-HU"/>
        </w:rPr>
        <w:t>nak maguknak kell kialakítani</w:t>
      </w:r>
      <w:r w:rsidRPr="00125C2C">
        <w:rPr>
          <w:rFonts w:ascii="Times New Roman" w:hAnsi="Times New Roman"/>
          <w:bCs/>
          <w:sz w:val="24"/>
          <w:szCs w:val="24"/>
          <w:lang w:eastAsia="hu-HU"/>
        </w:rPr>
        <w:t xml:space="preserve"> működési körüket, önálló </w:t>
      </w:r>
      <w:r>
        <w:rPr>
          <w:rFonts w:ascii="Times New Roman" w:hAnsi="Times New Roman"/>
          <w:bCs/>
          <w:sz w:val="24"/>
          <w:szCs w:val="24"/>
          <w:lang w:eastAsia="hu-HU"/>
        </w:rPr>
        <w:t>munkaterv szerint kell, dolgozniu</w:t>
      </w:r>
      <w:r w:rsidR="00CD1552">
        <w:rPr>
          <w:rFonts w:ascii="Times New Roman" w:hAnsi="Times New Roman"/>
          <w:bCs/>
          <w:sz w:val="24"/>
          <w:szCs w:val="24"/>
          <w:lang w:eastAsia="hu-HU"/>
        </w:rPr>
        <w:t xml:space="preserve">k. </w:t>
      </w:r>
      <w:r w:rsidRPr="00125C2C">
        <w:rPr>
          <w:rFonts w:ascii="Times New Roman" w:hAnsi="Times New Roman"/>
          <w:bCs/>
          <w:sz w:val="24"/>
          <w:szCs w:val="24"/>
          <w:lang w:eastAsia="hu-HU"/>
        </w:rPr>
        <w:t>A tagóvodák az egyes munkatervekben az intézményi célok figyelembevételével határozzák meg-az intézmény munkatársai számára biztosított, a munkájukhoz szükséges információkhoz és ismeretekhez való hozzáférést.</w:t>
      </w:r>
    </w:p>
    <w:p w:rsidR="00125C2C" w:rsidRPr="00125C2C" w:rsidRDefault="00125C2C" w:rsidP="00E05FF7">
      <w:pPr>
        <w:spacing w:after="0" w:line="240" w:lineRule="auto"/>
        <w:jc w:val="both"/>
        <w:rPr>
          <w:rFonts w:ascii="Times New Roman" w:hAnsi="Times New Roman"/>
          <w:bCs/>
          <w:sz w:val="24"/>
          <w:szCs w:val="24"/>
          <w:lang w:eastAsia="hu-HU"/>
        </w:rPr>
      </w:pPr>
      <w:r w:rsidRPr="00125C2C">
        <w:rPr>
          <w:rFonts w:ascii="Times New Roman" w:hAnsi="Times New Roman"/>
          <w:bCs/>
          <w:sz w:val="24"/>
          <w:szCs w:val="24"/>
          <w:lang w:eastAsia="hu-HU"/>
        </w:rPr>
        <w:t xml:space="preserve">A partnerek tájékoztatását és véleményezési lehetőségeinek biztosítását folyamatosan felülvizsgáljuk, visszacsatoljuk és fejlesztjük. </w:t>
      </w:r>
    </w:p>
    <w:p w:rsidR="00125C2C" w:rsidRDefault="00125C2C" w:rsidP="00E05FF7">
      <w:pPr>
        <w:spacing w:after="0" w:line="240" w:lineRule="auto"/>
        <w:jc w:val="both"/>
        <w:rPr>
          <w:rFonts w:ascii="Times New Roman" w:hAnsi="Times New Roman"/>
          <w:bCs/>
          <w:sz w:val="24"/>
          <w:szCs w:val="24"/>
          <w:lang w:eastAsia="hu-HU"/>
        </w:rPr>
      </w:pPr>
      <w:r w:rsidRPr="00125C2C">
        <w:rPr>
          <w:rFonts w:ascii="Times New Roman" w:hAnsi="Times New Roman"/>
          <w:bCs/>
          <w:sz w:val="24"/>
          <w:szCs w:val="24"/>
          <w:lang w:eastAsia="hu-HU"/>
        </w:rPr>
        <w:t xml:space="preserve">Az éves értékelés alapján </w:t>
      </w:r>
      <w:r>
        <w:rPr>
          <w:rFonts w:ascii="Times New Roman" w:hAnsi="Times New Roman"/>
          <w:bCs/>
          <w:sz w:val="24"/>
          <w:szCs w:val="24"/>
          <w:lang w:eastAsia="hu-HU"/>
        </w:rPr>
        <w:t xml:space="preserve">a következő nevelési </w:t>
      </w:r>
      <w:r w:rsidRPr="00125C2C">
        <w:rPr>
          <w:rFonts w:ascii="Times New Roman" w:hAnsi="Times New Roman"/>
          <w:bCs/>
          <w:sz w:val="24"/>
          <w:szCs w:val="24"/>
          <w:lang w:eastAsia="hu-HU"/>
        </w:rPr>
        <w:t>évre terveket fogalmaz</w:t>
      </w:r>
      <w:r>
        <w:rPr>
          <w:rFonts w:ascii="Times New Roman" w:hAnsi="Times New Roman"/>
          <w:bCs/>
          <w:sz w:val="24"/>
          <w:szCs w:val="24"/>
          <w:lang w:eastAsia="hu-HU"/>
        </w:rPr>
        <w:t>un</w:t>
      </w:r>
      <w:r w:rsidRPr="00125C2C">
        <w:rPr>
          <w:rFonts w:ascii="Times New Roman" w:hAnsi="Times New Roman"/>
          <w:bCs/>
          <w:sz w:val="24"/>
          <w:szCs w:val="24"/>
          <w:lang w:eastAsia="hu-HU"/>
        </w:rPr>
        <w:t>k meg, ezek teljesülését</w:t>
      </w:r>
      <w:r>
        <w:rPr>
          <w:rFonts w:ascii="Times New Roman" w:hAnsi="Times New Roman"/>
          <w:bCs/>
          <w:sz w:val="24"/>
          <w:szCs w:val="24"/>
          <w:lang w:eastAsia="hu-HU"/>
        </w:rPr>
        <w:t>, nevelési értekezleten értékeljü</w:t>
      </w:r>
      <w:r w:rsidRPr="00125C2C">
        <w:rPr>
          <w:rFonts w:ascii="Times New Roman" w:hAnsi="Times New Roman"/>
          <w:bCs/>
          <w:sz w:val="24"/>
          <w:szCs w:val="24"/>
          <w:lang w:eastAsia="hu-HU"/>
        </w:rPr>
        <w:t xml:space="preserve">k. </w:t>
      </w:r>
    </w:p>
    <w:p w:rsidR="00BA0289" w:rsidRDefault="00BA0289" w:rsidP="00E05FF7">
      <w:pPr>
        <w:spacing w:after="160" w:line="240" w:lineRule="auto"/>
        <w:rPr>
          <w:rFonts w:ascii="Times New Roman" w:hAnsi="Times New Roman"/>
          <w:bCs/>
          <w:sz w:val="24"/>
          <w:szCs w:val="24"/>
          <w:lang w:eastAsia="hu-HU"/>
        </w:rPr>
      </w:pPr>
      <w:r>
        <w:rPr>
          <w:rFonts w:ascii="Times New Roman" w:hAnsi="Times New Roman"/>
          <w:bCs/>
          <w:sz w:val="24"/>
          <w:szCs w:val="24"/>
          <w:lang w:eastAsia="hu-HU"/>
        </w:rPr>
        <w:br w:type="page"/>
      </w:r>
    </w:p>
    <w:p w:rsidR="00E879F5" w:rsidRPr="00E879F5" w:rsidRDefault="00E879F5" w:rsidP="00E05FF7">
      <w:pPr>
        <w:pStyle w:val="Cmsor2"/>
        <w:spacing w:line="240" w:lineRule="auto"/>
        <w:rPr>
          <w:b/>
          <w:color w:val="auto"/>
          <w:sz w:val="32"/>
          <w:szCs w:val="32"/>
          <w:lang w:eastAsia="hu-HU"/>
        </w:rPr>
      </w:pPr>
      <w:bookmarkStart w:id="35" w:name="_Toc204370212"/>
      <w:r w:rsidRPr="00E879F5">
        <w:rPr>
          <w:b/>
          <w:color w:val="auto"/>
          <w:sz w:val="32"/>
          <w:szCs w:val="32"/>
          <w:lang w:eastAsia="hu-HU"/>
        </w:rPr>
        <w:t>Teljesítményértékelés</w:t>
      </w:r>
      <w:bookmarkEnd w:id="35"/>
    </w:p>
    <w:p w:rsidR="009F55BB" w:rsidRDefault="009F55BB" w:rsidP="00E05FF7">
      <w:pPr>
        <w:spacing w:after="0" w:line="240" w:lineRule="auto"/>
        <w:jc w:val="both"/>
        <w:rPr>
          <w:rFonts w:ascii="Times New Roman" w:hAnsi="Times New Roman"/>
          <w:sz w:val="24"/>
          <w:szCs w:val="24"/>
        </w:rPr>
      </w:pPr>
    </w:p>
    <w:p w:rsidR="00E879F5" w:rsidRDefault="00E879F5" w:rsidP="00E05FF7">
      <w:pPr>
        <w:spacing w:after="0" w:line="240" w:lineRule="auto"/>
        <w:jc w:val="both"/>
        <w:rPr>
          <w:rStyle w:val="fontstyle21"/>
          <w:rFonts w:ascii="Times New Roman" w:hAnsi="Times New Roman"/>
          <w:sz w:val="24"/>
          <w:szCs w:val="24"/>
        </w:rPr>
      </w:pPr>
      <w:r>
        <w:rPr>
          <w:rStyle w:val="fontstyle21"/>
          <w:rFonts w:ascii="Times New Roman" w:hAnsi="Times New Roman"/>
          <w:sz w:val="24"/>
          <w:szCs w:val="24"/>
        </w:rPr>
        <w:t xml:space="preserve">A teljesítményértékelés </w:t>
      </w:r>
      <w:r w:rsidRPr="003658D7">
        <w:rPr>
          <w:rStyle w:val="fontstyle21"/>
          <w:rFonts w:ascii="Times New Roman" w:hAnsi="Times New Roman"/>
          <w:sz w:val="24"/>
          <w:szCs w:val="24"/>
        </w:rPr>
        <w:t>a pedagógusok új életpályájáról szóló 2023. évi LII. törvény (a továbbiakban: Púétv.) 3. § 21. pontja szerinti</w:t>
      </w:r>
      <w:r w:rsidRPr="003658D7">
        <w:rPr>
          <w:rFonts w:ascii="Times New Roman" w:hAnsi="Times New Roman"/>
          <w:color w:val="231F20"/>
          <w:sz w:val="24"/>
          <w:szCs w:val="24"/>
        </w:rPr>
        <w:t xml:space="preserve"> </w:t>
      </w:r>
      <w:r w:rsidRPr="003658D7">
        <w:rPr>
          <w:rStyle w:val="fontstyle21"/>
          <w:rFonts w:ascii="Times New Roman" w:hAnsi="Times New Roman"/>
          <w:sz w:val="24"/>
          <w:szCs w:val="24"/>
        </w:rPr>
        <w:t>munkáltatóra és</w:t>
      </w:r>
      <w:r>
        <w:rPr>
          <w:rStyle w:val="fontstyle21"/>
          <w:rFonts w:ascii="Times New Roman" w:hAnsi="Times New Roman"/>
          <w:sz w:val="24"/>
          <w:szCs w:val="24"/>
        </w:rPr>
        <w:t xml:space="preserve"> </w:t>
      </w:r>
      <w:r w:rsidRPr="003658D7">
        <w:rPr>
          <w:rStyle w:val="fontstyle21"/>
          <w:rFonts w:ascii="Times New Roman" w:hAnsi="Times New Roman"/>
          <w:sz w:val="24"/>
          <w:szCs w:val="24"/>
        </w:rPr>
        <w:t>az értékelendő személyre</w:t>
      </w:r>
      <w:r w:rsidRPr="003658D7">
        <w:rPr>
          <w:rFonts w:ascii="Times New Roman" w:hAnsi="Times New Roman"/>
          <w:color w:val="231F20"/>
          <w:sz w:val="24"/>
          <w:szCs w:val="24"/>
        </w:rPr>
        <w:t xml:space="preserve"> </w:t>
      </w:r>
      <w:r w:rsidRPr="003658D7">
        <w:rPr>
          <w:rStyle w:val="fontstyle21"/>
          <w:rFonts w:ascii="Times New Roman" w:hAnsi="Times New Roman"/>
          <w:sz w:val="24"/>
          <w:szCs w:val="24"/>
        </w:rPr>
        <w:t>terjed ki.</w:t>
      </w:r>
      <w:r>
        <w:rPr>
          <w:rStyle w:val="fontstyle21"/>
          <w:rFonts w:ascii="Times New Roman" w:hAnsi="Times New Roman"/>
          <w:sz w:val="24"/>
          <w:szCs w:val="24"/>
        </w:rPr>
        <w:t xml:space="preserve"> </w:t>
      </w:r>
      <w:r w:rsidRPr="001302C6">
        <w:rPr>
          <w:rStyle w:val="fontstyle21"/>
          <w:rFonts w:ascii="Times New Roman" w:hAnsi="Times New Roman"/>
          <w:sz w:val="24"/>
          <w:szCs w:val="24"/>
        </w:rPr>
        <w:t>A munkáltató a vele jogviszonyban álló értékelendő személyek teljesítményét értékeli</w:t>
      </w:r>
      <w:r w:rsidRPr="001302C6">
        <w:t xml:space="preserve"> </w:t>
      </w:r>
      <w:r w:rsidRPr="001302C6">
        <w:rPr>
          <w:rStyle w:val="fontstyle21"/>
          <w:rFonts w:ascii="Times New Roman" w:hAnsi="Times New Roman"/>
          <w:sz w:val="24"/>
          <w:szCs w:val="24"/>
        </w:rPr>
        <w:t>a Púétv. 98. § (3) bekezdésében meghatározott ille</w:t>
      </w:r>
      <w:r>
        <w:rPr>
          <w:rStyle w:val="fontstyle21"/>
          <w:rFonts w:ascii="Times New Roman" w:hAnsi="Times New Roman"/>
          <w:sz w:val="24"/>
          <w:szCs w:val="24"/>
        </w:rPr>
        <w:t xml:space="preserve">tmény-megállapítás végrehajtása </w:t>
      </w:r>
      <w:r w:rsidRPr="001302C6">
        <w:rPr>
          <w:rStyle w:val="fontstyle21"/>
          <w:rFonts w:ascii="Times New Roman" w:hAnsi="Times New Roman"/>
          <w:sz w:val="24"/>
          <w:szCs w:val="24"/>
        </w:rPr>
        <w:t>érdekében.</w:t>
      </w:r>
      <w:r>
        <w:rPr>
          <w:rStyle w:val="fontstyle21"/>
          <w:rFonts w:ascii="Times New Roman" w:hAnsi="Times New Roman"/>
          <w:sz w:val="24"/>
          <w:szCs w:val="24"/>
        </w:rPr>
        <w:t xml:space="preserve"> </w:t>
      </w:r>
      <w:r w:rsidRPr="003658D7">
        <w:rPr>
          <w:rStyle w:val="fontstyle21"/>
          <w:rFonts w:ascii="Times New Roman" w:hAnsi="Times New Roman"/>
          <w:sz w:val="24"/>
          <w:szCs w:val="24"/>
        </w:rPr>
        <w:t>Az értékelő vezető évente a teljesítményértékelési időszakra vonatkozóan értékeli az értékelendő személy teljesítményét</w:t>
      </w:r>
      <w:r>
        <w:rPr>
          <w:rStyle w:val="fontstyle21"/>
          <w:rFonts w:ascii="Times New Roman" w:hAnsi="Times New Roman"/>
          <w:sz w:val="24"/>
          <w:szCs w:val="24"/>
        </w:rPr>
        <w:t>.</w:t>
      </w:r>
    </w:p>
    <w:p w:rsidR="00E879F5" w:rsidRDefault="00E879F5" w:rsidP="00E05FF7">
      <w:pPr>
        <w:spacing w:after="0" w:line="240" w:lineRule="auto"/>
        <w:jc w:val="both"/>
        <w:rPr>
          <w:rStyle w:val="fontstyle21"/>
          <w:rFonts w:ascii="Times New Roman" w:hAnsi="Times New Roman"/>
          <w:sz w:val="24"/>
          <w:szCs w:val="24"/>
        </w:rPr>
      </w:pPr>
      <w:r w:rsidRPr="009734E1">
        <w:rPr>
          <w:rStyle w:val="fontstyle21"/>
          <w:rFonts w:ascii="Times New Roman" w:hAnsi="Times New Roman"/>
          <w:sz w:val="24"/>
          <w:szCs w:val="24"/>
        </w:rPr>
        <w:t>A munkáltató nevében a teljesítményértékeléssel kapcsolatos jogkört az értékelő vezető gyakorolja.</w:t>
      </w:r>
      <w:r>
        <w:t xml:space="preserve"> </w:t>
      </w:r>
      <w:r>
        <w:rPr>
          <w:rStyle w:val="fontstyle21"/>
          <w:rFonts w:ascii="Times New Roman" w:hAnsi="Times New Roman"/>
          <w:sz w:val="24"/>
          <w:szCs w:val="24"/>
        </w:rPr>
        <w:t>A főigazgató a helyettesét</w:t>
      </w:r>
      <w:r w:rsidRPr="009734E1">
        <w:rPr>
          <w:rStyle w:val="fontstyle21"/>
          <w:rFonts w:ascii="Times New Roman" w:hAnsi="Times New Roman"/>
          <w:sz w:val="24"/>
          <w:szCs w:val="24"/>
        </w:rPr>
        <w:t>,</w:t>
      </w:r>
      <w:r>
        <w:rPr>
          <w:rStyle w:val="fontstyle21"/>
          <w:rFonts w:ascii="Times New Roman" w:hAnsi="Times New Roman"/>
          <w:sz w:val="24"/>
          <w:szCs w:val="24"/>
        </w:rPr>
        <w:t xml:space="preserve"> - a tagintézmény igazgató</w:t>
      </w:r>
      <w:r w:rsidRPr="009734E1">
        <w:rPr>
          <w:rStyle w:val="fontstyle21"/>
          <w:rFonts w:ascii="Times New Roman" w:hAnsi="Times New Roman"/>
          <w:sz w:val="24"/>
          <w:szCs w:val="24"/>
        </w:rPr>
        <w:t>t,</w:t>
      </w:r>
      <w:r>
        <w:t xml:space="preserve"> </w:t>
      </w:r>
      <w:r w:rsidRPr="009734E1">
        <w:rPr>
          <w:rStyle w:val="fontstyle21"/>
          <w:rFonts w:ascii="Times New Roman" w:hAnsi="Times New Roman"/>
          <w:sz w:val="24"/>
          <w:szCs w:val="24"/>
        </w:rPr>
        <w:t>értékeli.</w:t>
      </w:r>
      <w:r>
        <w:t xml:space="preserve"> </w:t>
      </w:r>
      <w:r>
        <w:rPr>
          <w:rStyle w:val="fontstyle21"/>
          <w:rFonts w:ascii="Times New Roman" w:hAnsi="Times New Roman"/>
          <w:sz w:val="24"/>
          <w:szCs w:val="24"/>
        </w:rPr>
        <w:t>A fő</w:t>
      </w:r>
      <w:r w:rsidRPr="009734E1">
        <w:rPr>
          <w:rStyle w:val="fontstyle21"/>
          <w:rFonts w:ascii="Times New Roman" w:hAnsi="Times New Roman"/>
          <w:sz w:val="24"/>
          <w:szCs w:val="24"/>
        </w:rPr>
        <w:t>igazgató a teljesítményértékelés egészébe vagy egyes részeibe közreműködőket vonhat be</w:t>
      </w:r>
      <w:r>
        <w:rPr>
          <w:rStyle w:val="fontstyle21"/>
          <w:rFonts w:ascii="Times New Roman" w:hAnsi="Times New Roman"/>
          <w:sz w:val="24"/>
          <w:szCs w:val="24"/>
        </w:rPr>
        <w:t>.</w:t>
      </w:r>
      <w:r w:rsidR="0010677C">
        <w:rPr>
          <w:rStyle w:val="fontstyle21"/>
          <w:rFonts w:ascii="Times New Roman" w:hAnsi="Times New Roman"/>
          <w:sz w:val="24"/>
          <w:szCs w:val="24"/>
        </w:rPr>
        <w:t xml:space="preserve"> (munkaközösség vezetők)</w:t>
      </w:r>
    </w:p>
    <w:p w:rsidR="00E879F5" w:rsidRDefault="00E879F5" w:rsidP="00E05FF7">
      <w:pPr>
        <w:spacing w:after="0" w:line="240" w:lineRule="auto"/>
        <w:jc w:val="both"/>
        <w:rPr>
          <w:rStyle w:val="fontstyle21"/>
          <w:rFonts w:ascii="Times New Roman" w:hAnsi="Times New Roman"/>
          <w:sz w:val="24"/>
          <w:szCs w:val="24"/>
        </w:rPr>
      </w:pPr>
    </w:p>
    <w:p w:rsidR="00E879F5" w:rsidRPr="004F50A1" w:rsidRDefault="00E879F5" w:rsidP="00E05FF7">
      <w:pPr>
        <w:pStyle w:val="Cmsor2"/>
        <w:spacing w:line="240" w:lineRule="auto"/>
        <w:rPr>
          <w:b/>
        </w:rPr>
      </w:pPr>
      <w:bookmarkStart w:id="36" w:name="_Toc170852748"/>
      <w:bookmarkStart w:id="37" w:name="_Toc204370213"/>
      <w:r w:rsidRPr="004F50A1">
        <w:rPr>
          <w:b/>
          <w:color w:val="auto"/>
        </w:rPr>
        <w:t>Alapelvek</w:t>
      </w:r>
      <w:bookmarkEnd w:id="36"/>
      <w:bookmarkEnd w:id="37"/>
      <w:r w:rsidRPr="004F50A1">
        <w:rPr>
          <w:b/>
          <w:color w:val="auto"/>
        </w:rPr>
        <w:t xml:space="preserve"> </w:t>
      </w:r>
    </w:p>
    <w:p w:rsidR="00E879F5" w:rsidRPr="00AC0448" w:rsidRDefault="00E879F5" w:rsidP="00E05FF7">
      <w:pPr>
        <w:pStyle w:val="Listaszerbekezds"/>
        <w:widowControl/>
        <w:numPr>
          <w:ilvl w:val="0"/>
          <w:numId w:val="37"/>
        </w:numPr>
        <w:autoSpaceDE/>
        <w:autoSpaceDN/>
        <w:contextualSpacing/>
        <w:rPr>
          <w:sz w:val="24"/>
          <w:szCs w:val="24"/>
        </w:rPr>
      </w:pPr>
      <w:r w:rsidRPr="00AC0448">
        <w:rPr>
          <w:sz w:val="24"/>
          <w:szCs w:val="24"/>
        </w:rPr>
        <w:t xml:space="preserve">az értékelési szempontok az óvodapedagógusok személyes szakmai autonómiáját veszi figyelembe, az óvodapedagógus fejlődés iránti motivációjának és elkötelezettségének erősítése céljából </w:t>
      </w:r>
    </w:p>
    <w:p w:rsidR="00E879F5" w:rsidRPr="00AC0448" w:rsidRDefault="00E879F5" w:rsidP="00E05FF7">
      <w:pPr>
        <w:pStyle w:val="Listaszerbekezds"/>
        <w:widowControl/>
        <w:numPr>
          <w:ilvl w:val="0"/>
          <w:numId w:val="37"/>
        </w:numPr>
        <w:autoSpaceDE/>
        <w:autoSpaceDN/>
        <w:contextualSpacing/>
        <w:rPr>
          <w:sz w:val="24"/>
          <w:szCs w:val="24"/>
        </w:rPr>
      </w:pPr>
      <w:r w:rsidRPr="00AC0448">
        <w:rPr>
          <w:sz w:val="24"/>
          <w:szCs w:val="24"/>
        </w:rPr>
        <w:t xml:space="preserve">adatokra, tényekre épülő, az objektivitás erősítése céljából; </w:t>
      </w:r>
    </w:p>
    <w:p w:rsidR="00E879F5" w:rsidRPr="00AC0448" w:rsidRDefault="00E879F5" w:rsidP="00E05FF7">
      <w:pPr>
        <w:pStyle w:val="Listaszerbekezds"/>
        <w:widowControl/>
        <w:numPr>
          <w:ilvl w:val="0"/>
          <w:numId w:val="37"/>
        </w:numPr>
        <w:autoSpaceDE/>
        <w:autoSpaceDN/>
        <w:contextualSpacing/>
        <w:rPr>
          <w:sz w:val="24"/>
          <w:szCs w:val="24"/>
        </w:rPr>
      </w:pPr>
      <w:r w:rsidRPr="00AC0448">
        <w:rPr>
          <w:sz w:val="24"/>
          <w:szCs w:val="24"/>
        </w:rPr>
        <w:t xml:space="preserve">átlátható és kezelhető számú teljesítménykövetelmény; </w:t>
      </w:r>
    </w:p>
    <w:p w:rsidR="00E879F5" w:rsidRPr="00AC0448" w:rsidRDefault="00E879F5" w:rsidP="00E05FF7">
      <w:pPr>
        <w:pStyle w:val="Listaszerbekezds"/>
        <w:widowControl/>
        <w:numPr>
          <w:ilvl w:val="0"/>
          <w:numId w:val="37"/>
        </w:numPr>
        <w:autoSpaceDE/>
        <w:autoSpaceDN/>
        <w:contextualSpacing/>
        <w:rPr>
          <w:sz w:val="24"/>
          <w:szCs w:val="24"/>
        </w:rPr>
      </w:pPr>
      <w:r w:rsidRPr="00AC0448">
        <w:rPr>
          <w:sz w:val="24"/>
          <w:szCs w:val="24"/>
        </w:rPr>
        <w:t xml:space="preserve">nevelési évhez igazodó értékelési ütemezés; </w:t>
      </w:r>
    </w:p>
    <w:p w:rsidR="00E879F5" w:rsidRPr="00AC0448" w:rsidRDefault="00E879F5" w:rsidP="00E05FF7">
      <w:pPr>
        <w:pStyle w:val="Listaszerbekezds"/>
        <w:widowControl/>
        <w:numPr>
          <w:ilvl w:val="0"/>
          <w:numId w:val="37"/>
        </w:numPr>
        <w:autoSpaceDE/>
        <w:autoSpaceDN/>
        <w:contextualSpacing/>
        <w:rPr>
          <w:sz w:val="24"/>
          <w:szCs w:val="24"/>
        </w:rPr>
      </w:pPr>
      <w:r w:rsidRPr="00AC0448">
        <w:rPr>
          <w:sz w:val="24"/>
          <w:szCs w:val="24"/>
        </w:rPr>
        <w:t xml:space="preserve">jól definiált, közérthető szempontok; </w:t>
      </w:r>
    </w:p>
    <w:p w:rsidR="00E879F5" w:rsidRPr="00AC0448" w:rsidRDefault="00E879F5" w:rsidP="00E05FF7">
      <w:pPr>
        <w:pStyle w:val="Listaszerbekezds"/>
        <w:widowControl/>
        <w:numPr>
          <w:ilvl w:val="0"/>
          <w:numId w:val="37"/>
        </w:numPr>
        <w:autoSpaceDE/>
        <w:autoSpaceDN/>
        <w:contextualSpacing/>
        <w:rPr>
          <w:sz w:val="24"/>
          <w:szCs w:val="24"/>
        </w:rPr>
      </w:pPr>
      <w:r w:rsidRPr="00AC0448">
        <w:rPr>
          <w:sz w:val="24"/>
          <w:szCs w:val="24"/>
        </w:rPr>
        <w:t xml:space="preserve">a teljesítményértékelés összekapcsolásra kerül a pedagógusok továbbképzési rendszerével; </w:t>
      </w:r>
    </w:p>
    <w:p w:rsidR="00E879F5" w:rsidRPr="00AC0448" w:rsidRDefault="00E879F5" w:rsidP="00E05FF7">
      <w:pPr>
        <w:pStyle w:val="Listaszerbekezds"/>
        <w:widowControl/>
        <w:numPr>
          <w:ilvl w:val="0"/>
          <w:numId w:val="37"/>
        </w:numPr>
        <w:autoSpaceDE/>
        <w:autoSpaceDN/>
        <w:contextualSpacing/>
        <w:rPr>
          <w:sz w:val="24"/>
          <w:szCs w:val="24"/>
        </w:rPr>
      </w:pPr>
      <w:r w:rsidRPr="00AC0448">
        <w:rPr>
          <w:sz w:val="24"/>
          <w:szCs w:val="24"/>
        </w:rPr>
        <w:t xml:space="preserve">lehetőség az értékeltek között az értékelés eredményére épülő bérezési differenciálásra az értékelés eredménye alapján, elsősorban ösztönző-motiváló jelleggel; </w:t>
      </w:r>
    </w:p>
    <w:p w:rsidR="00E879F5" w:rsidRPr="0010677C" w:rsidRDefault="00E879F5" w:rsidP="00E05FF7">
      <w:pPr>
        <w:spacing w:after="160" w:line="240" w:lineRule="auto"/>
        <w:rPr>
          <w:rStyle w:val="fontstyle21"/>
          <w:rFonts w:ascii="Times New Roman" w:hAnsi="Times New Roman"/>
          <w:color w:val="auto"/>
          <w:sz w:val="24"/>
          <w:szCs w:val="24"/>
        </w:rPr>
      </w:pPr>
      <w:r>
        <w:rPr>
          <w:rStyle w:val="fontstyle21"/>
          <w:rFonts w:ascii="Times New Roman" w:hAnsi="Times New Roman"/>
          <w:b/>
          <w:sz w:val="24"/>
          <w:szCs w:val="24"/>
          <w:u w:val="single"/>
        </w:rPr>
        <w:t>Az értékelés kiterjed:</w:t>
      </w:r>
    </w:p>
    <w:p w:rsidR="00E879F5" w:rsidRPr="00753E41" w:rsidRDefault="00E879F5" w:rsidP="00E05FF7">
      <w:pPr>
        <w:pStyle w:val="Listaszerbekezds"/>
        <w:widowControl/>
        <w:numPr>
          <w:ilvl w:val="0"/>
          <w:numId w:val="35"/>
        </w:numPr>
        <w:autoSpaceDE/>
        <w:autoSpaceDN/>
        <w:contextualSpacing/>
        <w:rPr>
          <w:rStyle w:val="fontstyle21"/>
          <w:rFonts w:ascii="Times New Roman" w:eastAsia="Calibri" w:hAnsi="Times New Roman"/>
          <w:sz w:val="24"/>
          <w:szCs w:val="24"/>
        </w:rPr>
      </w:pPr>
      <w:r w:rsidRPr="00753E41">
        <w:rPr>
          <w:rStyle w:val="fontstyle21"/>
          <w:rFonts w:ascii="Times New Roman" w:eastAsia="Calibri" w:hAnsi="Times New Roman"/>
          <w:sz w:val="24"/>
          <w:szCs w:val="24"/>
        </w:rPr>
        <w:t>a) vezetői megbízással nem rendelkező, pedagógus munkakörben foglalkoztatott értékelendő személy</w:t>
      </w:r>
      <w:r>
        <w:rPr>
          <w:rStyle w:val="fontstyle21"/>
          <w:rFonts w:ascii="Times New Roman" w:eastAsia="Calibri" w:hAnsi="Times New Roman"/>
          <w:sz w:val="24"/>
          <w:szCs w:val="24"/>
        </w:rPr>
        <w:t>re</w:t>
      </w:r>
      <w:r w:rsidRPr="00753E41">
        <w:rPr>
          <w:color w:val="231F20"/>
          <w:sz w:val="24"/>
          <w:szCs w:val="24"/>
        </w:rPr>
        <w:t xml:space="preserve"> </w:t>
      </w:r>
    </w:p>
    <w:p w:rsidR="00E879F5" w:rsidRPr="00753E41" w:rsidRDefault="00E879F5" w:rsidP="00E05FF7">
      <w:pPr>
        <w:pStyle w:val="Listaszerbekezds"/>
        <w:widowControl/>
        <w:numPr>
          <w:ilvl w:val="0"/>
          <w:numId w:val="35"/>
        </w:numPr>
        <w:autoSpaceDE/>
        <w:autoSpaceDN/>
        <w:contextualSpacing/>
        <w:rPr>
          <w:rStyle w:val="fontstyle21"/>
          <w:rFonts w:ascii="Times New Roman" w:eastAsia="Calibri" w:hAnsi="Times New Roman"/>
          <w:sz w:val="24"/>
          <w:szCs w:val="24"/>
        </w:rPr>
      </w:pPr>
      <w:r w:rsidRPr="00753E41">
        <w:rPr>
          <w:rStyle w:val="fontstyle21"/>
          <w:rFonts w:ascii="Times New Roman" w:eastAsia="Calibri" w:hAnsi="Times New Roman"/>
          <w:sz w:val="24"/>
          <w:szCs w:val="24"/>
        </w:rPr>
        <w:t>b) a pedagógus szakképesítéssel vagy szakképzettséggel rendelkező nevelő és oktató munkát közvetlenül</w:t>
      </w:r>
      <w:r w:rsidRPr="00753E41">
        <w:rPr>
          <w:color w:val="231F20"/>
          <w:sz w:val="24"/>
          <w:szCs w:val="24"/>
        </w:rPr>
        <w:t xml:space="preserve"> </w:t>
      </w:r>
      <w:r w:rsidRPr="00753E41">
        <w:rPr>
          <w:rStyle w:val="fontstyle21"/>
          <w:rFonts w:ascii="Times New Roman" w:eastAsia="Calibri" w:hAnsi="Times New Roman"/>
          <w:sz w:val="24"/>
          <w:szCs w:val="24"/>
        </w:rPr>
        <w:t>segítő munkakörben fogl</w:t>
      </w:r>
      <w:r>
        <w:rPr>
          <w:rStyle w:val="fontstyle21"/>
          <w:rFonts w:ascii="Times New Roman" w:eastAsia="Calibri" w:hAnsi="Times New Roman"/>
          <w:sz w:val="24"/>
          <w:szCs w:val="24"/>
        </w:rPr>
        <w:t>alkoztatott értékelendő személyre</w:t>
      </w:r>
    </w:p>
    <w:p w:rsidR="00E879F5" w:rsidRPr="00E879F5" w:rsidRDefault="00E879F5" w:rsidP="00E05FF7">
      <w:pPr>
        <w:pStyle w:val="Listaszerbekezds"/>
        <w:widowControl/>
        <w:numPr>
          <w:ilvl w:val="0"/>
          <w:numId w:val="35"/>
        </w:numPr>
        <w:autoSpaceDE/>
        <w:autoSpaceDN/>
        <w:contextualSpacing/>
        <w:rPr>
          <w:rStyle w:val="fontstyle21"/>
          <w:rFonts w:ascii="Times New Roman" w:eastAsia="Calibri" w:hAnsi="Times New Roman"/>
          <w:sz w:val="24"/>
          <w:szCs w:val="24"/>
        </w:rPr>
      </w:pPr>
      <w:r w:rsidRPr="00753E41">
        <w:rPr>
          <w:rStyle w:val="fontstyle21"/>
          <w:rFonts w:ascii="Times New Roman" w:eastAsia="Calibri" w:hAnsi="Times New Roman"/>
          <w:sz w:val="24"/>
          <w:szCs w:val="24"/>
        </w:rPr>
        <w:t>c) vezetői megbízással rendelkező értékelendő személy</w:t>
      </w:r>
      <w:r>
        <w:rPr>
          <w:rStyle w:val="fontstyle21"/>
          <w:rFonts w:ascii="Times New Roman" w:eastAsia="Calibri" w:hAnsi="Times New Roman"/>
          <w:sz w:val="24"/>
          <w:szCs w:val="24"/>
        </w:rPr>
        <w:t>re</w:t>
      </w:r>
    </w:p>
    <w:p w:rsidR="00E879F5" w:rsidRPr="002C2854" w:rsidRDefault="00E879F5" w:rsidP="00E05FF7">
      <w:pPr>
        <w:pStyle w:val="Listaszerbekezds"/>
        <w:ind w:left="720"/>
        <w:rPr>
          <w:color w:val="231F20"/>
          <w:sz w:val="24"/>
          <w:szCs w:val="24"/>
        </w:rPr>
      </w:pPr>
    </w:p>
    <w:p w:rsidR="00E879F5" w:rsidRDefault="00E879F5" w:rsidP="00E05FF7">
      <w:pPr>
        <w:pStyle w:val="Cmsor2"/>
        <w:spacing w:line="240" w:lineRule="auto"/>
        <w:rPr>
          <w:b/>
          <w:color w:val="auto"/>
        </w:rPr>
      </w:pPr>
      <w:bookmarkStart w:id="38" w:name="_Toc170852749"/>
      <w:bookmarkStart w:id="39" w:name="_Toc204370214"/>
      <w:r w:rsidRPr="004F50A1">
        <w:rPr>
          <w:b/>
          <w:color w:val="auto"/>
        </w:rPr>
        <w:t>A teljesítényértékelés szempontrendszere</w:t>
      </w:r>
      <w:bookmarkEnd w:id="38"/>
      <w:bookmarkEnd w:id="39"/>
      <w:r w:rsidRPr="004F50A1">
        <w:rPr>
          <w:b/>
          <w:color w:val="auto"/>
        </w:rPr>
        <w:t xml:space="preserve"> </w:t>
      </w:r>
    </w:p>
    <w:p w:rsidR="003823AF" w:rsidRPr="003823AF" w:rsidRDefault="003823AF" w:rsidP="00E05FF7">
      <w:pPr>
        <w:spacing w:line="240" w:lineRule="auto"/>
      </w:pPr>
    </w:p>
    <w:p w:rsidR="00E879F5" w:rsidRDefault="00E879F5" w:rsidP="00E05FF7">
      <w:pPr>
        <w:spacing w:after="0" w:line="240" w:lineRule="auto"/>
        <w:rPr>
          <w:rFonts w:ascii="Times New Roman" w:hAnsi="Times New Roman"/>
          <w:sz w:val="24"/>
          <w:szCs w:val="24"/>
        </w:rPr>
      </w:pPr>
      <w:r w:rsidRPr="00E77B74">
        <w:rPr>
          <w:rFonts w:ascii="Times New Roman" w:hAnsi="Times New Roman"/>
          <w:sz w:val="24"/>
          <w:szCs w:val="24"/>
        </w:rPr>
        <w:t xml:space="preserve">Az értékelési rendszer 2 részből áll össze: </w:t>
      </w:r>
    </w:p>
    <w:p w:rsidR="00E879F5" w:rsidRPr="00E77B74" w:rsidRDefault="00E879F5" w:rsidP="00E05FF7">
      <w:pPr>
        <w:pStyle w:val="Listaszerbekezds"/>
        <w:widowControl/>
        <w:numPr>
          <w:ilvl w:val="0"/>
          <w:numId w:val="36"/>
        </w:numPr>
        <w:autoSpaceDE/>
        <w:autoSpaceDN/>
        <w:contextualSpacing/>
        <w:rPr>
          <w:sz w:val="24"/>
          <w:szCs w:val="24"/>
        </w:rPr>
      </w:pPr>
      <w:r w:rsidRPr="00E77B74">
        <w:rPr>
          <w:sz w:val="24"/>
          <w:szCs w:val="24"/>
        </w:rPr>
        <w:t xml:space="preserve">személyre szabott szakmai követelmények (adott nevelési évre meghatározásra kerülő éves fejlesztési célok vagy teljesítménycélok) és azok évenkénti értékelése, </w:t>
      </w:r>
    </w:p>
    <w:p w:rsidR="00E879F5" w:rsidRPr="003823AF" w:rsidRDefault="00E879F5" w:rsidP="00E05FF7">
      <w:pPr>
        <w:pStyle w:val="Listaszerbekezds"/>
        <w:widowControl/>
        <w:numPr>
          <w:ilvl w:val="0"/>
          <w:numId w:val="36"/>
        </w:numPr>
        <w:autoSpaceDE/>
        <w:autoSpaceDN/>
        <w:contextualSpacing/>
        <w:rPr>
          <w:color w:val="231F20"/>
          <w:sz w:val="24"/>
          <w:szCs w:val="24"/>
        </w:rPr>
      </w:pPr>
      <w:r w:rsidRPr="00E77B74">
        <w:rPr>
          <w:sz w:val="24"/>
          <w:szCs w:val="24"/>
        </w:rPr>
        <w:t>a munkavégzés meghatározott</w:t>
      </w:r>
      <w:r>
        <w:rPr>
          <w:sz w:val="24"/>
          <w:szCs w:val="24"/>
        </w:rPr>
        <w:t xml:space="preserve">, </w:t>
      </w:r>
      <w:r w:rsidRPr="00753E41">
        <w:rPr>
          <w:rStyle w:val="fontstyle21"/>
          <w:rFonts w:ascii="Times New Roman" w:eastAsia="Calibri" w:hAnsi="Times New Roman"/>
          <w:sz w:val="24"/>
          <w:szCs w:val="24"/>
        </w:rPr>
        <w:t>a feladatellátás egyes összetevőit megjelenítő</w:t>
      </w:r>
      <w:r w:rsidRPr="00E77B74">
        <w:rPr>
          <w:sz w:val="24"/>
          <w:szCs w:val="24"/>
        </w:rPr>
        <w:t xml:space="preserve"> (mennyiségi és minőségi szempontokra egyaránt kiterjedő) értékelési szempontjai alapján történő értékelés.</w:t>
      </w:r>
    </w:p>
    <w:p w:rsidR="003823AF" w:rsidRPr="0010677C" w:rsidRDefault="003823AF" w:rsidP="00E05FF7">
      <w:pPr>
        <w:spacing w:line="240" w:lineRule="auto"/>
        <w:contextualSpacing/>
        <w:rPr>
          <w:color w:val="231F20"/>
          <w:sz w:val="24"/>
          <w:szCs w:val="24"/>
        </w:rPr>
      </w:pPr>
    </w:p>
    <w:p w:rsidR="00E879F5" w:rsidRDefault="00E879F5" w:rsidP="00E05FF7">
      <w:pPr>
        <w:spacing w:after="0" w:line="240" w:lineRule="auto"/>
        <w:jc w:val="both"/>
        <w:rPr>
          <w:rFonts w:ascii="Times New Roman" w:hAnsi="Times New Roman"/>
          <w:color w:val="231F20"/>
          <w:sz w:val="24"/>
          <w:szCs w:val="24"/>
        </w:rPr>
      </w:pPr>
      <w:r>
        <w:rPr>
          <w:rFonts w:ascii="Times New Roman" w:hAnsi="Times New Roman"/>
          <w:color w:val="231F20"/>
          <w:sz w:val="24"/>
          <w:szCs w:val="24"/>
        </w:rPr>
        <w:t xml:space="preserve">Az értékelési szempontokat, valamint az értékelés időbeli folyamatát, a 2024. augusztus 31-én a fenntartó által jóváhagyott </w:t>
      </w:r>
      <w:r w:rsidRPr="003658D7">
        <w:rPr>
          <w:rFonts w:ascii="Times New Roman" w:hAnsi="Times New Roman"/>
          <w:color w:val="231F20"/>
          <w:sz w:val="24"/>
          <w:szCs w:val="24"/>
        </w:rPr>
        <w:t>A pedagógusok teljesítményé</w:t>
      </w:r>
      <w:r>
        <w:rPr>
          <w:rFonts w:ascii="Times New Roman" w:hAnsi="Times New Roman"/>
          <w:color w:val="231F20"/>
          <w:sz w:val="24"/>
          <w:szCs w:val="24"/>
        </w:rPr>
        <w:t xml:space="preserve">rtékeléséről A belügyminiszter </w:t>
      </w:r>
      <w:r w:rsidRPr="003658D7">
        <w:rPr>
          <w:rFonts w:ascii="Times New Roman" w:hAnsi="Times New Roman"/>
          <w:color w:val="231F20"/>
          <w:sz w:val="24"/>
          <w:szCs w:val="24"/>
        </w:rPr>
        <w:t>18/2024</w:t>
      </w:r>
      <w:r>
        <w:rPr>
          <w:rFonts w:ascii="Times New Roman" w:hAnsi="Times New Roman"/>
          <w:color w:val="231F20"/>
          <w:sz w:val="24"/>
          <w:szCs w:val="24"/>
        </w:rPr>
        <w:t xml:space="preserve">. (IV. 4.) BM rendelete alapján elkészült </w:t>
      </w:r>
      <w:r w:rsidRPr="00E879F5">
        <w:rPr>
          <w:rFonts w:ascii="Times New Roman" w:hAnsi="Times New Roman"/>
          <w:b/>
          <w:color w:val="231F20"/>
          <w:sz w:val="24"/>
          <w:szCs w:val="24"/>
        </w:rPr>
        <w:t>Alsó- Tisza-menti Többcélú Óvodák és Mini Bölcsődék Teljesítményértékelési Szabályzata</w:t>
      </w:r>
      <w:r>
        <w:rPr>
          <w:rFonts w:ascii="Times New Roman" w:hAnsi="Times New Roman"/>
          <w:color w:val="231F20"/>
          <w:sz w:val="24"/>
          <w:szCs w:val="24"/>
        </w:rPr>
        <w:t xml:space="preserve"> tartalmazza.</w:t>
      </w:r>
    </w:p>
    <w:p w:rsidR="00E879F5" w:rsidRDefault="00E879F5" w:rsidP="00E05FF7">
      <w:pPr>
        <w:spacing w:after="0" w:line="240" w:lineRule="auto"/>
        <w:jc w:val="both"/>
        <w:rPr>
          <w:rFonts w:ascii="Times New Roman" w:hAnsi="Times New Roman"/>
          <w:color w:val="231F20"/>
          <w:sz w:val="24"/>
          <w:szCs w:val="24"/>
        </w:rPr>
      </w:pPr>
      <w:r w:rsidRPr="00AC0448">
        <w:rPr>
          <w:rFonts w:ascii="Times New Roman" w:hAnsi="Times New Roman"/>
          <w:color w:val="231F20"/>
          <w:sz w:val="24"/>
          <w:szCs w:val="24"/>
        </w:rPr>
        <w:t>Az értékelő vezető a teljesítményértékelés lefolytatását követően, az önértékelést is mérlegelve, megállapítja az értékelendő személy teljesítményszintjét, és erről őt tájékoztatja.</w:t>
      </w:r>
    </w:p>
    <w:p w:rsidR="00E879F5" w:rsidRPr="003658D7" w:rsidRDefault="00E879F5" w:rsidP="00E05FF7">
      <w:pPr>
        <w:spacing w:after="0" w:line="240" w:lineRule="auto"/>
        <w:jc w:val="both"/>
        <w:rPr>
          <w:rFonts w:ascii="Times New Roman" w:hAnsi="Times New Roman"/>
          <w:color w:val="231F20"/>
          <w:sz w:val="24"/>
          <w:szCs w:val="24"/>
        </w:rPr>
      </w:pPr>
      <w:r w:rsidRPr="00AC0448">
        <w:rPr>
          <w:rFonts w:ascii="Times New Roman" w:hAnsi="Times New Roman"/>
          <w:color w:val="231F20"/>
          <w:sz w:val="24"/>
          <w:szCs w:val="24"/>
        </w:rPr>
        <w:t xml:space="preserve">A véglegesített pontszámot és a teljesítményszintet az értékelt személlyel való közlését követően rögzíteni kell a teljesítményértékelési elektronikus rendszerben. </w:t>
      </w:r>
      <w:r w:rsidRPr="00E879F5">
        <w:rPr>
          <w:rFonts w:ascii="Times New Roman" w:hAnsi="Times New Roman"/>
          <w:b/>
          <w:color w:val="231F20"/>
          <w:sz w:val="24"/>
          <w:szCs w:val="24"/>
        </w:rPr>
        <w:t>(OviKréta)</w:t>
      </w:r>
      <w:r>
        <w:rPr>
          <w:rFonts w:ascii="Times New Roman" w:hAnsi="Times New Roman"/>
          <w:color w:val="231F20"/>
          <w:sz w:val="24"/>
          <w:szCs w:val="24"/>
        </w:rPr>
        <w:t xml:space="preserve"> </w:t>
      </w:r>
      <w:r w:rsidRPr="00AC0448">
        <w:rPr>
          <w:rFonts w:ascii="Times New Roman" w:hAnsi="Times New Roman"/>
          <w:color w:val="231F20"/>
          <w:sz w:val="24"/>
          <w:szCs w:val="24"/>
        </w:rPr>
        <w:t>A fejlesztendő teljesítményt nyújtó értékelt személy esetében az értékelő vezető rögzíti a teljesítményértékelési elektronikus rendszerben a fejlesztendő terület megnevezését, valamint az értékelt személlyel közösen meghatározott fejlesztési eszközt.</w:t>
      </w:r>
    </w:p>
    <w:p w:rsidR="00E879F5" w:rsidRDefault="00E879F5" w:rsidP="00E05FF7">
      <w:pPr>
        <w:spacing w:after="0" w:line="240" w:lineRule="auto"/>
        <w:jc w:val="both"/>
        <w:rPr>
          <w:rFonts w:ascii="Times New Roman" w:hAnsi="Times New Roman"/>
          <w:color w:val="231F20"/>
          <w:sz w:val="24"/>
          <w:szCs w:val="24"/>
        </w:rPr>
      </w:pPr>
      <w:r w:rsidRPr="00AC0448">
        <w:rPr>
          <w:rFonts w:ascii="Times New Roman" w:hAnsi="Times New Roman"/>
          <w:color w:val="231F20"/>
          <w:sz w:val="24"/>
          <w:szCs w:val="24"/>
        </w:rPr>
        <w:t>A teljesítményértékelést követően a teljesítményszintek szerint besorolja az értékelendő személyeket, és dönt az illetmény-eltérítésről. Az értékelés lezárására, adott év augusztus 15-ig kerül sor.</w:t>
      </w:r>
    </w:p>
    <w:p w:rsidR="0010677C" w:rsidRDefault="0010677C" w:rsidP="00E05FF7">
      <w:pPr>
        <w:spacing w:after="0" w:line="240" w:lineRule="auto"/>
        <w:jc w:val="both"/>
        <w:rPr>
          <w:rFonts w:ascii="Times New Roman" w:hAnsi="Times New Roman"/>
          <w:color w:val="231F20"/>
          <w:sz w:val="24"/>
          <w:szCs w:val="24"/>
        </w:rPr>
      </w:pPr>
      <w:r>
        <w:rPr>
          <w:rFonts w:ascii="Times New Roman" w:hAnsi="Times New Roman"/>
          <w:color w:val="231F20"/>
          <w:sz w:val="24"/>
          <w:szCs w:val="24"/>
        </w:rPr>
        <w:t>A 2024-2025-ös nevelési évben fejlesztendő terület meghatározására egy óvodapedagógus esetében sem került sor. Az óvodapedagógusok kitűzött teljesítménycéljaikat maradéktalanul megvalósították. A 2025-2026-os nevelési évre, 2025. szeptember 30-ig határozzuk meg a személyes teljesítménycélokat, vezető esetében pedig 2025. augusztus 15-ig, melyeket az oviKRÉTA TÉR felületén rögzítünk.</w:t>
      </w:r>
    </w:p>
    <w:p w:rsidR="003823AF" w:rsidRDefault="003823AF" w:rsidP="00E05FF7">
      <w:pPr>
        <w:spacing w:after="160" w:line="240" w:lineRule="auto"/>
        <w:rPr>
          <w:rFonts w:eastAsiaTheme="minorEastAsia"/>
          <w:b/>
          <w:bCs/>
          <w:kern w:val="24"/>
          <w:sz w:val="24"/>
          <w:szCs w:val="24"/>
          <w:lang w:eastAsia="hu-HU"/>
        </w:rPr>
      </w:pPr>
      <w:r>
        <w:rPr>
          <w:rFonts w:eastAsiaTheme="minorEastAsia"/>
          <w:b/>
          <w:bCs/>
          <w:kern w:val="24"/>
          <w:sz w:val="24"/>
          <w:szCs w:val="24"/>
          <w:lang w:eastAsia="hu-HU"/>
        </w:rPr>
        <w:br w:type="page"/>
      </w:r>
    </w:p>
    <w:p w:rsidR="003823AF" w:rsidRPr="003823AF" w:rsidRDefault="003823AF" w:rsidP="00E05FF7">
      <w:pPr>
        <w:spacing w:after="160" w:line="240" w:lineRule="auto"/>
        <w:rPr>
          <w:rFonts w:ascii="Times New Roman" w:eastAsiaTheme="minorEastAsia" w:hAnsi="Times New Roman"/>
          <w:b/>
          <w:bCs/>
          <w:kern w:val="24"/>
          <w:sz w:val="24"/>
          <w:szCs w:val="24"/>
          <w:u w:val="single"/>
          <w:lang w:eastAsia="hu-HU"/>
        </w:rPr>
      </w:pPr>
      <w:r w:rsidRPr="003823AF">
        <w:rPr>
          <w:rFonts w:ascii="Times New Roman" w:eastAsiaTheme="minorEastAsia" w:hAnsi="Times New Roman"/>
          <w:b/>
          <w:bCs/>
          <w:kern w:val="24"/>
          <w:sz w:val="24"/>
          <w:szCs w:val="24"/>
          <w:u w:val="single"/>
          <w:lang w:eastAsia="hu-HU"/>
        </w:rPr>
        <w:t>Főigazgatói egyéni céljaim</w:t>
      </w:r>
      <w:r w:rsidR="0014411B">
        <w:rPr>
          <w:rFonts w:ascii="Times New Roman" w:eastAsiaTheme="minorEastAsia" w:hAnsi="Times New Roman"/>
          <w:b/>
          <w:bCs/>
          <w:kern w:val="24"/>
          <w:sz w:val="24"/>
          <w:szCs w:val="24"/>
          <w:u w:val="single"/>
          <w:lang w:eastAsia="hu-HU"/>
        </w:rPr>
        <w:t xml:space="preserve"> (TÉR)</w:t>
      </w:r>
      <w:r w:rsidRPr="003823AF">
        <w:rPr>
          <w:rFonts w:ascii="Times New Roman" w:eastAsiaTheme="minorEastAsia" w:hAnsi="Times New Roman"/>
          <w:b/>
          <w:bCs/>
          <w:kern w:val="24"/>
          <w:sz w:val="24"/>
          <w:szCs w:val="24"/>
          <w:u w:val="single"/>
          <w:lang w:eastAsia="hu-HU"/>
        </w:rPr>
        <w:t>:</w:t>
      </w:r>
    </w:p>
    <w:p w:rsidR="009C2F27" w:rsidRPr="009C2F27" w:rsidRDefault="009C2F27" w:rsidP="00E05FF7">
      <w:pPr>
        <w:pStyle w:val="Listaszerbekezds"/>
        <w:widowControl/>
        <w:numPr>
          <w:ilvl w:val="0"/>
          <w:numId w:val="38"/>
        </w:numPr>
        <w:autoSpaceDE/>
        <w:autoSpaceDN/>
        <w:contextualSpacing/>
        <w:jc w:val="both"/>
        <w:rPr>
          <w:sz w:val="24"/>
          <w:szCs w:val="24"/>
          <w:lang w:eastAsia="hu-HU"/>
        </w:rPr>
      </w:pPr>
      <w:r w:rsidRPr="009C2F27">
        <w:rPr>
          <w:rFonts w:eastAsiaTheme="minorEastAsia"/>
          <w:bCs/>
          <w:kern w:val="24"/>
          <w:sz w:val="24"/>
          <w:szCs w:val="24"/>
          <w:lang w:eastAsia="hu-HU"/>
        </w:rPr>
        <w:t>Közösségfejlesztő, szervezetfejlesztő program szervezése a</w:t>
      </w:r>
      <w:r>
        <w:rPr>
          <w:rFonts w:eastAsiaTheme="minorEastAsia"/>
          <w:bCs/>
          <w:kern w:val="24"/>
          <w:sz w:val="24"/>
          <w:szCs w:val="24"/>
          <w:lang w:eastAsia="hu-HU"/>
        </w:rPr>
        <w:t xml:space="preserve">z </w:t>
      </w:r>
      <w:r w:rsidRPr="009C2F27">
        <w:rPr>
          <w:rFonts w:eastAsiaTheme="minorEastAsia"/>
          <w:bCs/>
          <w:kern w:val="24"/>
          <w:sz w:val="24"/>
          <w:szCs w:val="24"/>
          <w:lang w:eastAsia="hu-HU"/>
        </w:rPr>
        <w:t>intézmény munkatársainak.- kirándulás</w:t>
      </w:r>
    </w:p>
    <w:p w:rsidR="009C2F27" w:rsidRDefault="009C2F27" w:rsidP="00E05FF7">
      <w:pPr>
        <w:pStyle w:val="Listaszerbekezds"/>
        <w:widowControl/>
        <w:numPr>
          <w:ilvl w:val="0"/>
          <w:numId w:val="38"/>
        </w:numPr>
        <w:autoSpaceDE/>
        <w:autoSpaceDN/>
        <w:contextualSpacing/>
        <w:rPr>
          <w:sz w:val="24"/>
          <w:szCs w:val="24"/>
          <w:lang w:eastAsia="hu-HU"/>
        </w:rPr>
      </w:pPr>
      <w:r w:rsidRPr="009C2F27">
        <w:rPr>
          <w:sz w:val="24"/>
          <w:szCs w:val="24"/>
          <w:lang w:eastAsia="hu-HU"/>
        </w:rPr>
        <w:t xml:space="preserve">Asszertív kommunikációs </w:t>
      </w:r>
      <w:r>
        <w:rPr>
          <w:sz w:val="24"/>
          <w:szCs w:val="24"/>
          <w:lang w:eastAsia="hu-HU"/>
        </w:rPr>
        <w:t>tréning szervezése az intézmény munkatársainak.</w:t>
      </w:r>
    </w:p>
    <w:p w:rsidR="009C2F27" w:rsidRDefault="00C22946" w:rsidP="00E05FF7">
      <w:pPr>
        <w:pStyle w:val="Listaszerbekezds"/>
        <w:widowControl/>
        <w:numPr>
          <w:ilvl w:val="0"/>
          <w:numId w:val="38"/>
        </w:numPr>
        <w:autoSpaceDE/>
        <w:autoSpaceDN/>
        <w:contextualSpacing/>
        <w:rPr>
          <w:sz w:val="24"/>
          <w:szCs w:val="24"/>
          <w:lang w:eastAsia="hu-HU"/>
        </w:rPr>
      </w:pPr>
      <w:r w:rsidRPr="00C22946">
        <w:rPr>
          <w:sz w:val="24"/>
          <w:szCs w:val="24"/>
          <w:lang w:eastAsia="hu-HU"/>
        </w:rPr>
        <w:t>Munkatársi elkötelezettség és motiváció fejlesztése</w:t>
      </w:r>
      <w:r>
        <w:rPr>
          <w:sz w:val="24"/>
          <w:szCs w:val="24"/>
          <w:lang w:eastAsia="hu-HU"/>
        </w:rPr>
        <w:t>.</w:t>
      </w:r>
    </w:p>
    <w:p w:rsidR="009C2F27" w:rsidRPr="009C2F27" w:rsidRDefault="00462FC8" w:rsidP="00E05FF7">
      <w:pPr>
        <w:pStyle w:val="Listaszerbekezds"/>
        <w:widowControl/>
        <w:numPr>
          <w:ilvl w:val="0"/>
          <w:numId w:val="38"/>
        </w:numPr>
        <w:autoSpaceDE/>
        <w:autoSpaceDN/>
        <w:contextualSpacing/>
        <w:rPr>
          <w:sz w:val="24"/>
          <w:szCs w:val="24"/>
          <w:lang w:eastAsia="hu-HU"/>
        </w:rPr>
      </w:pPr>
      <w:r>
        <w:rPr>
          <w:sz w:val="24"/>
          <w:szCs w:val="24"/>
          <w:lang w:eastAsia="hu-HU"/>
        </w:rPr>
        <w:t>Színházi előadás szervezése az intézmény gyermekei számára.</w:t>
      </w:r>
    </w:p>
    <w:p w:rsidR="00E879F5" w:rsidRDefault="00E879F5" w:rsidP="00E05FF7">
      <w:pPr>
        <w:spacing w:after="0" w:line="240" w:lineRule="auto"/>
        <w:jc w:val="both"/>
        <w:rPr>
          <w:rFonts w:ascii="Times New Roman" w:hAnsi="Times New Roman"/>
          <w:sz w:val="24"/>
          <w:szCs w:val="24"/>
        </w:rPr>
      </w:pPr>
    </w:p>
    <w:p w:rsidR="0014411B" w:rsidRDefault="0014411B" w:rsidP="00E05FF7">
      <w:pPr>
        <w:spacing w:after="0" w:line="240" w:lineRule="auto"/>
        <w:jc w:val="both"/>
        <w:rPr>
          <w:rFonts w:ascii="Times New Roman" w:hAnsi="Times New Roman"/>
          <w:b/>
          <w:sz w:val="24"/>
          <w:szCs w:val="24"/>
          <w:u w:val="single"/>
        </w:rPr>
      </w:pPr>
      <w:r w:rsidRPr="0014411B">
        <w:rPr>
          <w:rFonts w:ascii="Times New Roman" w:hAnsi="Times New Roman"/>
          <w:b/>
          <w:sz w:val="24"/>
          <w:szCs w:val="24"/>
          <w:u w:val="single"/>
        </w:rPr>
        <w:t>Intézményi értékelési szempont a 2025-2026-os nevelési évben (TÉR)</w:t>
      </w:r>
      <w:r>
        <w:rPr>
          <w:rFonts w:ascii="Times New Roman" w:hAnsi="Times New Roman"/>
          <w:b/>
          <w:sz w:val="24"/>
          <w:szCs w:val="24"/>
          <w:u w:val="single"/>
        </w:rPr>
        <w:t>:</w:t>
      </w:r>
    </w:p>
    <w:p w:rsidR="0014411B" w:rsidRPr="0014411B" w:rsidRDefault="0014411B" w:rsidP="00E05FF7">
      <w:pPr>
        <w:spacing w:after="0" w:line="240" w:lineRule="auto"/>
        <w:jc w:val="both"/>
        <w:rPr>
          <w:rFonts w:ascii="Times New Roman" w:hAnsi="Times New Roman"/>
          <w:sz w:val="24"/>
          <w:szCs w:val="24"/>
        </w:rPr>
      </w:pPr>
      <w:r w:rsidRPr="0014411B">
        <w:rPr>
          <w:rFonts w:ascii="Times New Roman" w:hAnsi="Times New Roman"/>
          <w:sz w:val="24"/>
          <w:szCs w:val="24"/>
        </w:rPr>
        <w:t>Fenntarthatóságra nevelés sokrétűbb fejlesztése, környezettudatosság a csoportokban- külső helyszíneken (tapasztalatszerzés óvodán kívüli programokkal)</w:t>
      </w:r>
    </w:p>
    <w:p w:rsidR="00F32DA6" w:rsidRPr="000457D7" w:rsidRDefault="002F125B" w:rsidP="00E05FF7">
      <w:pPr>
        <w:pStyle w:val="Cmsor1"/>
        <w:spacing w:line="240" w:lineRule="auto"/>
        <w:rPr>
          <w:lang w:val="hu-HU"/>
        </w:rPr>
      </w:pPr>
      <w:bookmarkStart w:id="40" w:name="_Toc204370215"/>
      <w:r w:rsidRPr="002F125B">
        <w:t>Korrekció</w:t>
      </w:r>
      <w:bookmarkEnd w:id="40"/>
    </w:p>
    <w:p w:rsidR="00E43372" w:rsidRDefault="00E43372" w:rsidP="00E05FF7">
      <w:pPr>
        <w:spacing w:after="0" w:line="240" w:lineRule="auto"/>
        <w:jc w:val="both"/>
        <w:rPr>
          <w:rFonts w:ascii="Times New Roman" w:hAnsi="Times New Roman"/>
          <w:b/>
          <w:bCs/>
          <w:sz w:val="28"/>
          <w:szCs w:val="28"/>
        </w:rPr>
      </w:pPr>
    </w:p>
    <w:p w:rsidR="00E43372" w:rsidRPr="00E43372" w:rsidRDefault="00E43372" w:rsidP="00E05FF7">
      <w:pPr>
        <w:spacing w:after="0" w:line="240" w:lineRule="auto"/>
        <w:jc w:val="both"/>
        <w:rPr>
          <w:rFonts w:ascii="Times New Roman" w:eastAsia="Times New Roman" w:hAnsi="Times New Roman"/>
          <w:b/>
          <w:bCs/>
          <w:sz w:val="24"/>
          <w:szCs w:val="24"/>
          <w:u w:val="single"/>
          <w:lang w:eastAsia="hu-HU"/>
        </w:rPr>
      </w:pPr>
      <w:r w:rsidRPr="00E43372">
        <w:rPr>
          <w:rFonts w:ascii="Times New Roman" w:eastAsia="Times New Roman" w:hAnsi="Times New Roman"/>
          <w:b/>
          <w:bCs/>
          <w:sz w:val="24"/>
          <w:szCs w:val="24"/>
          <w:u w:val="single"/>
          <w:lang w:eastAsia="hu-HU"/>
        </w:rPr>
        <w:t>Kiemelt cél:</w:t>
      </w:r>
    </w:p>
    <w:p w:rsidR="00E43372" w:rsidRPr="00E43372" w:rsidRDefault="00E43372" w:rsidP="00E05FF7">
      <w:pPr>
        <w:spacing w:after="0" w:line="240" w:lineRule="auto"/>
        <w:jc w:val="both"/>
        <w:rPr>
          <w:rFonts w:ascii="Times New Roman" w:eastAsia="Times New Roman" w:hAnsi="Times New Roman"/>
          <w:b/>
          <w:bCs/>
          <w:sz w:val="24"/>
          <w:szCs w:val="24"/>
          <w:u w:val="single"/>
          <w:lang w:eastAsia="hu-HU"/>
        </w:rPr>
      </w:pPr>
      <w:r w:rsidRPr="00E43372">
        <w:rPr>
          <w:rFonts w:ascii="Times New Roman" w:eastAsia="Times New Roman" w:hAnsi="Times New Roman"/>
          <w:sz w:val="24"/>
          <w:szCs w:val="24"/>
          <w:lang w:eastAsia="hu-HU"/>
        </w:rPr>
        <w:t xml:space="preserve">A különböző mérések, megfigyelések eredményeinek tükrében, az intézmény fejlesztése. </w:t>
      </w:r>
      <w:r w:rsidRPr="00E43372">
        <w:rPr>
          <w:rFonts w:ascii="Times New Roman" w:eastAsia="Times New Roman" w:hAnsi="Times New Roman"/>
          <w:b/>
          <w:bCs/>
          <w:sz w:val="24"/>
          <w:szCs w:val="24"/>
          <w:u w:val="single"/>
          <w:lang w:eastAsia="hu-HU"/>
        </w:rPr>
        <w:t>Feladatok:</w:t>
      </w:r>
    </w:p>
    <w:p w:rsidR="00E43372" w:rsidRPr="00E43372" w:rsidRDefault="00E43372" w:rsidP="00E05FF7">
      <w:pPr>
        <w:pStyle w:val="Listaszerbekezds"/>
        <w:numPr>
          <w:ilvl w:val="0"/>
          <w:numId w:val="13"/>
        </w:numPr>
        <w:jc w:val="both"/>
        <w:rPr>
          <w:sz w:val="24"/>
          <w:szCs w:val="24"/>
          <w:lang w:eastAsia="hu-HU"/>
        </w:rPr>
      </w:pPr>
      <w:r w:rsidRPr="00E43372">
        <w:rPr>
          <w:sz w:val="24"/>
          <w:szCs w:val="24"/>
          <w:lang w:eastAsia="hu-HU"/>
        </w:rPr>
        <w:t>Gyermekek fejlettség állapotának mérése.</w:t>
      </w:r>
    </w:p>
    <w:p w:rsidR="00E43372" w:rsidRPr="00E43372" w:rsidRDefault="00E43372" w:rsidP="00E05FF7">
      <w:pPr>
        <w:pStyle w:val="Listaszerbekezds"/>
        <w:numPr>
          <w:ilvl w:val="0"/>
          <w:numId w:val="13"/>
        </w:numPr>
        <w:jc w:val="both"/>
        <w:rPr>
          <w:sz w:val="24"/>
          <w:szCs w:val="24"/>
          <w:lang w:eastAsia="hu-HU"/>
        </w:rPr>
      </w:pPr>
      <w:r w:rsidRPr="00E43372">
        <w:rPr>
          <w:sz w:val="24"/>
          <w:szCs w:val="24"/>
          <w:lang w:eastAsia="hu-HU"/>
        </w:rPr>
        <w:t>Külső partneri mérések lebonyolítása.</w:t>
      </w:r>
    </w:p>
    <w:p w:rsidR="00E43372" w:rsidRPr="00BB61CA" w:rsidRDefault="00E43372" w:rsidP="00E05FF7">
      <w:pPr>
        <w:pStyle w:val="Listaszerbekezds"/>
        <w:numPr>
          <w:ilvl w:val="0"/>
          <w:numId w:val="13"/>
        </w:numPr>
        <w:jc w:val="both"/>
        <w:rPr>
          <w:b/>
          <w:bCs/>
          <w:sz w:val="24"/>
          <w:szCs w:val="24"/>
        </w:rPr>
      </w:pPr>
      <w:r w:rsidRPr="00E43372">
        <w:rPr>
          <w:sz w:val="24"/>
          <w:szCs w:val="24"/>
          <w:lang w:eastAsia="hu-HU"/>
        </w:rPr>
        <w:t>PP beválás-hatékonyság vizsgálat</w:t>
      </w:r>
    </w:p>
    <w:p w:rsidR="00392F39" w:rsidRPr="001B0234" w:rsidRDefault="00E43372" w:rsidP="00E05FF7">
      <w:pPr>
        <w:spacing w:after="0" w:line="240" w:lineRule="auto"/>
        <w:jc w:val="both"/>
        <w:rPr>
          <w:rFonts w:ascii="Times New Roman" w:eastAsia="Times New Roman" w:hAnsi="Times New Roman"/>
          <w:sz w:val="24"/>
          <w:szCs w:val="24"/>
          <w:lang w:eastAsia="hu-HU"/>
        </w:rPr>
      </w:pPr>
      <w:r w:rsidRPr="001B0234">
        <w:rPr>
          <w:rFonts w:ascii="Times New Roman" w:eastAsia="Times New Roman" w:hAnsi="Times New Roman"/>
          <w:sz w:val="24"/>
          <w:szCs w:val="24"/>
          <w:lang w:eastAsia="hu-HU"/>
        </w:rPr>
        <w:t>Az ellenőrzési folyamatok után megszületett eredmények mentén</w:t>
      </w:r>
      <w:r>
        <w:rPr>
          <w:rFonts w:ascii="Times New Roman" w:eastAsia="Times New Roman" w:hAnsi="Times New Roman"/>
          <w:sz w:val="24"/>
          <w:szCs w:val="24"/>
          <w:lang w:eastAsia="hu-HU"/>
        </w:rPr>
        <w:t>,</w:t>
      </w:r>
      <w:r w:rsidRPr="001B0234">
        <w:rPr>
          <w:rFonts w:ascii="Times New Roman" w:eastAsia="Times New Roman" w:hAnsi="Times New Roman"/>
          <w:sz w:val="24"/>
          <w:szCs w:val="24"/>
          <w:lang w:eastAsia="hu-HU"/>
        </w:rPr>
        <w:t xml:space="preserve"> kérem a vezető</w:t>
      </w:r>
      <w:r>
        <w:rPr>
          <w:rFonts w:ascii="Times New Roman" w:eastAsia="Times New Roman" w:hAnsi="Times New Roman"/>
          <w:sz w:val="24"/>
          <w:szCs w:val="24"/>
          <w:lang w:eastAsia="hu-HU"/>
        </w:rPr>
        <w:t>t</w:t>
      </w:r>
      <w:r w:rsidRPr="001B0234">
        <w:rPr>
          <w:rFonts w:ascii="Times New Roman" w:eastAsia="Times New Roman" w:hAnsi="Times New Roman"/>
          <w:sz w:val="24"/>
          <w:szCs w:val="24"/>
          <w:lang w:eastAsia="hu-HU"/>
        </w:rPr>
        <w:t>, hogy azok függvényében tervezzék, és terveztess</w:t>
      </w:r>
      <w:r>
        <w:rPr>
          <w:rFonts w:ascii="Times New Roman" w:eastAsia="Times New Roman" w:hAnsi="Times New Roman"/>
          <w:sz w:val="24"/>
          <w:szCs w:val="24"/>
          <w:lang w:eastAsia="hu-HU"/>
        </w:rPr>
        <w:t>e</w:t>
      </w:r>
      <w:r w:rsidRPr="001B0234">
        <w:rPr>
          <w:rFonts w:ascii="Times New Roman" w:eastAsia="Times New Roman" w:hAnsi="Times New Roman"/>
          <w:sz w:val="24"/>
          <w:szCs w:val="24"/>
          <w:lang w:eastAsia="hu-HU"/>
        </w:rPr>
        <w:t xml:space="preserve"> a további munkát. Az eredmények függvényében végezzük el a korrekciókat.</w:t>
      </w:r>
    </w:p>
    <w:p w:rsidR="00726678" w:rsidRDefault="00E43372" w:rsidP="00E05FF7">
      <w:pPr>
        <w:pStyle w:val="Listaszerbekezds"/>
        <w:widowControl/>
        <w:numPr>
          <w:ilvl w:val="0"/>
          <w:numId w:val="14"/>
        </w:numPr>
        <w:autoSpaceDE/>
        <w:autoSpaceDN/>
        <w:ind w:left="0"/>
        <w:jc w:val="both"/>
        <w:rPr>
          <w:sz w:val="24"/>
          <w:szCs w:val="24"/>
          <w:lang w:eastAsia="hu-HU"/>
        </w:rPr>
      </w:pPr>
      <w:r>
        <w:rPr>
          <w:sz w:val="24"/>
          <w:szCs w:val="24"/>
          <w:lang w:eastAsia="hu-HU"/>
        </w:rPr>
        <w:t xml:space="preserve">A </w:t>
      </w:r>
      <w:r w:rsidRPr="001B0234">
        <w:rPr>
          <w:sz w:val="24"/>
          <w:szCs w:val="24"/>
          <w:lang w:eastAsia="hu-HU"/>
        </w:rPr>
        <w:t xml:space="preserve">fejlődési dokumentáció </w:t>
      </w:r>
      <w:r w:rsidR="00263FA9">
        <w:rPr>
          <w:sz w:val="24"/>
          <w:szCs w:val="24"/>
          <w:lang w:eastAsia="hu-HU"/>
        </w:rPr>
        <w:t xml:space="preserve">az oviKRÉTA felületen történik, tehát az előző nevelési évhez hasonlóan, ezt az </w:t>
      </w:r>
      <w:r w:rsidR="00392F39">
        <w:rPr>
          <w:sz w:val="24"/>
          <w:szCs w:val="24"/>
          <w:lang w:eastAsia="hu-HU"/>
        </w:rPr>
        <w:t>új mérőrendszert alkalmaz</w:t>
      </w:r>
      <w:r w:rsidR="00263FA9">
        <w:rPr>
          <w:sz w:val="24"/>
          <w:szCs w:val="24"/>
          <w:lang w:eastAsia="hu-HU"/>
        </w:rPr>
        <w:t>zu</w:t>
      </w:r>
      <w:r w:rsidR="00392F39">
        <w:rPr>
          <w:sz w:val="24"/>
          <w:szCs w:val="24"/>
          <w:lang w:eastAsia="hu-HU"/>
        </w:rPr>
        <w:t xml:space="preserve">k </w:t>
      </w:r>
      <w:r w:rsidRPr="001B0234">
        <w:rPr>
          <w:sz w:val="24"/>
          <w:szCs w:val="24"/>
          <w:lang w:eastAsia="hu-HU"/>
        </w:rPr>
        <w:t>a gyermekek fejlődésének nyomon követéséhez</w:t>
      </w:r>
      <w:r w:rsidR="00263FA9">
        <w:rPr>
          <w:sz w:val="24"/>
          <w:szCs w:val="24"/>
          <w:lang w:eastAsia="hu-HU"/>
        </w:rPr>
        <w:t xml:space="preserve"> a 2025-2026-os nevelési évben is</w:t>
      </w:r>
      <w:r w:rsidRPr="001B0234">
        <w:rPr>
          <w:sz w:val="24"/>
          <w:szCs w:val="24"/>
          <w:lang w:eastAsia="hu-HU"/>
        </w:rPr>
        <w:t>.</w:t>
      </w:r>
      <w:r w:rsidR="0012618B">
        <w:rPr>
          <w:sz w:val="24"/>
          <w:szCs w:val="24"/>
          <w:lang w:eastAsia="hu-HU"/>
        </w:rPr>
        <w:t xml:space="preserve"> </w:t>
      </w:r>
    </w:p>
    <w:p w:rsidR="00E43372" w:rsidRPr="0012618B" w:rsidRDefault="00E43372" w:rsidP="00E05FF7">
      <w:pPr>
        <w:pStyle w:val="Listaszerbekezds"/>
        <w:widowControl/>
        <w:autoSpaceDE/>
        <w:autoSpaceDN/>
        <w:jc w:val="both"/>
        <w:rPr>
          <w:sz w:val="24"/>
          <w:szCs w:val="24"/>
          <w:lang w:eastAsia="hu-HU"/>
        </w:rPr>
      </w:pPr>
      <w:r w:rsidRPr="0012618B">
        <w:rPr>
          <w:sz w:val="24"/>
          <w:szCs w:val="24"/>
          <w:lang w:eastAsia="hu-HU"/>
        </w:rPr>
        <w:t>A fejlesztési tervek készítését fokozottan figyelemmel kísérem.</w:t>
      </w:r>
      <w:r w:rsidR="00726678">
        <w:rPr>
          <w:sz w:val="24"/>
          <w:szCs w:val="24"/>
          <w:lang w:eastAsia="hu-HU"/>
        </w:rPr>
        <w:t xml:space="preserve"> </w:t>
      </w:r>
    </w:p>
    <w:p w:rsidR="00E43372" w:rsidRPr="001B0234" w:rsidRDefault="00E43372" w:rsidP="00E05FF7">
      <w:pPr>
        <w:pStyle w:val="Listaszerbekezds"/>
        <w:widowControl/>
        <w:numPr>
          <w:ilvl w:val="0"/>
          <w:numId w:val="14"/>
        </w:numPr>
        <w:autoSpaceDE/>
        <w:autoSpaceDN/>
        <w:ind w:left="0"/>
        <w:jc w:val="both"/>
        <w:rPr>
          <w:sz w:val="24"/>
          <w:szCs w:val="24"/>
          <w:lang w:eastAsia="hu-HU"/>
        </w:rPr>
      </w:pPr>
      <w:r w:rsidRPr="001B0234">
        <w:rPr>
          <w:sz w:val="24"/>
          <w:szCs w:val="24"/>
          <w:lang w:eastAsia="hu-HU"/>
        </w:rPr>
        <w:t>A hospitálások</w:t>
      </w:r>
      <w:r>
        <w:rPr>
          <w:sz w:val="24"/>
          <w:szCs w:val="24"/>
          <w:lang w:eastAsia="hu-HU"/>
        </w:rPr>
        <w:t xml:space="preserve"> időpontját,</w:t>
      </w:r>
      <w:r w:rsidRPr="001B0234">
        <w:rPr>
          <w:sz w:val="24"/>
          <w:szCs w:val="24"/>
          <w:lang w:eastAsia="hu-HU"/>
        </w:rPr>
        <w:t xml:space="preserve"> az idei évben </w:t>
      </w:r>
      <w:r>
        <w:rPr>
          <w:sz w:val="24"/>
          <w:szCs w:val="24"/>
          <w:lang w:eastAsia="hu-HU"/>
        </w:rPr>
        <w:t>is a munkaközösség vezetők jelölik ki.</w:t>
      </w:r>
    </w:p>
    <w:p w:rsidR="00E43372" w:rsidRPr="001B0234" w:rsidRDefault="00E43372" w:rsidP="00E05FF7">
      <w:pPr>
        <w:pStyle w:val="Listaszerbekezds"/>
        <w:widowControl/>
        <w:autoSpaceDE/>
        <w:autoSpaceDN/>
        <w:jc w:val="both"/>
        <w:rPr>
          <w:sz w:val="24"/>
          <w:szCs w:val="24"/>
          <w:lang w:eastAsia="hu-HU"/>
        </w:rPr>
      </w:pPr>
      <w:r w:rsidRPr="001B0234">
        <w:rPr>
          <w:sz w:val="24"/>
          <w:szCs w:val="24"/>
          <w:lang w:eastAsia="hu-HU"/>
        </w:rPr>
        <w:t>A hospitálások dokumentálását</w:t>
      </w:r>
      <w:r>
        <w:rPr>
          <w:sz w:val="24"/>
          <w:szCs w:val="24"/>
          <w:lang w:eastAsia="hu-HU"/>
        </w:rPr>
        <w:t>,</w:t>
      </w:r>
      <w:r w:rsidRPr="001B0234">
        <w:rPr>
          <w:sz w:val="24"/>
          <w:szCs w:val="24"/>
          <w:lang w:eastAsia="hu-HU"/>
        </w:rPr>
        <w:t xml:space="preserve"> aláírva</w:t>
      </w:r>
      <w:r w:rsidR="00263FA9">
        <w:rPr>
          <w:sz w:val="24"/>
          <w:szCs w:val="24"/>
          <w:lang w:eastAsia="hu-HU"/>
        </w:rPr>
        <w:t>,</w:t>
      </w:r>
      <w:r w:rsidRPr="001B0234">
        <w:rPr>
          <w:sz w:val="24"/>
          <w:szCs w:val="24"/>
          <w:lang w:eastAsia="hu-HU"/>
        </w:rPr>
        <w:t xml:space="preserve"> bélyegezve a </w:t>
      </w:r>
      <w:r>
        <w:rPr>
          <w:sz w:val="24"/>
          <w:szCs w:val="24"/>
          <w:lang w:eastAsia="hu-HU"/>
        </w:rPr>
        <w:t xml:space="preserve">hospitálási gyűjtő mappában kell tárolni. </w:t>
      </w:r>
    </w:p>
    <w:p w:rsidR="00E43372" w:rsidRPr="001B0234" w:rsidRDefault="00E43372" w:rsidP="00E05FF7">
      <w:pPr>
        <w:pStyle w:val="Listaszerbekezds"/>
        <w:widowControl/>
        <w:numPr>
          <w:ilvl w:val="0"/>
          <w:numId w:val="14"/>
        </w:numPr>
        <w:autoSpaceDE/>
        <w:autoSpaceDN/>
        <w:ind w:left="0"/>
        <w:jc w:val="both"/>
        <w:rPr>
          <w:sz w:val="24"/>
          <w:szCs w:val="24"/>
          <w:lang w:eastAsia="hu-HU"/>
        </w:rPr>
      </w:pPr>
      <w:r w:rsidRPr="001B0234">
        <w:rPr>
          <w:bCs/>
          <w:sz w:val="24"/>
          <w:szCs w:val="24"/>
          <w:lang w:eastAsia="hu-HU"/>
        </w:rPr>
        <w:t>Gyermeki értékelés</w:t>
      </w:r>
    </w:p>
    <w:p w:rsidR="00E43372" w:rsidRDefault="00E43372" w:rsidP="00E05FF7">
      <w:pPr>
        <w:pStyle w:val="Listaszerbekezds"/>
        <w:widowControl/>
        <w:autoSpaceDE/>
        <w:autoSpaceDN/>
        <w:jc w:val="both"/>
        <w:rPr>
          <w:bCs/>
          <w:sz w:val="24"/>
          <w:szCs w:val="24"/>
          <w:lang w:eastAsia="hu-HU"/>
        </w:rPr>
      </w:pPr>
      <w:r w:rsidRPr="001B0234">
        <w:rPr>
          <w:bCs/>
          <w:sz w:val="24"/>
          <w:szCs w:val="24"/>
          <w:lang w:eastAsia="hu-HU"/>
        </w:rPr>
        <w:t xml:space="preserve">A korrekciós feladatokat a gyermek eredményeinek függvényében szakmai egyeztetés követi, melyet a kiemelt figyelmet igénylő gyermeke esetében a pedagógiai szakszolgálat munkatársainak bevonásával kezdeményezünk. </w:t>
      </w:r>
    </w:p>
    <w:p w:rsidR="00CD25EE" w:rsidRDefault="00CD25EE" w:rsidP="00E05FF7">
      <w:pPr>
        <w:pStyle w:val="Listaszerbekezds"/>
        <w:widowControl/>
        <w:autoSpaceDE/>
        <w:autoSpaceDN/>
        <w:jc w:val="both"/>
        <w:rPr>
          <w:bCs/>
          <w:sz w:val="24"/>
          <w:szCs w:val="24"/>
          <w:lang w:eastAsia="hu-HU"/>
        </w:rPr>
      </w:pPr>
    </w:p>
    <w:p w:rsidR="009C2F27" w:rsidRDefault="00E43372" w:rsidP="00E05FF7">
      <w:pPr>
        <w:pStyle w:val="Listaszerbekezds"/>
        <w:widowControl/>
        <w:autoSpaceDE/>
        <w:autoSpaceDN/>
        <w:jc w:val="both"/>
        <w:rPr>
          <w:bCs/>
          <w:sz w:val="24"/>
          <w:szCs w:val="24"/>
          <w:lang w:eastAsia="hu-HU"/>
        </w:rPr>
      </w:pPr>
      <w:r w:rsidRPr="001B0234">
        <w:rPr>
          <w:bCs/>
          <w:sz w:val="24"/>
          <w:szCs w:val="24"/>
          <w:lang w:eastAsia="hu-HU"/>
        </w:rPr>
        <w:t>Fokozott figyelmet fordítunk a hátrányos helyzetű</w:t>
      </w:r>
      <w:r w:rsidR="00E879F5">
        <w:rPr>
          <w:bCs/>
          <w:sz w:val="24"/>
          <w:szCs w:val="24"/>
          <w:lang w:eastAsia="hu-HU"/>
        </w:rPr>
        <w:t xml:space="preserve">-, halmozottan hátrányos </w:t>
      </w:r>
      <w:r w:rsidR="00EE068A">
        <w:rPr>
          <w:bCs/>
          <w:sz w:val="24"/>
          <w:szCs w:val="24"/>
          <w:lang w:eastAsia="hu-HU"/>
        </w:rPr>
        <w:t xml:space="preserve">helyzetű </w:t>
      </w:r>
      <w:r w:rsidR="00EE068A" w:rsidRPr="001B0234">
        <w:rPr>
          <w:bCs/>
          <w:sz w:val="24"/>
          <w:szCs w:val="24"/>
          <w:lang w:eastAsia="hu-HU"/>
        </w:rPr>
        <w:t>gyerekekre</w:t>
      </w:r>
      <w:r w:rsidRPr="001B0234">
        <w:rPr>
          <w:bCs/>
          <w:sz w:val="24"/>
          <w:szCs w:val="24"/>
          <w:lang w:eastAsia="hu-HU"/>
        </w:rPr>
        <w:t xml:space="preserve"> és a tehetséges gyermekekre is egyaránt a korrekciós folyamatokban. </w:t>
      </w:r>
    </w:p>
    <w:p w:rsidR="00E43372" w:rsidRPr="001B0234" w:rsidRDefault="00E43372" w:rsidP="00E05FF7">
      <w:pPr>
        <w:pStyle w:val="Listaszerbekezds"/>
        <w:widowControl/>
        <w:autoSpaceDE/>
        <w:autoSpaceDN/>
        <w:jc w:val="both"/>
        <w:rPr>
          <w:bCs/>
          <w:sz w:val="24"/>
          <w:szCs w:val="24"/>
          <w:lang w:eastAsia="hu-HU"/>
        </w:rPr>
      </w:pPr>
      <w:r w:rsidRPr="001B0234">
        <w:rPr>
          <w:bCs/>
          <w:sz w:val="24"/>
          <w:szCs w:val="24"/>
          <w:lang w:eastAsia="hu-HU"/>
        </w:rPr>
        <w:t>A megfigyeléseket és a mérések eredményeit az egyéni fejlődési naplókban rögzítik</w:t>
      </w:r>
      <w:r>
        <w:rPr>
          <w:bCs/>
          <w:sz w:val="24"/>
          <w:szCs w:val="24"/>
          <w:lang w:eastAsia="hu-HU"/>
        </w:rPr>
        <w:t xml:space="preserve"> az óvodapedagógusok</w:t>
      </w:r>
      <w:r w:rsidR="00263FA9">
        <w:rPr>
          <w:bCs/>
          <w:sz w:val="24"/>
          <w:szCs w:val="24"/>
          <w:lang w:eastAsia="hu-HU"/>
        </w:rPr>
        <w:t xml:space="preserve">, a szülőknek </w:t>
      </w:r>
      <w:r w:rsidR="004E4637">
        <w:rPr>
          <w:bCs/>
          <w:sz w:val="24"/>
          <w:szCs w:val="24"/>
          <w:lang w:eastAsia="hu-HU"/>
        </w:rPr>
        <w:t xml:space="preserve">érthető </w:t>
      </w:r>
      <w:r w:rsidR="00263FA9">
        <w:rPr>
          <w:bCs/>
          <w:sz w:val="24"/>
          <w:szCs w:val="24"/>
          <w:lang w:eastAsia="hu-HU"/>
        </w:rPr>
        <w:t>szöveges értékeléssel és a fejlesztés lehetséges irányának megjelölésével.</w:t>
      </w:r>
      <w:r w:rsidRPr="001B0234">
        <w:rPr>
          <w:bCs/>
          <w:sz w:val="24"/>
          <w:szCs w:val="24"/>
          <w:lang w:eastAsia="hu-HU"/>
        </w:rPr>
        <w:t xml:space="preserve"> </w:t>
      </w:r>
      <w:r w:rsidR="004E4637">
        <w:rPr>
          <w:bCs/>
          <w:sz w:val="24"/>
          <w:szCs w:val="24"/>
          <w:lang w:eastAsia="hu-HU"/>
        </w:rPr>
        <w:t xml:space="preserve">A kapott pontokat gyermekenként, %-os formába átváltjuk, melyet exel táblában rögzítünk. Meghatározzuk ennek segítségével az adott csoport elért fejlődési szintjét, s így összehasonlítást is végezhetünk az előző mérés eredményeivel összevetve. Láthatóvá válik, hogy az óvodai nevelés- és fejlesztés hatása milyen módon mutatkozik meg az egyes gyermekek és a csoport teljesítményszintjének alakulásában. </w:t>
      </w:r>
      <w:r w:rsidRPr="001B0234">
        <w:rPr>
          <w:bCs/>
          <w:sz w:val="24"/>
          <w:szCs w:val="24"/>
          <w:lang w:eastAsia="hu-HU"/>
        </w:rPr>
        <w:t>Minden gyermek fejlődését nyomon követve dokumentáljuk</w:t>
      </w:r>
      <w:r>
        <w:rPr>
          <w:bCs/>
          <w:sz w:val="24"/>
          <w:szCs w:val="24"/>
          <w:lang w:eastAsia="hu-HU"/>
        </w:rPr>
        <w:t xml:space="preserve">. </w:t>
      </w:r>
    </w:p>
    <w:p w:rsidR="00AF6111" w:rsidRDefault="00E43372" w:rsidP="00E05FF7">
      <w:pPr>
        <w:pStyle w:val="Listaszerbekezds"/>
        <w:widowControl/>
        <w:numPr>
          <w:ilvl w:val="0"/>
          <w:numId w:val="14"/>
        </w:numPr>
        <w:autoSpaceDE/>
        <w:autoSpaceDN/>
        <w:ind w:left="0"/>
        <w:jc w:val="both"/>
        <w:rPr>
          <w:sz w:val="24"/>
          <w:szCs w:val="24"/>
          <w:lang w:eastAsia="hu-HU"/>
        </w:rPr>
      </w:pPr>
      <w:r>
        <w:rPr>
          <w:sz w:val="24"/>
          <w:szCs w:val="24"/>
          <w:lang w:eastAsia="hu-HU"/>
        </w:rPr>
        <w:t>A</w:t>
      </w:r>
      <w:r w:rsidRPr="001B0234">
        <w:rPr>
          <w:sz w:val="24"/>
          <w:szCs w:val="24"/>
          <w:lang w:eastAsia="hu-HU"/>
        </w:rPr>
        <w:t>z idei év</w:t>
      </w:r>
      <w:r>
        <w:rPr>
          <w:sz w:val="24"/>
          <w:szCs w:val="24"/>
          <w:lang w:eastAsia="hu-HU"/>
        </w:rPr>
        <w:t xml:space="preserve">ben is folytatódik a </w:t>
      </w:r>
      <w:r w:rsidRPr="001B0234">
        <w:rPr>
          <w:sz w:val="24"/>
          <w:szCs w:val="24"/>
          <w:lang w:eastAsia="hu-HU"/>
        </w:rPr>
        <w:t>tehetségműhely</w:t>
      </w:r>
      <w:r w:rsidR="00E879F5">
        <w:rPr>
          <w:sz w:val="24"/>
          <w:szCs w:val="24"/>
          <w:lang w:eastAsia="hu-HU"/>
        </w:rPr>
        <w:t>ek</w:t>
      </w:r>
      <w:r w:rsidRPr="001B0234">
        <w:rPr>
          <w:sz w:val="24"/>
          <w:szCs w:val="24"/>
          <w:lang w:eastAsia="hu-HU"/>
        </w:rPr>
        <w:t xml:space="preserve"> működteté</w:t>
      </w:r>
      <w:r>
        <w:rPr>
          <w:sz w:val="24"/>
          <w:szCs w:val="24"/>
          <w:lang w:eastAsia="hu-HU"/>
        </w:rPr>
        <w:t xml:space="preserve">se </w:t>
      </w:r>
      <w:r w:rsidRPr="00AF6111">
        <w:rPr>
          <w:sz w:val="24"/>
          <w:szCs w:val="24"/>
          <w:lang w:eastAsia="hu-HU"/>
        </w:rPr>
        <w:t>mindkét óvodában.</w:t>
      </w:r>
      <w:r w:rsidR="00392F39">
        <w:rPr>
          <w:sz w:val="24"/>
          <w:szCs w:val="24"/>
          <w:lang w:eastAsia="hu-HU"/>
        </w:rPr>
        <w:t xml:space="preserve"> </w:t>
      </w:r>
    </w:p>
    <w:p w:rsidR="0012618B" w:rsidRDefault="00E879F5" w:rsidP="00E05FF7">
      <w:pPr>
        <w:pStyle w:val="Listaszerbekezds"/>
        <w:widowControl/>
        <w:numPr>
          <w:ilvl w:val="0"/>
          <w:numId w:val="14"/>
        </w:numPr>
        <w:autoSpaceDE/>
        <w:autoSpaceDN/>
        <w:ind w:left="0"/>
        <w:jc w:val="both"/>
        <w:rPr>
          <w:sz w:val="24"/>
          <w:szCs w:val="24"/>
          <w:lang w:eastAsia="hu-HU"/>
        </w:rPr>
      </w:pPr>
      <w:r>
        <w:rPr>
          <w:sz w:val="24"/>
          <w:szCs w:val="24"/>
          <w:lang w:eastAsia="hu-HU"/>
        </w:rPr>
        <w:t xml:space="preserve">Tovább folytatja munkáját a </w:t>
      </w:r>
      <w:r w:rsidR="0012618B">
        <w:rPr>
          <w:sz w:val="24"/>
          <w:szCs w:val="24"/>
          <w:lang w:eastAsia="hu-HU"/>
        </w:rPr>
        <w:t xml:space="preserve">Tehetséggondozó munkaközösség, melynek vezetője: </w:t>
      </w:r>
      <w:r w:rsidR="00CF798E">
        <w:rPr>
          <w:sz w:val="24"/>
          <w:szCs w:val="24"/>
          <w:lang w:eastAsia="hu-HU"/>
        </w:rPr>
        <w:t>V. H. M.</w:t>
      </w:r>
      <w:r w:rsidR="0012618B">
        <w:rPr>
          <w:sz w:val="24"/>
          <w:szCs w:val="24"/>
          <w:lang w:eastAsia="hu-HU"/>
        </w:rPr>
        <w:t xml:space="preserve"> – óvodapedagógus. Feladata, hogy a tehetséggondozó műhelyek munkáját koordinálja, egymás tapasztalatait megismerjék, fejlődési lehetőségeket, korrekciókat fogalmazzanak meg. </w:t>
      </w:r>
    </w:p>
    <w:p w:rsidR="00775085" w:rsidRDefault="00775085" w:rsidP="00E05FF7">
      <w:pPr>
        <w:spacing w:line="240" w:lineRule="auto"/>
        <w:jc w:val="both"/>
        <w:rPr>
          <w:sz w:val="24"/>
          <w:szCs w:val="24"/>
          <w:lang w:eastAsia="hu-HU"/>
        </w:rPr>
      </w:pPr>
    </w:p>
    <w:p w:rsidR="00775085" w:rsidRPr="00775085" w:rsidRDefault="00775085" w:rsidP="00E05FF7">
      <w:pPr>
        <w:pStyle w:val="Cmsor2"/>
        <w:spacing w:line="240" w:lineRule="auto"/>
        <w:rPr>
          <w:b/>
          <w:color w:val="auto"/>
        </w:rPr>
      </w:pPr>
      <w:bookmarkStart w:id="41" w:name="_Toc204370216"/>
      <w:r w:rsidRPr="00775085">
        <w:rPr>
          <w:b/>
          <w:color w:val="auto"/>
        </w:rPr>
        <w:t>OviKRÉTA alkalmazása</w:t>
      </w:r>
      <w:bookmarkEnd w:id="41"/>
    </w:p>
    <w:p w:rsidR="00775085" w:rsidRDefault="00775085" w:rsidP="00E05FF7">
      <w:pPr>
        <w:spacing w:after="0" w:line="240" w:lineRule="auto"/>
        <w:jc w:val="both"/>
        <w:rPr>
          <w:rFonts w:ascii="Times New Roman" w:hAnsi="Times New Roman"/>
          <w:sz w:val="24"/>
          <w:szCs w:val="24"/>
        </w:rPr>
      </w:pPr>
    </w:p>
    <w:p w:rsidR="00775085" w:rsidRDefault="00BD513B" w:rsidP="00E05FF7">
      <w:pPr>
        <w:spacing w:after="0" w:line="240" w:lineRule="auto"/>
        <w:jc w:val="both"/>
        <w:rPr>
          <w:rFonts w:ascii="Times New Roman" w:hAnsi="Times New Roman"/>
          <w:sz w:val="24"/>
          <w:szCs w:val="24"/>
        </w:rPr>
      </w:pPr>
      <w:r>
        <w:rPr>
          <w:rFonts w:ascii="Times New Roman" w:hAnsi="Times New Roman"/>
          <w:sz w:val="24"/>
          <w:szCs w:val="24"/>
        </w:rPr>
        <w:t>A 2025-2026</w:t>
      </w:r>
      <w:r w:rsidR="00775085">
        <w:rPr>
          <w:rFonts w:ascii="Times New Roman" w:hAnsi="Times New Roman"/>
          <w:sz w:val="24"/>
          <w:szCs w:val="24"/>
        </w:rPr>
        <w:t>-</w:t>
      </w:r>
      <w:r>
        <w:rPr>
          <w:rFonts w:ascii="Times New Roman" w:hAnsi="Times New Roman"/>
          <w:sz w:val="24"/>
          <w:szCs w:val="24"/>
        </w:rPr>
        <w:t>os nevelési évben</w:t>
      </w:r>
      <w:r w:rsidR="00775085">
        <w:rPr>
          <w:rFonts w:ascii="Times New Roman" w:hAnsi="Times New Roman"/>
          <w:sz w:val="24"/>
          <w:szCs w:val="24"/>
        </w:rPr>
        <w:t xml:space="preserve">, az adminisztrációs feladatok </w:t>
      </w:r>
      <w:r>
        <w:rPr>
          <w:rFonts w:ascii="Times New Roman" w:hAnsi="Times New Roman"/>
          <w:sz w:val="24"/>
          <w:szCs w:val="24"/>
        </w:rPr>
        <w:t>teljes egészét</w:t>
      </w:r>
      <w:r w:rsidR="00775085">
        <w:rPr>
          <w:rFonts w:ascii="Times New Roman" w:hAnsi="Times New Roman"/>
          <w:sz w:val="24"/>
          <w:szCs w:val="24"/>
        </w:rPr>
        <w:t>, a gyerekekkel és alkalmazottakkal kapcsolatosan, valamint a Teljesítményértékeléssel kapcsolatosan</w:t>
      </w:r>
      <w:r>
        <w:rPr>
          <w:rFonts w:ascii="Times New Roman" w:hAnsi="Times New Roman"/>
          <w:sz w:val="24"/>
          <w:szCs w:val="24"/>
        </w:rPr>
        <w:t xml:space="preserve"> is</w:t>
      </w:r>
      <w:r w:rsidR="00775085">
        <w:rPr>
          <w:rFonts w:ascii="Times New Roman" w:hAnsi="Times New Roman"/>
          <w:sz w:val="24"/>
          <w:szCs w:val="24"/>
        </w:rPr>
        <w:t xml:space="preserve">, az OviKRÉTA rendszerben végezzük. Fontos feladatunk a rendszer használatának felhasználó szintű alkalmazása. </w:t>
      </w:r>
    </w:p>
    <w:p w:rsidR="00775085" w:rsidRDefault="00775085" w:rsidP="00E05FF7">
      <w:pPr>
        <w:spacing w:after="0" w:line="240" w:lineRule="auto"/>
        <w:jc w:val="both"/>
        <w:rPr>
          <w:rFonts w:ascii="Times New Roman" w:hAnsi="Times New Roman"/>
          <w:sz w:val="24"/>
          <w:szCs w:val="24"/>
        </w:rPr>
      </w:pPr>
    </w:p>
    <w:p w:rsidR="00775085" w:rsidRDefault="00775085" w:rsidP="00E05FF7">
      <w:pPr>
        <w:spacing w:after="0" w:line="240" w:lineRule="auto"/>
        <w:jc w:val="both"/>
        <w:rPr>
          <w:rFonts w:ascii="Times New Roman" w:hAnsi="Times New Roman"/>
          <w:sz w:val="24"/>
          <w:szCs w:val="24"/>
        </w:rPr>
      </w:pPr>
      <w:r w:rsidRPr="00EC4148">
        <w:rPr>
          <w:rFonts w:ascii="Times New Roman" w:hAnsi="Times New Roman"/>
          <w:sz w:val="24"/>
          <w:szCs w:val="24"/>
        </w:rPr>
        <w:t>„Az oviKRÉTA rendszer célja, hogy az óvodák gyermekekkel és alkalmazottakkal kapcsolatos adminisztratív feladataihoz informatikai támogatást nyújtson. Innovatív megoldásokat nyújt egy felhasználóbarát felületen keresztül, ahol az óvodai tevékenységeket egy rendszerben kezelhetjük. Biztonságos adattárolást és adatmentést biztosít egy központi adatbázisból. Megfelelő jogosultsággal egy gyermek, csoport története egyben, egy helyen látható és kezelhető.”</w:t>
      </w:r>
    </w:p>
    <w:p w:rsidR="00775085" w:rsidRDefault="00775085" w:rsidP="00E05FF7">
      <w:pPr>
        <w:spacing w:after="0" w:line="240" w:lineRule="auto"/>
        <w:jc w:val="both"/>
        <w:rPr>
          <w:rFonts w:ascii="Times New Roman" w:hAnsi="Times New Roman"/>
          <w:sz w:val="24"/>
          <w:szCs w:val="24"/>
        </w:rPr>
      </w:pPr>
    </w:p>
    <w:p w:rsidR="00775085" w:rsidRPr="00B82CF8" w:rsidRDefault="00775085" w:rsidP="00E05FF7">
      <w:pPr>
        <w:spacing w:after="0" w:line="240" w:lineRule="auto"/>
        <w:rPr>
          <w:rFonts w:ascii="Times New Roman" w:hAnsi="Times New Roman"/>
          <w:b/>
          <w:sz w:val="24"/>
          <w:szCs w:val="24"/>
        </w:rPr>
      </w:pPr>
      <w:r w:rsidRPr="00B82CF8">
        <w:rPr>
          <w:rFonts w:ascii="Times New Roman" w:hAnsi="Times New Roman"/>
          <w:b/>
          <w:sz w:val="24"/>
          <w:szCs w:val="24"/>
        </w:rPr>
        <w:t>Mire használjuk az oviKRÉTA rendszert?</w:t>
      </w:r>
    </w:p>
    <w:p w:rsidR="00775085" w:rsidRPr="00B82CF8" w:rsidRDefault="00775085" w:rsidP="00E05FF7">
      <w:pPr>
        <w:pStyle w:val="Listaszerbekezds"/>
        <w:widowControl/>
        <w:numPr>
          <w:ilvl w:val="0"/>
          <w:numId w:val="39"/>
        </w:numPr>
        <w:autoSpaceDE/>
        <w:autoSpaceDN/>
        <w:contextualSpacing/>
        <w:rPr>
          <w:sz w:val="24"/>
          <w:szCs w:val="24"/>
        </w:rPr>
      </w:pPr>
      <w:r w:rsidRPr="00B82CF8">
        <w:rPr>
          <w:sz w:val="24"/>
          <w:szCs w:val="24"/>
        </w:rPr>
        <w:t>Gyermekek és gondviselőik, alkalmazottak adatainak rögzítésére, áttekintésére.</w:t>
      </w:r>
    </w:p>
    <w:p w:rsidR="00775085" w:rsidRPr="00B82CF8" w:rsidRDefault="00775085" w:rsidP="00E05FF7">
      <w:pPr>
        <w:pStyle w:val="Listaszerbekezds"/>
        <w:widowControl/>
        <w:numPr>
          <w:ilvl w:val="0"/>
          <w:numId w:val="39"/>
        </w:numPr>
        <w:autoSpaceDE/>
        <w:autoSpaceDN/>
        <w:contextualSpacing/>
        <w:rPr>
          <w:sz w:val="24"/>
          <w:szCs w:val="24"/>
        </w:rPr>
      </w:pPr>
      <w:r w:rsidRPr="00B82CF8">
        <w:rPr>
          <w:sz w:val="24"/>
          <w:szCs w:val="24"/>
        </w:rPr>
        <w:t>Felvételi és mulasztási napló - jelenléti ív naprakész nyilvántartására.</w:t>
      </w:r>
    </w:p>
    <w:p w:rsidR="00775085" w:rsidRPr="00B82CF8" w:rsidRDefault="00775085" w:rsidP="00E05FF7">
      <w:pPr>
        <w:pStyle w:val="Listaszerbekezds"/>
        <w:widowControl/>
        <w:numPr>
          <w:ilvl w:val="0"/>
          <w:numId w:val="39"/>
        </w:numPr>
        <w:autoSpaceDE/>
        <w:autoSpaceDN/>
        <w:contextualSpacing/>
        <w:rPr>
          <w:sz w:val="24"/>
          <w:szCs w:val="24"/>
        </w:rPr>
      </w:pPr>
      <w:r w:rsidRPr="00B82CF8">
        <w:rPr>
          <w:sz w:val="24"/>
          <w:szCs w:val="24"/>
        </w:rPr>
        <w:t>Csoportnapló - óvodai tevékenységek, események rögzítésére, dokumentumok csatolására. A csoport története egyben, egy helyen látható és kezelhető.</w:t>
      </w:r>
    </w:p>
    <w:p w:rsidR="00775085" w:rsidRPr="00B82CF8" w:rsidRDefault="00775085" w:rsidP="00E05FF7">
      <w:pPr>
        <w:pStyle w:val="Listaszerbekezds"/>
        <w:widowControl/>
        <w:numPr>
          <w:ilvl w:val="0"/>
          <w:numId w:val="39"/>
        </w:numPr>
        <w:autoSpaceDE/>
        <w:autoSpaceDN/>
        <w:contextualSpacing/>
        <w:rPr>
          <w:sz w:val="24"/>
          <w:szCs w:val="24"/>
        </w:rPr>
      </w:pPr>
      <w:r w:rsidRPr="00B82CF8">
        <w:rPr>
          <w:sz w:val="24"/>
          <w:szCs w:val="24"/>
        </w:rPr>
        <w:t>Gyermeknapló - egy gyermek története egyben, egy helyen látható és kezelhető.</w:t>
      </w:r>
    </w:p>
    <w:p w:rsidR="00775085" w:rsidRPr="00B82CF8" w:rsidRDefault="00775085" w:rsidP="00E05FF7">
      <w:pPr>
        <w:pStyle w:val="Listaszerbekezds"/>
        <w:widowControl/>
        <w:numPr>
          <w:ilvl w:val="0"/>
          <w:numId w:val="39"/>
        </w:numPr>
        <w:autoSpaceDE/>
        <w:autoSpaceDN/>
        <w:contextualSpacing/>
        <w:rPr>
          <w:sz w:val="24"/>
          <w:szCs w:val="24"/>
        </w:rPr>
      </w:pPr>
      <w:r w:rsidRPr="00B82CF8">
        <w:rPr>
          <w:sz w:val="24"/>
          <w:szCs w:val="24"/>
        </w:rPr>
        <w:t>Óvodai beiratkozás - felvételi határozatok, Felvételi előjegyzési napló generálásra.</w:t>
      </w:r>
    </w:p>
    <w:p w:rsidR="00775085" w:rsidRPr="00B82CF8" w:rsidRDefault="00775085" w:rsidP="00E05FF7">
      <w:pPr>
        <w:pStyle w:val="Listaszerbekezds"/>
        <w:widowControl/>
        <w:numPr>
          <w:ilvl w:val="0"/>
          <w:numId w:val="39"/>
        </w:numPr>
        <w:autoSpaceDE/>
        <w:autoSpaceDN/>
        <w:contextualSpacing/>
        <w:rPr>
          <w:sz w:val="24"/>
          <w:szCs w:val="24"/>
        </w:rPr>
      </w:pPr>
      <w:r w:rsidRPr="00B82CF8">
        <w:rPr>
          <w:sz w:val="24"/>
          <w:szCs w:val="24"/>
        </w:rPr>
        <w:t xml:space="preserve">Beiratkozás folyamattámogatása </w:t>
      </w:r>
    </w:p>
    <w:p w:rsidR="00775085" w:rsidRDefault="00775085" w:rsidP="00E05FF7">
      <w:pPr>
        <w:pStyle w:val="Listaszerbekezds"/>
        <w:widowControl/>
        <w:numPr>
          <w:ilvl w:val="0"/>
          <w:numId w:val="39"/>
        </w:numPr>
        <w:autoSpaceDE/>
        <w:autoSpaceDN/>
        <w:contextualSpacing/>
        <w:rPr>
          <w:sz w:val="24"/>
          <w:szCs w:val="24"/>
        </w:rPr>
      </w:pPr>
      <w:r w:rsidRPr="00B82CF8">
        <w:rPr>
          <w:sz w:val="24"/>
          <w:szCs w:val="24"/>
        </w:rPr>
        <w:t>Riportok exportálása</w:t>
      </w:r>
    </w:p>
    <w:p w:rsidR="00775085" w:rsidRDefault="00775085" w:rsidP="00E05FF7">
      <w:pPr>
        <w:spacing w:after="0" w:line="240" w:lineRule="auto"/>
        <w:ind w:left="-348"/>
        <w:rPr>
          <w:rFonts w:ascii="Times New Roman" w:hAnsi="Times New Roman"/>
          <w:sz w:val="24"/>
          <w:szCs w:val="24"/>
        </w:rPr>
      </w:pPr>
    </w:p>
    <w:p w:rsidR="00775085" w:rsidRPr="00B82CF8" w:rsidRDefault="00775085" w:rsidP="00E05FF7">
      <w:pPr>
        <w:spacing w:after="0" w:line="240" w:lineRule="auto"/>
        <w:ind w:left="-348"/>
        <w:rPr>
          <w:rFonts w:ascii="Times New Roman" w:hAnsi="Times New Roman"/>
          <w:b/>
          <w:sz w:val="24"/>
          <w:szCs w:val="24"/>
        </w:rPr>
      </w:pPr>
      <w:r w:rsidRPr="00B82CF8">
        <w:rPr>
          <w:rFonts w:ascii="Times New Roman" w:hAnsi="Times New Roman"/>
          <w:b/>
          <w:sz w:val="24"/>
          <w:szCs w:val="24"/>
        </w:rPr>
        <w:t>Szerepkörök az oviKRÉTA rendszerhez</w:t>
      </w:r>
    </w:p>
    <w:p w:rsidR="00775085" w:rsidRPr="00B82CF8" w:rsidRDefault="00775085" w:rsidP="00E05FF7">
      <w:pPr>
        <w:pStyle w:val="Listaszerbekezds"/>
        <w:widowControl/>
        <w:numPr>
          <w:ilvl w:val="0"/>
          <w:numId w:val="39"/>
        </w:numPr>
        <w:autoSpaceDE/>
        <w:autoSpaceDN/>
        <w:ind w:left="709" w:hanging="709"/>
        <w:contextualSpacing/>
        <w:rPr>
          <w:sz w:val="24"/>
          <w:szCs w:val="24"/>
        </w:rPr>
      </w:pPr>
      <w:r w:rsidRPr="00B82CF8">
        <w:rPr>
          <w:i/>
          <w:sz w:val="24"/>
          <w:szCs w:val="24"/>
          <w:u w:val="single"/>
        </w:rPr>
        <w:t>Központi adminisztrátor</w:t>
      </w:r>
      <w:r w:rsidRPr="00B82CF8">
        <w:rPr>
          <w:sz w:val="24"/>
          <w:szCs w:val="24"/>
        </w:rPr>
        <w:t xml:space="preserve"> - Az üzleti alkalmazásbeállítások kezelését, a fenntartók, intézmények és ezek felhasználóinak adminisztrációját, valamint az alkalmazás naplók ellenőrzését biztosító kiemelt szerepkör.</w:t>
      </w:r>
    </w:p>
    <w:p w:rsidR="00775085" w:rsidRPr="00B82CF8" w:rsidRDefault="00775085" w:rsidP="00E05FF7">
      <w:pPr>
        <w:pStyle w:val="Listaszerbekezds"/>
        <w:widowControl/>
        <w:numPr>
          <w:ilvl w:val="0"/>
          <w:numId w:val="39"/>
        </w:numPr>
        <w:autoSpaceDE/>
        <w:autoSpaceDN/>
        <w:ind w:left="709" w:hanging="709"/>
        <w:contextualSpacing/>
        <w:rPr>
          <w:sz w:val="24"/>
          <w:szCs w:val="24"/>
        </w:rPr>
      </w:pPr>
      <w:r w:rsidRPr="00B82CF8">
        <w:rPr>
          <w:i/>
          <w:sz w:val="24"/>
          <w:szCs w:val="24"/>
          <w:u w:val="single"/>
        </w:rPr>
        <w:t>Intézményi adminisztrátor</w:t>
      </w:r>
      <w:r w:rsidRPr="00B82CF8">
        <w:rPr>
          <w:sz w:val="24"/>
          <w:szCs w:val="24"/>
        </w:rPr>
        <w:t xml:space="preserve"> - Az intézmények és a hozzátartozó feladatellátási helyek összes üzleti funkciójának használatát biztosító szerepkör, amellyel a felhasználó az intézménybe járó gyermekek, csoportok és alkalmazottak adatait korlátozás nélkül megtekintheti, adminisztrálhatja.</w:t>
      </w:r>
    </w:p>
    <w:p w:rsidR="00775085" w:rsidRPr="00B82CF8" w:rsidRDefault="00775085" w:rsidP="00E05FF7">
      <w:pPr>
        <w:pStyle w:val="Listaszerbekezds"/>
        <w:widowControl/>
        <w:numPr>
          <w:ilvl w:val="0"/>
          <w:numId w:val="39"/>
        </w:numPr>
        <w:autoSpaceDE/>
        <w:autoSpaceDN/>
        <w:ind w:left="709" w:hanging="709"/>
        <w:contextualSpacing/>
        <w:rPr>
          <w:sz w:val="24"/>
          <w:szCs w:val="24"/>
        </w:rPr>
      </w:pPr>
      <w:r w:rsidRPr="00B82CF8">
        <w:rPr>
          <w:i/>
          <w:sz w:val="24"/>
          <w:szCs w:val="24"/>
          <w:u w:val="single"/>
        </w:rPr>
        <w:t>Fenntartó</w:t>
      </w:r>
      <w:r w:rsidRPr="00B82CF8">
        <w:rPr>
          <w:sz w:val="24"/>
          <w:szCs w:val="24"/>
        </w:rPr>
        <w:t xml:space="preserve"> - A fenntartóhoz tartozó intézmények és tagintézmények nyilvántartásaiba csak korlátozott betekintést biztosító szerepkör.</w:t>
      </w:r>
    </w:p>
    <w:p w:rsidR="00775085" w:rsidRPr="00B82CF8" w:rsidRDefault="00775085" w:rsidP="00E05FF7">
      <w:pPr>
        <w:pStyle w:val="Listaszerbekezds"/>
        <w:widowControl/>
        <w:numPr>
          <w:ilvl w:val="0"/>
          <w:numId w:val="39"/>
        </w:numPr>
        <w:autoSpaceDE/>
        <w:autoSpaceDN/>
        <w:ind w:left="709" w:hanging="709"/>
        <w:contextualSpacing/>
        <w:rPr>
          <w:sz w:val="24"/>
          <w:szCs w:val="24"/>
        </w:rPr>
      </w:pPr>
      <w:r w:rsidRPr="00B82CF8">
        <w:rPr>
          <w:i/>
          <w:sz w:val="24"/>
          <w:szCs w:val="24"/>
          <w:u w:val="single"/>
        </w:rPr>
        <w:t>Pedagógus</w:t>
      </w:r>
      <w:r w:rsidRPr="00B82CF8">
        <w:rPr>
          <w:sz w:val="24"/>
          <w:szCs w:val="24"/>
        </w:rPr>
        <w:t xml:space="preserve"> - A pedagógushoz rendelt csoport(ok) és az azokba tartozó gyermekek  adminisztrációját biztosító szerepkör.</w:t>
      </w:r>
    </w:p>
    <w:p w:rsidR="00775085" w:rsidRDefault="00775085" w:rsidP="00E05FF7">
      <w:pPr>
        <w:pStyle w:val="Listaszerbekezds"/>
        <w:widowControl/>
        <w:numPr>
          <w:ilvl w:val="0"/>
          <w:numId w:val="39"/>
        </w:numPr>
        <w:autoSpaceDE/>
        <w:autoSpaceDN/>
        <w:ind w:left="709" w:hanging="709"/>
        <w:contextualSpacing/>
        <w:rPr>
          <w:sz w:val="24"/>
          <w:szCs w:val="24"/>
        </w:rPr>
      </w:pPr>
      <w:r w:rsidRPr="00B82CF8">
        <w:rPr>
          <w:i/>
          <w:sz w:val="24"/>
          <w:szCs w:val="24"/>
          <w:u w:val="single"/>
        </w:rPr>
        <w:t>Egyéb alkalmazott</w:t>
      </w:r>
      <w:r w:rsidRPr="00B82CF8">
        <w:rPr>
          <w:sz w:val="24"/>
          <w:szCs w:val="24"/>
        </w:rPr>
        <w:t xml:space="preserve"> - Az alkalmazotthoz rendelt csoport(ok), gyermekek korlátozott megtekintését biztosító szerepkör.</w:t>
      </w:r>
    </w:p>
    <w:p w:rsidR="00775085" w:rsidRDefault="00775085" w:rsidP="00E05FF7">
      <w:pPr>
        <w:spacing w:after="0" w:line="240" w:lineRule="auto"/>
        <w:rPr>
          <w:rFonts w:ascii="Times New Roman" w:hAnsi="Times New Roman"/>
          <w:sz w:val="24"/>
          <w:szCs w:val="24"/>
        </w:rPr>
      </w:pPr>
    </w:p>
    <w:p w:rsidR="00775085" w:rsidRDefault="00775085" w:rsidP="00E05FF7">
      <w:pPr>
        <w:spacing w:after="0" w:line="240" w:lineRule="auto"/>
        <w:rPr>
          <w:rFonts w:ascii="Times New Roman" w:hAnsi="Times New Roman"/>
          <w:sz w:val="24"/>
          <w:szCs w:val="24"/>
        </w:rPr>
      </w:pPr>
      <w:r w:rsidRPr="00735F01">
        <w:rPr>
          <w:rFonts w:ascii="Times New Roman" w:hAnsi="Times New Roman"/>
          <w:b/>
          <w:sz w:val="24"/>
          <w:szCs w:val="24"/>
        </w:rPr>
        <w:t xml:space="preserve">FELADATOK </w:t>
      </w:r>
    </w:p>
    <w:p w:rsidR="00775085" w:rsidRPr="00735F01" w:rsidRDefault="00775085" w:rsidP="00E05FF7">
      <w:pPr>
        <w:spacing w:after="0" w:line="240" w:lineRule="auto"/>
        <w:rPr>
          <w:rFonts w:ascii="Times New Roman" w:hAnsi="Times New Roman"/>
          <w:b/>
          <w:sz w:val="24"/>
          <w:szCs w:val="24"/>
          <w:u w:val="single"/>
        </w:rPr>
      </w:pPr>
      <w:r w:rsidRPr="00735F01">
        <w:rPr>
          <w:rFonts w:ascii="Times New Roman" w:hAnsi="Times New Roman"/>
          <w:b/>
          <w:sz w:val="24"/>
          <w:szCs w:val="24"/>
          <w:u w:val="single"/>
        </w:rPr>
        <w:t xml:space="preserve">Fenntartó </w:t>
      </w:r>
    </w:p>
    <w:p w:rsidR="00775085" w:rsidRPr="00735F01" w:rsidRDefault="00775085" w:rsidP="00E05FF7">
      <w:pPr>
        <w:pStyle w:val="Listaszerbekezds"/>
        <w:widowControl/>
        <w:numPr>
          <w:ilvl w:val="0"/>
          <w:numId w:val="39"/>
        </w:numPr>
        <w:autoSpaceDE/>
        <w:autoSpaceDN/>
        <w:contextualSpacing/>
        <w:rPr>
          <w:sz w:val="24"/>
          <w:szCs w:val="24"/>
        </w:rPr>
      </w:pPr>
      <w:r w:rsidRPr="00735F01">
        <w:rPr>
          <w:sz w:val="24"/>
          <w:szCs w:val="24"/>
        </w:rPr>
        <w:t xml:space="preserve">Ellenőrzés </w:t>
      </w:r>
    </w:p>
    <w:p w:rsidR="00775085" w:rsidRPr="00735F01" w:rsidRDefault="00775085" w:rsidP="00E05FF7">
      <w:pPr>
        <w:pStyle w:val="Listaszerbekezds"/>
        <w:widowControl/>
        <w:numPr>
          <w:ilvl w:val="0"/>
          <w:numId w:val="39"/>
        </w:numPr>
        <w:autoSpaceDE/>
        <w:autoSpaceDN/>
        <w:contextualSpacing/>
        <w:rPr>
          <w:sz w:val="24"/>
          <w:szCs w:val="24"/>
        </w:rPr>
      </w:pPr>
      <w:r w:rsidRPr="00735F01">
        <w:rPr>
          <w:sz w:val="24"/>
          <w:szCs w:val="24"/>
        </w:rPr>
        <w:t xml:space="preserve">Intézményi alapadatok megtekintése </w:t>
      </w:r>
    </w:p>
    <w:p w:rsidR="00775085" w:rsidRPr="00735F01" w:rsidRDefault="00775085" w:rsidP="00E05FF7">
      <w:pPr>
        <w:pStyle w:val="Listaszerbekezds"/>
        <w:widowControl/>
        <w:numPr>
          <w:ilvl w:val="0"/>
          <w:numId w:val="39"/>
        </w:numPr>
        <w:autoSpaceDE/>
        <w:autoSpaceDN/>
        <w:contextualSpacing/>
        <w:rPr>
          <w:sz w:val="24"/>
          <w:szCs w:val="24"/>
        </w:rPr>
      </w:pPr>
      <w:r w:rsidRPr="00735F01">
        <w:rPr>
          <w:sz w:val="24"/>
          <w:szCs w:val="24"/>
        </w:rPr>
        <w:t>Dokumentumtár</w:t>
      </w:r>
    </w:p>
    <w:p w:rsidR="00775085" w:rsidRDefault="00775085" w:rsidP="00E05FF7">
      <w:pPr>
        <w:spacing w:after="0" w:line="240" w:lineRule="auto"/>
        <w:rPr>
          <w:rFonts w:ascii="Times New Roman" w:hAnsi="Times New Roman"/>
          <w:sz w:val="24"/>
          <w:szCs w:val="24"/>
        </w:rPr>
      </w:pPr>
      <w:r w:rsidRPr="00735F01">
        <w:rPr>
          <w:rFonts w:ascii="Times New Roman" w:hAnsi="Times New Roman"/>
          <w:b/>
          <w:sz w:val="24"/>
          <w:szCs w:val="24"/>
          <w:u w:val="single"/>
        </w:rPr>
        <w:t>Óvodaigazgató</w:t>
      </w:r>
      <w:r w:rsidRPr="00735F01">
        <w:rPr>
          <w:rFonts w:ascii="Times New Roman" w:hAnsi="Times New Roman"/>
          <w:sz w:val="24"/>
          <w:szCs w:val="24"/>
        </w:rPr>
        <w:t xml:space="preserve"> </w:t>
      </w:r>
    </w:p>
    <w:p w:rsidR="00775085" w:rsidRPr="00735F01" w:rsidRDefault="00775085" w:rsidP="00E05FF7">
      <w:pPr>
        <w:pStyle w:val="Listaszerbekezds"/>
        <w:widowControl/>
        <w:numPr>
          <w:ilvl w:val="0"/>
          <w:numId w:val="39"/>
        </w:numPr>
        <w:autoSpaceDE/>
        <w:autoSpaceDN/>
        <w:contextualSpacing/>
        <w:rPr>
          <w:sz w:val="24"/>
          <w:szCs w:val="24"/>
        </w:rPr>
      </w:pPr>
      <w:r w:rsidRPr="00735F01">
        <w:rPr>
          <w:sz w:val="24"/>
          <w:szCs w:val="24"/>
        </w:rPr>
        <w:t xml:space="preserve">Regisztrációs link kiküldése az </w:t>
      </w:r>
      <w:r w:rsidR="00BD513B">
        <w:rPr>
          <w:sz w:val="24"/>
          <w:szCs w:val="24"/>
        </w:rPr>
        <w:t xml:space="preserve">új </w:t>
      </w:r>
      <w:r w:rsidRPr="00735F01">
        <w:rPr>
          <w:sz w:val="24"/>
          <w:szCs w:val="24"/>
        </w:rPr>
        <w:t xml:space="preserve">óvodapedagógusok részére </w:t>
      </w:r>
    </w:p>
    <w:p w:rsidR="00775085" w:rsidRPr="00735F01" w:rsidRDefault="00775085" w:rsidP="00E05FF7">
      <w:pPr>
        <w:pStyle w:val="Listaszerbekezds"/>
        <w:widowControl/>
        <w:numPr>
          <w:ilvl w:val="0"/>
          <w:numId w:val="39"/>
        </w:numPr>
        <w:autoSpaceDE/>
        <w:autoSpaceDN/>
        <w:contextualSpacing/>
        <w:rPr>
          <w:sz w:val="24"/>
          <w:szCs w:val="24"/>
        </w:rPr>
      </w:pPr>
      <w:r w:rsidRPr="00735F01">
        <w:rPr>
          <w:sz w:val="24"/>
          <w:szCs w:val="24"/>
        </w:rPr>
        <w:t xml:space="preserve">Nevelési rend napjainak berögzítése </w:t>
      </w:r>
    </w:p>
    <w:p w:rsidR="00775085" w:rsidRPr="00735F01" w:rsidRDefault="00775085" w:rsidP="00E05FF7">
      <w:pPr>
        <w:pStyle w:val="Listaszerbekezds"/>
        <w:widowControl/>
        <w:numPr>
          <w:ilvl w:val="0"/>
          <w:numId w:val="39"/>
        </w:numPr>
        <w:autoSpaceDE/>
        <w:autoSpaceDN/>
        <w:contextualSpacing/>
        <w:rPr>
          <w:sz w:val="24"/>
          <w:szCs w:val="24"/>
        </w:rPr>
      </w:pPr>
      <w:r w:rsidRPr="00735F01">
        <w:rPr>
          <w:sz w:val="24"/>
          <w:szCs w:val="24"/>
        </w:rPr>
        <w:t xml:space="preserve">KIR import gyermekekre és alkalmazottakra </w:t>
      </w:r>
    </w:p>
    <w:p w:rsidR="00775085" w:rsidRPr="00735F01" w:rsidRDefault="00775085" w:rsidP="00E05FF7">
      <w:pPr>
        <w:pStyle w:val="Listaszerbekezds"/>
        <w:widowControl/>
        <w:numPr>
          <w:ilvl w:val="0"/>
          <w:numId w:val="39"/>
        </w:numPr>
        <w:autoSpaceDE/>
        <w:autoSpaceDN/>
        <w:contextualSpacing/>
        <w:rPr>
          <w:sz w:val="24"/>
          <w:szCs w:val="24"/>
        </w:rPr>
      </w:pPr>
      <w:r w:rsidRPr="00735F01">
        <w:rPr>
          <w:sz w:val="24"/>
          <w:szCs w:val="24"/>
        </w:rPr>
        <w:t xml:space="preserve">Óvodai csoportok létrehozása </w:t>
      </w:r>
    </w:p>
    <w:p w:rsidR="00775085" w:rsidRPr="00735F01" w:rsidRDefault="00775085" w:rsidP="00E05FF7">
      <w:pPr>
        <w:pStyle w:val="Listaszerbekezds"/>
        <w:widowControl/>
        <w:numPr>
          <w:ilvl w:val="0"/>
          <w:numId w:val="39"/>
        </w:numPr>
        <w:autoSpaceDE/>
        <w:autoSpaceDN/>
        <w:contextualSpacing/>
        <w:rPr>
          <w:sz w:val="24"/>
          <w:szCs w:val="24"/>
        </w:rPr>
      </w:pPr>
      <w:r w:rsidRPr="00735F01">
        <w:rPr>
          <w:sz w:val="24"/>
          <w:szCs w:val="24"/>
        </w:rPr>
        <w:t xml:space="preserve">Óvodapedagógus csoporthoz rendelése </w:t>
      </w:r>
    </w:p>
    <w:p w:rsidR="00775085" w:rsidRPr="00735F01" w:rsidRDefault="00775085" w:rsidP="00E05FF7">
      <w:pPr>
        <w:pStyle w:val="Listaszerbekezds"/>
        <w:widowControl/>
        <w:numPr>
          <w:ilvl w:val="0"/>
          <w:numId w:val="39"/>
        </w:numPr>
        <w:autoSpaceDE/>
        <w:autoSpaceDN/>
        <w:contextualSpacing/>
        <w:rPr>
          <w:sz w:val="24"/>
          <w:szCs w:val="24"/>
        </w:rPr>
      </w:pPr>
      <w:r w:rsidRPr="00735F01">
        <w:rPr>
          <w:sz w:val="24"/>
          <w:szCs w:val="24"/>
        </w:rPr>
        <w:t>Teljesítmény Értékelési Rendszer</w:t>
      </w:r>
    </w:p>
    <w:p w:rsidR="00775085" w:rsidRDefault="00775085" w:rsidP="00E05FF7">
      <w:pPr>
        <w:spacing w:after="0" w:line="240" w:lineRule="auto"/>
        <w:rPr>
          <w:rFonts w:ascii="Times New Roman" w:hAnsi="Times New Roman"/>
          <w:sz w:val="24"/>
          <w:szCs w:val="24"/>
        </w:rPr>
      </w:pPr>
      <w:r w:rsidRPr="00735F01">
        <w:rPr>
          <w:rFonts w:ascii="Times New Roman" w:hAnsi="Times New Roman"/>
          <w:b/>
          <w:sz w:val="24"/>
          <w:szCs w:val="24"/>
          <w:u w:val="single"/>
        </w:rPr>
        <w:t>Óvodapedagógus</w:t>
      </w:r>
      <w:r w:rsidRPr="00735F01">
        <w:rPr>
          <w:rFonts w:ascii="Times New Roman" w:hAnsi="Times New Roman"/>
          <w:sz w:val="24"/>
          <w:szCs w:val="24"/>
        </w:rPr>
        <w:t xml:space="preserve"> </w:t>
      </w:r>
    </w:p>
    <w:p w:rsidR="00775085" w:rsidRPr="00735F01" w:rsidRDefault="00775085" w:rsidP="00E05FF7">
      <w:pPr>
        <w:pStyle w:val="Listaszerbekezds"/>
        <w:widowControl/>
        <w:numPr>
          <w:ilvl w:val="0"/>
          <w:numId w:val="39"/>
        </w:numPr>
        <w:autoSpaceDE/>
        <w:autoSpaceDN/>
        <w:contextualSpacing/>
        <w:rPr>
          <w:sz w:val="24"/>
          <w:szCs w:val="24"/>
        </w:rPr>
      </w:pPr>
      <w:r w:rsidRPr="00735F01">
        <w:rPr>
          <w:sz w:val="24"/>
          <w:szCs w:val="24"/>
        </w:rPr>
        <w:t xml:space="preserve">Regisztráció elvégzése </w:t>
      </w:r>
    </w:p>
    <w:p w:rsidR="00775085" w:rsidRPr="00735F01" w:rsidRDefault="00775085" w:rsidP="00E05FF7">
      <w:pPr>
        <w:pStyle w:val="Listaszerbekezds"/>
        <w:widowControl/>
        <w:numPr>
          <w:ilvl w:val="0"/>
          <w:numId w:val="39"/>
        </w:numPr>
        <w:autoSpaceDE/>
        <w:autoSpaceDN/>
        <w:contextualSpacing/>
        <w:rPr>
          <w:sz w:val="24"/>
          <w:szCs w:val="24"/>
        </w:rPr>
      </w:pPr>
      <w:r w:rsidRPr="00735F01">
        <w:rPr>
          <w:sz w:val="24"/>
          <w:szCs w:val="24"/>
        </w:rPr>
        <w:t xml:space="preserve">Feltöltött gyerekadatok ellenőrzése </w:t>
      </w:r>
    </w:p>
    <w:p w:rsidR="00775085" w:rsidRPr="00735F01" w:rsidRDefault="00775085" w:rsidP="00E05FF7">
      <w:pPr>
        <w:pStyle w:val="Listaszerbekezds"/>
        <w:widowControl/>
        <w:numPr>
          <w:ilvl w:val="0"/>
          <w:numId w:val="39"/>
        </w:numPr>
        <w:autoSpaceDE/>
        <w:autoSpaceDN/>
        <w:contextualSpacing/>
        <w:rPr>
          <w:sz w:val="24"/>
          <w:szCs w:val="24"/>
        </w:rPr>
      </w:pPr>
      <w:r w:rsidRPr="00735F01">
        <w:rPr>
          <w:sz w:val="24"/>
          <w:szCs w:val="24"/>
        </w:rPr>
        <w:t xml:space="preserve">Felügyeleti jog beállítása </w:t>
      </w:r>
    </w:p>
    <w:p w:rsidR="00775085" w:rsidRPr="00735F01" w:rsidRDefault="00775085" w:rsidP="00E05FF7">
      <w:pPr>
        <w:pStyle w:val="Listaszerbekezds"/>
        <w:widowControl/>
        <w:numPr>
          <w:ilvl w:val="0"/>
          <w:numId w:val="39"/>
        </w:numPr>
        <w:autoSpaceDE/>
        <w:autoSpaceDN/>
        <w:contextualSpacing/>
        <w:rPr>
          <w:sz w:val="24"/>
          <w:szCs w:val="24"/>
        </w:rPr>
      </w:pPr>
      <w:r w:rsidRPr="00735F01">
        <w:rPr>
          <w:sz w:val="24"/>
          <w:szCs w:val="24"/>
        </w:rPr>
        <w:t xml:space="preserve">Naptár bejegyzések a csoportnaplóhoz </w:t>
      </w:r>
    </w:p>
    <w:p w:rsidR="00775085" w:rsidRPr="00735F01" w:rsidRDefault="00775085" w:rsidP="00E05FF7">
      <w:pPr>
        <w:pStyle w:val="Listaszerbekezds"/>
        <w:widowControl/>
        <w:numPr>
          <w:ilvl w:val="0"/>
          <w:numId w:val="39"/>
        </w:numPr>
        <w:autoSpaceDE/>
        <w:autoSpaceDN/>
        <w:contextualSpacing/>
        <w:rPr>
          <w:sz w:val="24"/>
          <w:szCs w:val="24"/>
        </w:rPr>
      </w:pPr>
      <w:r w:rsidRPr="00735F01">
        <w:rPr>
          <w:sz w:val="24"/>
          <w:szCs w:val="24"/>
        </w:rPr>
        <w:t xml:space="preserve">Gyermeknapló/egyéni fejlődési napló vezetése </w:t>
      </w:r>
    </w:p>
    <w:p w:rsidR="00775085" w:rsidRDefault="00775085" w:rsidP="00E05FF7">
      <w:pPr>
        <w:pStyle w:val="Listaszerbekezds"/>
        <w:widowControl/>
        <w:numPr>
          <w:ilvl w:val="0"/>
          <w:numId w:val="39"/>
        </w:numPr>
        <w:autoSpaceDE/>
        <w:autoSpaceDN/>
        <w:contextualSpacing/>
        <w:rPr>
          <w:sz w:val="24"/>
          <w:szCs w:val="24"/>
        </w:rPr>
      </w:pPr>
      <w:r w:rsidRPr="00735F01">
        <w:rPr>
          <w:sz w:val="24"/>
          <w:szCs w:val="24"/>
        </w:rPr>
        <w:t>Jelenléti ív vezetése, hiányzások, igazolások rögzítése</w:t>
      </w:r>
    </w:p>
    <w:p w:rsidR="00775085" w:rsidRPr="00735F01" w:rsidRDefault="00775085" w:rsidP="00E05FF7">
      <w:pPr>
        <w:spacing w:after="0" w:line="240" w:lineRule="auto"/>
        <w:rPr>
          <w:rFonts w:ascii="Times New Roman" w:hAnsi="Times New Roman"/>
          <w:sz w:val="24"/>
          <w:szCs w:val="24"/>
        </w:rPr>
      </w:pPr>
    </w:p>
    <w:p w:rsidR="00775085" w:rsidRPr="00735F01" w:rsidRDefault="00775085" w:rsidP="00E05FF7">
      <w:pPr>
        <w:spacing w:after="0" w:line="240" w:lineRule="auto"/>
        <w:rPr>
          <w:rFonts w:ascii="Times New Roman" w:hAnsi="Times New Roman"/>
          <w:b/>
          <w:sz w:val="24"/>
          <w:szCs w:val="24"/>
        </w:rPr>
      </w:pPr>
      <w:r w:rsidRPr="00735F01">
        <w:rPr>
          <w:rFonts w:ascii="Times New Roman" w:hAnsi="Times New Roman"/>
          <w:b/>
          <w:sz w:val="24"/>
          <w:szCs w:val="24"/>
        </w:rPr>
        <w:t>Az OviKRÉTA hozadéka:</w:t>
      </w:r>
    </w:p>
    <w:p w:rsidR="00775085" w:rsidRDefault="00775085" w:rsidP="00E05FF7">
      <w:pPr>
        <w:spacing w:after="0" w:line="240" w:lineRule="auto"/>
        <w:rPr>
          <w:rFonts w:ascii="Times New Roman" w:hAnsi="Times New Roman"/>
          <w:sz w:val="24"/>
          <w:szCs w:val="24"/>
        </w:rPr>
      </w:pPr>
      <w:r w:rsidRPr="00735F01">
        <w:rPr>
          <w:rFonts w:ascii="Times New Roman" w:hAnsi="Times New Roman"/>
          <w:sz w:val="24"/>
          <w:szCs w:val="24"/>
        </w:rPr>
        <w:t xml:space="preserve">A KIR-ben rögzített gyermek és alkalmazotti adatok is importálhatóak </w:t>
      </w:r>
    </w:p>
    <w:p w:rsidR="00775085" w:rsidRDefault="00775085" w:rsidP="00E05FF7">
      <w:pPr>
        <w:spacing w:after="0" w:line="240" w:lineRule="auto"/>
        <w:rPr>
          <w:rFonts w:ascii="Times New Roman" w:hAnsi="Times New Roman"/>
          <w:sz w:val="24"/>
          <w:szCs w:val="24"/>
        </w:rPr>
      </w:pPr>
      <w:r w:rsidRPr="00735F01">
        <w:rPr>
          <w:rFonts w:ascii="Times New Roman" w:hAnsi="Times New Roman"/>
          <w:sz w:val="24"/>
          <w:szCs w:val="24"/>
        </w:rPr>
        <w:t xml:space="preserve">• A gyermek dokumentumok a teljes jogviszonyra visszakereshetőek </w:t>
      </w:r>
    </w:p>
    <w:p w:rsidR="00775085" w:rsidRDefault="00775085" w:rsidP="00E05FF7">
      <w:pPr>
        <w:spacing w:after="0" w:line="240" w:lineRule="auto"/>
        <w:rPr>
          <w:rFonts w:ascii="Times New Roman" w:hAnsi="Times New Roman"/>
          <w:sz w:val="24"/>
          <w:szCs w:val="24"/>
        </w:rPr>
      </w:pPr>
      <w:r w:rsidRPr="00735F01">
        <w:rPr>
          <w:rFonts w:ascii="Times New Roman" w:hAnsi="Times New Roman"/>
          <w:sz w:val="24"/>
          <w:szCs w:val="24"/>
        </w:rPr>
        <w:t xml:space="preserve">• A csoportnaplót a rendszer generálja a feltöltött bejegyzésekből </w:t>
      </w:r>
    </w:p>
    <w:p w:rsidR="00775085" w:rsidRDefault="00775085" w:rsidP="00E05FF7">
      <w:pPr>
        <w:spacing w:after="0" w:line="240" w:lineRule="auto"/>
        <w:rPr>
          <w:rFonts w:ascii="Times New Roman" w:hAnsi="Times New Roman"/>
          <w:sz w:val="24"/>
          <w:szCs w:val="24"/>
        </w:rPr>
      </w:pPr>
      <w:r w:rsidRPr="00735F01">
        <w:rPr>
          <w:rFonts w:ascii="Times New Roman" w:hAnsi="Times New Roman"/>
          <w:sz w:val="24"/>
          <w:szCs w:val="24"/>
        </w:rPr>
        <w:t xml:space="preserve">• Felvételi és előjegyzési napló generálása, felvételi határozatok </w:t>
      </w:r>
    </w:p>
    <w:p w:rsidR="00775085" w:rsidRDefault="00775085" w:rsidP="00E05FF7">
      <w:pPr>
        <w:spacing w:after="0" w:line="240" w:lineRule="auto"/>
        <w:rPr>
          <w:rFonts w:ascii="Times New Roman" w:hAnsi="Times New Roman"/>
          <w:sz w:val="24"/>
          <w:szCs w:val="24"/>
        </w:rPr>
      </w:pPr>
      <w:r w:rsidRPr="00735F01">
        <w:rPr>
          <w:rFonts w:ascii="Times New Roman" w:hAnsi="Times New Roman"/>
          <w:sz w:val="24"/>
          <w:szCs w:val="24"/>
        </w:rPr>
        <w:t xml:space="preserve">• Felvételi és mulasztási naplót generál a rendszer a jelenléti ívekből </w:t>
      </w:r>
    </w:p>
    <w:p w:rsidR="00775085" w:rsidRDefault="00775085" w:rsidP="00E05FF7">
      <w:pPr>
        <w:spacing w:after="0" w:line="240" w:lineRule="auto"/>
        <w:rPr>
          <w:rFonts w:ascii="Times New Roman" w:hAnsi="Times New Roman"/>
          <w:sz w:val="24"/>
          <w:szCs w:val="24"/>
        </w:rPr>
      </w:pPr>
      <w:r w:rsidRPr="00735F01">
        <w:rPr>
          <w:rFonts w:ascii="Times New Roman" w:hAnsi="Times New Roman"/>
          <w:sz w:val="24"/>
          <w:szCs w:val="24"/>
        </w:rPr>
        <w:t xml:space="preserve">• Az igazolások elektronikus rögzítése </w:t>
      </w:r>
    </w:p>
    <w:p w:rsidR="00775085" w:rsidRDefault="00775085" w:rsidP="00E05FF7">
      <w:pPr>
        <w:spacing w:after="0" w:line="240" w:lineRule="auto"/>
        <w:rPr>
          <w:rFonts w:ascii="Times New Roman" w:hAnsi="Times New Roman"/>
          <w:sz w:val="24"/>
          <w:szCs w:val="24"/>
        </w:rPr>
      </w:pPr>
      <w:r w:rsidRPr="00735F01">
        <w:rPr>
          <w:rFonts w:ascii="Times New Roman" w:hAnsi="Times New Roman"/>
          <w:sz w:val="24"/>
          <w:szCs w:val="24"/>
        </w:rPr>
        <w:t xml:space="preserve">• Dokumentumtár áll rendelkezésre </w:t>
      </w:r>
    </w:p>
    <w:p w:rsidR="00775085" w:rsidRPr="00735F01" w:rsidRDefault="00775085" w:rsidP="00E05FF7">
      <w:pPr>
        <w:spacing w:after="0" w:line="240" w:lineRule="auto"/>
        <w:rPr>
          <w:rFonts w:ascii="Times New Roman" w:hAnsi="Times New Roman"/>
          <w:sz w:val="24"/>
          <w:szCs w:val="24"/>
        </w:rPr>
      </w:pPr>
      <w:r w:rsidRPr="00735F01">
        <w:rPr>
          <w:rFonts w:ascii="Times New Roman" w:hAnsi="Times New Roman"/>
          <w:sz w:val="24"/>
          <w:szCs w:val="24"/>
        </w:rPr>
        <w:t>• Statisztikai adatok, riportok</w:t>
      </w:r>
    </w:p>
    <w:p w:rsidR="00775085" w:rsidRPr="00EC4148" w:rsidRDefault="00775085" w:rsidP="00E05FF7">
      <w:pPr>
        <w:spacing w:line="240" w:lineRule="auto"/>
        <w:rPr>
          <w:rFonts w:ascii="Times New Roman" w:hAnsi="Times New Roman"/>
          <w:sz w:val="24"/>
          <w:szCs w:val="24"/>
        </w:rPr>
      </w:pPr>
    </w:p>
    <w:p w:rsidR="00775085" w:rsidRPr="00775085" w:rsidRDefault="00775085" w:rsidP="00E05FF7">
      <w:pPr>
        <w:spacing w:line="240" w:lineRule="auto"/>
        <w:jc w:val="both"/>
        <w:rPr>
          <w:sz w:val="24"/>
          <w:szCs w:val="24"/>
          <w:lang w:eastAsia="hu-HU"/>
        </w:rPr>
      </w:pPr>
    </w:p>
    <w:p w:rsidR="009F55BB" w:rsidRDefault="009F55BB" w:rsidP="00E05FF7">
      <w:pPr>
        <w:spacing w:line="240" w:lineRule="auto"/>
        <w:jc w:val="both"/>
        <w:rPr>
          <w:sz w:val="24"/>
          <w:szCs w:val="24"/>
          <w:lang w:eastAsia="hu-HU"/>
        </w:rPr>
      </w:pPr>
    </w:p>
    <w:p w:rsidR="00564270" w:rsidRDefault="00564270" w:rsidP="00E05FF7">
      <w:pPr>
        <w:spacing w:after="160" w:line="240" w:lineRule="auto"/>
        <w:rPr>
          <w:rFonts w:ascii="Cambria" w:eastAsia="Times New Roman" w:hAnsi="Cambria"/>
          <w:b/>
          <w:bCs/>
          <w:kern w:val="32"/>
          <w:sz w:val="32"/>
          <w:szCs w:val="32"/>
          <w:lang w:eastAsia="hu-HU"/>
        </w:rPr>
      </w:pPr>
      <w:bookmarkStart w:id="42" w:name="_Toc17977847"/>
      <w:r>
        <w:rPr>
          <w:lang w:eastAsia="hu-HU"/>
        </w:rPr>
        <w:br w:type="page"/>
      </w:r>
    </w:p>
    <w:p w:rsidR="009F55BB" w:rsidRDefault="00386880" w:rsidP="00E05FF7">
      <w:pPr>
        <w:pStyle w:val="Cmsor1"/>
        <w:spacing w:line="240" w:lineRule="auto"/>
        <w:rPr>
          <w:lang w:eastAsia="hu-HU"/>
        </w:rPr>
      </w:pPr>
      <w:bookmarkStart w:id="43" w:name="_Toc204370217"/>
      <w:r w:rsidRPr="00B37C18">
        <w:rPr>
          <w:lang w:eastAsia="hu-HU"/>
        </w:rPr>
        <w:t>Személyiség és közösségfejlesztés</w:t>
      </w:r>
      <w:bookmarkEnd w:id="42"/>
      <w:bookmarkEnd w:id="43"/>
      <w:r w:rsidRPr="00B37C18">
        <w:rPr>
          <w:lang w:eastAsia="hu-HU"/>
        </w:rPr>
        <w:tab/>
      </w:r>
    </w:p>
    <w:p w:rsidR="009F55BB" w:rsidRPr="009F55BB" w:rsidRDefault="009F55BB" w:rsidP="00E05FF7">
      <w:pPr>
        <w:spacing w:line="240" w:lineRule="auto"/>
        <w:rPr>
          <w:lang w:eastAsia="hu-HU"/>
        </w:rPr>
      </w:pPr>
    </w:p>
    <w:p w:rsidR="00862584" w:rsidRDefault="00386880" w:rsidP="00E05FF7">
      <w:pPr>
        <w:pStyle w:val="Cmsor2"/>
        <w:spacing w:line="240" w:lineRule="auto"/>
        <w:rPr>
          <w:b/>
          <w:bCs/>
          <w:color w:val="auto"/>
        </w:rPr>
      </w:pPr>
      <w:bookmarkStart w:id="44" w:name="_Toc17977848"/>
      <w:bookmarkStart w:id="45" w:name="_Toc204370218"/>
      <w:r w:rsidRPr="009375E3">
        <w:rPr>
          <w:b/>
          <w:bCs/>
          <w:color w:val="auto"/>
        </w:rPr>
        <w:t>Személyiségfejlesztés</w:t>
      </w:r>
      <w:bookmarkEnd w:id="44"/>
      <w:bookmarkEnd w:id="45"/>
    </w:p>
    <w:p w:rsidR="009F55BB" w:rsidRPr="009F55BB" w:rsidRDefault="009F55BB" w:rsidP="00E05FF7">
      <w:pPr>
        <w:spacing w:line="240" w:lineRule="auto"/>
      </w:pPr>
    </w:p>
    <w:p w:rsidR="00862584" w:rsidRPr="00862584" w:rsidRDefault="00862584" w:rsidP="00E05FF7">
      <w:pPr>
        <w:spacing w:after="0" w:line="240" w:lineRule="auto"/>
        <w:jc w:val="both"/>
        <w:rPr>
          <w:rFonts w:ascii="Times New Roman" w:hAnsi="Times New Roman"/>
          <w:b/>
          <w:bCs/>
          <w:sz w:val="24"/>
          <w:szCs w:val="24"/>
        </w:rPr>
      </w:pPr>
      <w:r w:rsidRPr="00862584">
        <w:rPr>
          <w:rFonts w:ascii="Times New Roman" w:hAnsi="Times New Roman"/>
          <w:b/>
          <w:bCs/>
          <w:sz w:val="24"/>
          <w:szCs w:val="24"/>
        </w:rPr>
        <w:t>Önálló tanulás</w:t>
      </w:r>
    </w:p>
    <w:p w:rsidR="00FA6C84" w:rsidRPr="00FA6C84" w:rsidRDefault="00862584" w:rsidP="00E05FF7">
      <w:pPr>
        <w:pStyle w:val="Listaszerbekezds"/>
        <w:numPr>
          <w:ilvl w:val="0"/>
          <w:numId w:val="16"/>
        </w:numPr>
        <w:jc w:val="both"/>
        <w:rPr>
          <w:sz w:val="24"/>
          <w:szCs w:val="24"/>
        </w:rPr>
      </w:pPr>
      <w:r w:rsidRPr="00FA6C84">
        <w:rPr>
          <w:sz w:val="24"/>
          <w:szCs w:val="24"/>
        </w:rPr>
        <w:t xml:space="preserve">A tanulásszervezés során a korcsoport életkori szintjének fokozottabb figyelembevétele az időtartamot illetően. </w:t>
      </w:r>
    </w:p>
    <w:p w:rsidR="00FA6C84" w:rsidRPr="00FF725B" w:rsidRDefault="00862584" w:rsidP="00E05FF7">
      <w:pPr>
        <w:pStyle w:val="Listaszerbekezds"/>
        <w:numPr>
          <w:ilvl w:val="0"/>
          <w:numId w:val="16"/>
        </w:numPr>
        <w:jc w:val="both"/>
        <w:rPr>
          <w:sz w:val="24"/>
          <w:szCs w:val="24"/>
        </w:rPr>
      </w:pPr>
      <w:r w:rsidRPr="00FA6C84">
        <w:rPr>
          <w:sz w:val="24"/>
          <w:szCs w:val="24"/>
        </w:rPr>
        <w:t>Azon pedagógiai módszerek, eszközök alkalmazása, melyek elősegítik az érdeklődés fenntartásá</w:t>
      </w:r>
      <w:r w:rsidR="00FA6C84" w:rsidRPr="00FA6C84">
        <w:rPr>
          <w:sz w:val="24"/>
          <w:szCs w:val="24"/>
        </w:rPr>
        <w:t>t.</w:t>
      </w:r>
    </w:p>
    <w:p w:rsidR="0049317B" w:rsidRPr="0049317B" w:rsidRDefault="0049317B" w:rsidP="00E05FF7">
      <w:pPr>
        <w:spacing w:after="0" w:line="240" w:lineRule="auto"/>
        <w:jc w:val="both"/>
        <w:rPr>
          <w:rFonts w:ascii="Times New Roman" w:hAnsi="Times New Roman"/>
          <w:b/>
          <w:bCs/>
          <w:sz w:val="24"/>
          <w:szCs w:val="24"/>
        </w:rPr>
      </w:pPr>
      <w:r w:rsidRPr="0049317B">
        <w:rPr>
          <w:rFonts w:ascii="Times New Roman" w:hAnsi="Times New Roman"/>
          <w:b/>
          <w:bCs/>
          <w:sz w:val="24"/>
          <w:szCs w:val="24"/>
        </w:rPr>
        <w:t>Egészséges és környezettudatos életmódra nevelés</w:t>
      </w:r>
    </w:p>
    <w:p w:rsidR="0049317B" w:rsidRPr="003E6B90" w:rsidRDefault="0049317B" w:rsidP="00E05FF7">
      <w:pPr>
        <w:pStyle w:val="Listaszerbekezds"/>
        <w:numPr>
          <w:ilvl w:val="0"/>
          <w:numId w:val="17"/>
        </w:numPr>
        <w:jc w:val="both"/>
        <w:rPr>
          <w:sz w:val="24"/>
          <w:szCs w:val="24"/>
        </w:rPr>
      </w:pPr>
      <w:r w:rsidRPr="003E6B90">
        <w:rPr>
          <w:sz w:val="24"/>
          <w:szCs w:val="24"/>
        </w:rPr>
        <w:t>A mindennapos mozgásra kiemelt figyelmet fordítani minden óvodában, jelenjen meg a sajátos arculat a tevékenységek megszervezésekor.</w:t>
      </w:r>
    </w:p>
    <w:p w:rsidR="00A512A4" w:rsidRPr="005A7B73" w:rsidRDefault="0049317B" w:rsidP="00E05FF7">
      <w:pPr>
        <w:pStyle w:val="Listaszerbekezds"/>
        <w:numPr>
          <w:ilvl w:val="0"/>
          <w:numId w:val="17"/>
        </w:numPr>
        <w:jc w:val="both"/>
        <w:rPr>
          <w:sz w:val="24"/>
          <w:szCs w:val="24"/>
        </w:rPr>
      </w:pPr>
      <w:r w:rsidRPr="003E6B90">
        <w:rPr>
          <w:sz w:val="24"/>
          <w:szCs w:val="24"/>
        </w:rPr>
        <w:t xml:space="preserve">Az óvodába behozott ételek (születés, névnapokon) lehetőleg egészséges életmód alakítását szolgálják. </w:t>
      </w:r>
    </w:p>
    <w:p w:rsidR="0049317B" w:rsidRPr="003E6B90" w:rsidRDefault="0049317B" w:rsidP="00E05FF7">
      <w:pPr>
        <w:spacing w:after="0" w:line="240" w:lineRule="auto"/>
        <w:jc w:val="both"/>
        <w:rPr>
          <w:rFonts w:ascii="Times New Roman" w:hAnsi="Times New Roman"/>
          <w:b/>
          <w:bCs/>
          <w:sz w:val="24"/>
          <w:szCs w:val="24"/>
        </w:rPr>
      </w:pPr>
      <w:r w:rsidRPr="003E6B90">
        <w:rPr>
          <w:rFonts w:ascii="Times New Roman" w:hAnsi="Times New Roman"/>
          <w:b/>
          <w:bCs/>
          <w:sz w:val="24"/>
          <w:szCs w:val="24"/>
        </w:rPr>
        <w:t>Környezettudatos életmódra nevelés</w:t>
      </w:r>
    </w:p>
    <w:p w:rsidR="0049317B" w:rsidRPr="003E6B90" w:rsidRDefault="0049317B" w:rsidP="00E05FF7">
      <w:pPr>
        <w:pStyle w:val="Listaszerbekezds"/>
        <w:numPr>
          <w:ilvl w:val="0"/>
          <w:numId w:val="18"/>
        </w:numPr>
        <w:jc w:val="both"/>
        <w:rPr>
          <w:sz w:val="24"/>
          <w:szCs w:val="24"/>
        </w:rPr>
      </w:pPr>
      <w:r w:rsidRPr="003E6B90">
        <w:rPr>
          <w:sz w:val="24"/>
          <w:szCs w:val="24"/>
        </w:rPr>
        <w:t xml:space="preserve">Lehetőség szerint több túra, kirándulás szervezése a természetben, hogy biztosítani tudjuk a természetközeliséget a gyermekek számára. </w:t>
      </w:r>
    </w:p>
    <w:p w:rsidR="0049317B" w:rsidRPr="003E6B90" w:rsidRDefault="0049317B" w:rsidP="00E05FF7">
      <w:pPr>
        <w:pStyle w:val="Listaszerbekezds"/>
        <w:numPr>
          <w:ilvl w:val="0"/>
          <w:numId w:val="18"/>
        </w:numPr>
        <w:jc w:val="both"/>
        <w:rPr>
          <w:sz w:val="24"/>
          <w:szCs w:val="24"/>
        </w:rPr>
      </w:pPr>
      <w:r w:rsidRPr="003E6B90">
        <w:rPr>
          <w:sz w:val="24"/>
          <w:szCs w:val="24"/>
        </w:rPr>
        <w:t xml:space="preserve">A Pedagógiai programban megfogalmazott célok, feladatok tudatos megvalósítása. </w:t>
      </w:r>
    </w:p>
    <w:p w:rsidR="00B37C18" w:rsidRPr="00A512A4" w:rsidRDefault="0049317B" w:rsidP="00E05FF7">
      <w:pPr>
        <w:pStyle w:val="Listaszerbekezds"/>
        <w:numPr>
          <w:ilvl w:val="0"/>
          <w:numId w:val="18"/>
        </w:numPr>
        <w:jc w:val="both"/>
        <w:rPr>
          <w:sz w:val="24"/>
          <w:szCs w:val="24"/>
        </w:rPr>
      </w:pPr>
      <w:r w:rsidRPr="003E6B90">
        <w:rPr>
          <w:sz w:val="24"/>
          <w:szCs w:val="24"/>
        </w:rPr>
        <w:t xml:space="preserve">Változatos, gazdag tevékenységek kínálata, amely a gyerekek kíváncsiságára, érdeklődésére, előzetes tapasztalataira épül. </w:t>
      </w:r>
    </w:p>
    <w:p w:rsidR="00E06535" w:rsidRPr="006B3B3F" w:rsidRDefault="0049317B" w:rsidP="00E05FF7">
      <w:pPr>
        <w:pStyle w:val="Listaszerbekezds"/>
        <w:numPr>
          <w:ilvl w:val="0"/>
          <w:numId w:val="18"/>
        </w:numPr>
        <w:jc w:val="both"/>
        <w:rPr>
          <w:sz w:val="24"/>
          <w:szCs w:val="24"/>
        </w:rPr>
      </w:pPr>
      <w:r w:rsidRPr="003E6B90">
        <w:rPr>
          <w:sz w:val="24"/>
          <w:szCs w:val="24"/>
        </w:rPr>
        <w:t>A felnőttek személyes példaadással segítsék a környezettudatos magatartás megalapozását.</w:t>
      </w:r>
      <w:r w:rsidR="009F55BB">
        <w:rPr>
          <w:sz w:val="24"/>
          <w:szCs w:val="24"/>
        </w:rPr>
        <w:t xml:space="preserve"> </w:t>
      </w:r>
      <w:r w:rsidRPr="009F55BB">
        <w:rPr>
          <w:sz w:val="24"/>
          <w:szCs w:val="24"/>
        </w:rPr>
        <w:t>Ismeretek megújítása, fogalmak értelmezése a környezetvédelem területén</w:t>
      </w:r>
      <w:r w:rsidR="003E6B90" w:rsidRPr="009F55BB">
        <w:rPr>
          <w:sz w:val="24"/>
          <w:szCs w:val="24"/>
        </w:rPr>
        <w:t>.</w:t>
      </w:r>
    </w:p>
    <w:p w:rsidR="00B876C5" w:rsidRPr="00B876C5" w:rsidRDefault="00B876C5" w:rsidP="00E05FF7">
      <w:pPr>
        <w:spacing w:after="0" w:line="240" w:lineRule="auto"/>
        <w:jc w:val="both"/>
        <w:rPr>
          <w:rFonts w:ascii="Times New Roman" w:eastAsia="Times New Roman" w:hAnsi="Times New Roman"/>
          <w:b/>
          <w:bCs/>
          <w:sz w:val="24"/>
          <w:szCs w:val="24"/>
          <w:lang w:eastAsia="hu-HU"/>
        </w:rPr>
      </w:pPr>
      <w:r w:rsidRPr="00B876C5">
        <w:rPr>
          <w:rFonts w:ascii="Times New Roman" w:eastAsia="Times New Roman" w:hAnsi="Times New Roman"/>
          <w:b/>
          <w:bCs/>
          <w:sz w:val="24"/>
          <w:szCs w:val="24"/>
          <w:lang w:eastAsia="hu-HU"/>
        </w:rPr>
        <w:t>A gyermekek együttműködésének segítése</w:t>
      </w:r>
    </w:p>
    <w:p w:rsidR="00611271" w:rsidRPr="006B3B3F" w:rsidRDefault="00B876C5" w:rsidP="00E05FF7">
      <w:pPr>
        <w:pStyle w:val="Listaszerbekezds"/>
        <w:numPr>
          <w:ilvl w:val="0"/>
          <w:numId w:val="19"/>
        </w:numPr>
        <w:jc w:val="both"/>
        <w:rPr>
          <w:sz w:val="24"/>
          <w:szCs w:val="24"/>
          <w:lang w:eastAsia="hu-HU"/>
        </w:rPr>
      </w:pPr>
      <w:r w:rsidRPr="00B876C5">
        <w:rPr>
          <w:sz w:val="24"/>
          <w:szCs w:val="24"/>
          <w:lang w:eastAsia="hu-HU"/>
        </w:rPr>
        <w:t>A</w:t>
      </w:r>
      <w:r w:rsidR="00CC2925">
        <w:rPr>
          <w:sz w:val="24"/>
          <w:szCs w:val="24"/>
          <w:lang w:eastAsia="hu-HU"/>
        </w:rPr>
        <w:t xml:space="preserve">z óvodák </w:t>
      </w:r>
      <w:r w:rsidRPr="00B876C5">
        <w:rPr>
          <w:sz w:val="24"/>
          <w:szCs w:val="24"/>
          <w:lang w:eastAsia="hu-HU"/>
        </w:rPr>
        <w:t>Eseménytervei tartalmazzák a változatos, gazdag programokat, az ünnepnapokat.</w:t>
      </w:r>
      <w:r w:rsidR="009F55BB">
        <w:rPr>
          <w:sz w:val="24"/>
          <w:szCs w:val="24"/>
          <w:lang w:eastAsia="hu-HU"/>
        </w:rPr>
        <w:t xml:space="preserve"> </w:t>
      </w:r>
      <w:r w:rsidRPr="009F55BB">
        <w:rPr>
          <w:sz w:val="24"/>
          <w:szCs w:val="24"/>
          <w:lang w:eastAsia="hu-HU"/>
        </w:rPr>
        <w:t xml:space="preserve">Változatos módszerek (kooperatív technikák, </w:t>
      </w:r>
      <w:r w:rsidR="00CC2925">
        <w:rPr>
          <w:sz w:val="24"/>
          <w:szCs w:val="24"/>
          <w:lang w:eastAsia="hu-HU"/>
        </w:rPr>
        <w:t>téma hetek</w:t>
      </w:r>
      <w:r w:rsidRPr="009F55BB">
        <w:rPr>
          <w:sz w:val="24"/>
          <w:szCs w:val="24"/>
          <w:lang w:eastAsia="hu-HU"/>
        </w:rPr>
        <w:t xml:space="preserve"> tervezés</w:t>
      </w:r>
      <w:r w:rsidR="00CC2925">
        <w:rPr>
          <w:sz w:val="24"/>
          <w:szCs w:val="24"/>
          <w:lang w:eastAsia="hu-HU"/>
        </w:rPr>
        <w:t>e</w:t>
      </w:r>
      <w:r w:rsidRPr="009F55BB">
        <w:rPr>
          <w:sz w:val="24"/>
          <w:szCs w:val="24"/>
          <w:lang w:eastAsia="hu-HU"/>
        </w:rPr>
        <w:t>) alkalmazása a gyermekek együttműködő képességének fejlesztésére.</w:t>
      </w:r>
    </w:p>
    <w:p w:rsidR="00A7038E" w:rsidRDefault="00A7038E" w:rsidP="00E05FF7">
      <w:pPr>
        <w:spacing w:after="0" w:line="240" w:lineRule="auto"/>
        <w:jc w:val="both"/>
        <w:rPr>
          <w:rFonts w:ascii="Times New Roman" w:hAnsi="Times New Roman"/>
          <w:sz w:val="24"/>
          <w:szCs w:val="24"/>
        </w:rPr>
      </w:pPr>
      <w:r w:rsidRPr="00A7038E">
        <w:rPr>
          <w:rFonts w:ascii="Times New Roman" w:hAnsi="Times New Roman"/>
          <w:b/>
          <w:bCs/>
          <w:sz w:val="24"/>
          <w:szCs w:val="24"/>
        </w:rPr>
        <w:t>Közösségépítő tevékenység</w:t>
      </w:r>
    </w:p>
    <w:p w:rsidR="00A7038E" w:rsidRPr="00A7038E" w:rsidRDefault="00A7038E" w:rsidP="00E05FF7">
      <w:pPr>
        <w:pStyle w:val="Listaszerbekezds"/>
        <w:numPr>
          <w:ilvl w:val="0"/>
          <w:numId w:val="20"/>
        </w:numPr>
        <w:jc w:val="both"/>
        <w:rPr>
          <w:sz w:val="24"/>
          <w:szCs w:val="24"/>
        </w:rPr>
      </w:pPr>
      <w:r w:rsidRPr="00A7038E">
        <w:rPr>
          <w:sz w:val="24"/>
          <w:szCs w:val="24"/>
        </w:rPr>
        <w:t xml:space="preserve">Karácsonyi ünnepet </w:t>
      </w:r>
      <w:r w:rsidR="00CC2925">
        <w:rPr>
          <w:sz w:val="24"/>
          <w:szCs w:val="24"/>
        </w:rPr>
        <w:t xml:space="preserve">mindkét óvoda </w:t>
      </w:r>
      <w:r w:rsidRPr="00A7038E">
        <w:rPr>
          <w:sz w:val="24"/>
          <w:szCs w:val="24"/>
        </w:rPr>
        <w:t>a hagyományaiknak megfelelően szervezik meg.</w:t>
      </w:r>
    </w:p>
    <w:p w:rsidR="00A512A4" w:rsidRDefault="00A7038E" w:rsidP="00E05FF7">
      <w:pPr>
        <w:pStyle w:val="Listaszerbekezds"/>
        <w:numPr>
          <w:ilvl w:val="0"/>
          <w:numId w:val="20"/>
        </w:numPr>
        <w:jc w:val="both"/>
        <w:rPr>
          <w:sz w:val="24"/>
          <w:szCs w:val="24"/>
        </w:rPr>
      </w:pPr>
      <w:r w:rsidRPr="00A7038E">
        <w:rPr>
          <w:sz w:val="24"/>
          <w:szCs w:val="24"/>
        </w:rPr>
        <w:t>Szülőknek közös programok szervezése. (</w:t>
      </w:r>
      <w:r w:rsidR="00611271">
        <w:rPr>
          <w:sz w:val="24"/>
          <w:szCs w:val="24"/>
        </w:rPr>
        <w:t xml:space="preserve">egészségnap, </w:t>
      </w:r>
      <w:r w:rsidR="00CC2925">
        <w:rPr>
          <w:sz w:val="24"/>
          <w:szCs w:val="24"/>
        </w:rPr>
        <w:t>Márton nap, Gyereknap</w:t>
      </w:r>
      <w:r w:rsidRPr="00A7038E">
        <w:rPr>
          <w:sz w:val="24"/>
          <w:szCs w:val="24"/>
        </w:rPr>
        <w:t>, szülői fórumok, bálok)</w:t>
      </w:r>
    </w:p>
    <w:p w:rsidR="00F377F3" w:rsidRPr="009F55BB" w:rsidRDefault="00F377F3" w:rsidP="00E05FF7">
      <w:pPr>
        <w:pStyle w:val="Listaszerbekezds"/>
        <w:ind w:left="720"/>
        <w:jc w:val="both"/>
        <w:rPr>
          <w:sz w:val="24"/>
          <w:szCs w:val="24"/>
        </w:rPr>
      </w:pPr>
    </w:p>
    <w:p w:rsidR="00630041" w:rsidRDefault="00386880" w:rsidP="00E05FF7">
      <w:pPr>
        <w:pStyle w:val="Cmsor3"/>
        <w:spacing w:line="240" w:lineRule="auto"/>
        <w:rPr>
          <w:b/>
          <w:bCs/>
          <w:color w:val="auto"/>
          <w:lang w:eastAsia="hu-HU"/>
        </w:rPr>
      </w:pPr>
      <w:bookmarkStart w:id="46" w:name="_Toc17977849"/>
      <w:bookmarkStart w:id="47" w:name="_Toc204370219"/>
      <w:r w:rsidRPr="00B876C5">
        <w:rPr>
          <w:b/>
          <w:bCs/>
          <w:color w:val="auto"/>
          <w:lang w:eastAsia="hu-HU"/>
        </w:rPr>
        <w:t>Különleges bánásmódot igénylő gyermekek ellátása (</w:t>
      </w:r>
      <w:r w:rsidR="005B5131">
        <w:rPr>
          <w:b/>
          <w:bCs/>
          <w:color w:val="auto"/>
          <w:lang w:eastAsia="hu-HU"/>
        </w:rPr>
        <w:t xml:space="preserve">HH, HHH, </w:t>
      </w:r>
      <w:r w:rsidRPr="00B876C5">
        <w:rPr>
          <w:b/>
          <w:bCs/>
          <w:color w:val="auto"/>
          <w:lang w:eastAsia="hu-HU"/>
        </w:rPr>
        <w:t>SNI, BTMN, tehetséggondozás)</w:t>
      </w:r>
      <w:bookmarkEnd w:id="46"/>
      <w:bookmarkEnd w:id="47"/>
    </w:p>
    <w:p w:rsidR="00630041" w:rsidRDefault="00630041" w:rsidP="00E05FF7">
      <w:pPr>
        <w:pStyle w:val="Cmsor3"/>
        <w:spacing w:line="240" w:lineRule="auto"/>
        <w:rPr>
          <w:b/>
          <w:bCs/>
          <w:color w:val="auto"/>
          <w:lang w:eastAsia="hu-HU"/>
        </w:rPr>
      </w:pPr>
    </w:p>
    <w:p w:rsidR="001D4878" w:rsidRDefault="00611271" w:rsidP="00E05FF7">
      <w:pPr>
        <w:spacing w:after="0" w:line="240" w:lineRule="auto"/>
        <w:jc w:val="both"/>
        <w:rPr>
          <w:rFonts w:ascii="Times New Roman" w:hAnsi="Times New Roman"/>
          <w:sz w:val="24"/>
          <w:szCs w:val="24"/>
          <w:lang w:eastAsia="hu-HU"/>
        </w:rPr>
      </w:pPr>
      <w:r w:rsidRPr="00611271">
        <w:rPr>
          <w:rFonts w:ascii="Times New Roman" w:hAnsi="Times New Roman"/>
          <w:sz w:val="24"/>
          <w:szCs w:val="24"/>
          <w:lang w:eastAsia="hu-HU"/>
        </w:rPr>
        <w:t>Óvodáinkban hangsúlyt kapott a hátrányokkal küzdő gyermekek felkutatása, a célravezető eljárások kidolgozása. Az esélyteremtő célkitűzések megvalósítása érdekében a képességkibontakoztatás és integrációs felkészítéssel célunk, hogy minden gyermek számára biztosítsuk az optimális intellektuális és érzelmi fejlődést, a kiegyensúlyozott személyiség kialakulását. Feladatunk ezért a hátránykompenzáció erősítése és az esélyteremtés, a befogadó és elfogadó környezet kialakítása és az óvodapedagógusok befogadó attitűdje. Egyre nagyobb szerepet kell vállalnunk a családi nevelés támogatásában.</w:t>
      </w:r>
    </w:p>
    <w:p w:rsidR="001D4878" w:rsidRPr="001D4878" w:rsidRDefault="001D4878" w:rsidP="00E05FF7">
      <w:pPr>
        <w:spacing w:after="0" w:line="240" w:lineRule="auto"/>
        <w:jc w:val="both"/>
        <w:rPr>
          <w:rFonts w:ascii="Times New Roman" w:hAnsi="Times New Roman"/>
          <w:sz w:val="24"/>
          <w:szCs w:val="24"/>
        </w:rPr>
      </w:pPr>
      <w:r w:rsidRPr="001D4878">
        <w:rPr>
          <w:rFonts w:ascii="Times New Roman" w:hAnsi="Times New Roman"/>
          <w:sz w:val="24"/>
          <w:szCs w:val="24"/>
        </w:rPr>
        <w:t xml:space="preserve">Óvodánk kiemelt feladata a gyermekek szociálisan hátrányos/halmozottan hátrányos helyzete miatti támogató tevékenység folytatása. A halmozottan hátrányos helyzetű gyermekek részére az egyéni fejlődési ütemükhöz igazított megfelelő minőségű és időtartamú óvodai nevelést biztosítunk. </w:t>
      </w:r>
      <w:r w:rsidRPr="001D4878">
        <w:rPr>
          <w:rFonts w:ascii="Times New Roman" w:hAnsi="Times New Roman"/>
          <w:sz w:val="24"/>
          <w:szCs w:val="24"/>
          <w:lang w:eastAsia="hu-HU"/>
        </w:rPr>
        <w:t>Óvodánk nevelőtestülete megfelelő kompetenciával kezeli és fejleszti az átlagtól eltérő fejlődésű, helyzetű gyermekeket.</w:t>
      </w:r>
      <w:r>
        <w:rPr>
          <w:rFonts w:ascii="Times New Roman" w:hAnsi="Times New Roman"/>
          <w:sz w:val="24"/>
          <w:szCs w:val="24"/>
        </w:rPr>
        <w:t xml:space="preserve"> </w:t>
      </w:r>
      <w:r w:rsidRPr="001D4878">
        <w:rPr>
          <w:rFonts w:ascii="Times New Roman" w:hAnsi="Times New Roman"/>
          <w:sz w:val="24"/>
          <w:szCs w:val="24"/>
        </w:rPr>
        <w:t>Fontosnak tartjuk a gyermekek egyéni képességeit figyelembe vevő differenciált fejlesztést, felzárkóztatást, játékos tevékenységek által. Az óvoda óvó-védő funkcióját a gyermekek szociális – testi/lelki védelmére kiterjesztve értelmezzük.</w:t>
      </w:r>
    </w:p>
    <w:p w:rsidR="001D4878" w:rsidRPr="001D4878" w:rsidRDefault="001D4878" w:rsidP="00E05FF7">
      <w:pPr>
        <w:pStyle w:val="Listaszerbekezds"/>
        <w:contextualSpacing/>
        <w:jc w:val="both"/>
        <w:rPr>
          <w:sz w:val="24"/>
          <w:szCs w:val="24"/>
        </w:rPr>
      </w:pPr>
      <w:r w:rsidRPr="001D4878">
        <w:rPr>
          <w:sz w:val="24"/>
          <w:szCs w:val="24"/>
        </w:rPr>
        <w:t xml:space="preserve">Lsd.: ALSÓ- TISZA-MENTI TÖBBCÉLÚ ÓVODÁK ÉS MINI BÖLCSŐDÉK </w:t>
      </w:r>
      <w:r w:rsidRPr="001D4878">
        <w:rPr>
          <w:b/>
          <w:sz w:val="24"/>
          <w:szCs w:val="24"/>
        </w:rPr>
        <w:t>Esélyegyenlőségi Programja</w:t>
      </w:r>
    </w:p>
    <w:p w:rsidR="00611271" w:rsidRPr="00611271" w:rsidRDefault="00611271" w:rsidP="00E05FF7">
      <w:pPr>
        <w:spacing w:after="0" w:line="240" w:lineRule="auto"/>
        <w:jc w:val="both"/>
        <w:rPr>
          <w:rFonts w:ascii="Times New Roman" w:hAnsi="Times New Roman"/>
          <w:sz w:val="24"/>
          <w:szCs w:val="24"/>
          <w:lang w:eastAsia="hu-HU"/>
        </w:rPr>
      </w:pPr>
      <w:r w:rsidRPr="00611271">
        <w:rPr>
          <w:rFonts w:ascii="Times New Roman" w:hAnsi="Times New Roman"/>
          <w:sz w:val="24"/>
          <w:szCs w:val="24"/>
          <w:lang w:eastAsia="hu-HU"/>
        </w:rPr>
        <w:t>A gyerekek eltérő ütemű fejlődéséből, fejlesztési szükségletéből fakadó egyéni hátrányok csökkentése és az alapkészségek sikeres megalapozása és kibontakoztatása érdekében fejlődésvizsgáló módszerrel felmérjük őket. Az óvodáskor végén jelzünk az iskola felé azokról a gyerekekről, akiknek az alapkészségek fejlesztését hangsúlyosabban kell támogatni majd.</w:t>
      </w:r>
    </w:p>
    <w:p w:rsidR="00611271" w:rsidRDefault="00611271" w:rsidP="00E05FF7">
      <w:pPr>
        <w:spacing w:after="0" w:line="240" w:lineRule="auto"/>
        <w:jc w:val="both"/>
        <w:rPr>
          <w:rFonts w:ascii="Times New Roman" w:hAnsi="Times New Roman"/>
          <w:sz w:val="24"/>
          <w:szCs w:val="24"/>
          <w:lang w:eastAsia="hu-HU"/>
        </w:rPr>
      </w:pPr>
      <w:r w:rsidRPr="00611271">
        <w:rPr>
          <w:rFonts w:ascii="Times New Roman" w:hAnsi="Times New Roman"/>
          <w:sz w:val="24"/>
          <w:szCs w:val="24"/>
          <w:lang w:eastAsia="hu-HU"/>
        </w:rPr>
        <w:t>A cél a különböző családokkal való együttműködés a gyermekek képességfejlesztésében.</w:t>
      </w:r>
    </w:p>
    <w:p w:rsidR="00611271" w:rsidRDefault="00611271" w:rsidP="00E05FF7">
      <w:pPr>
        <w:spacing w:after="0" w:line="240" w:lineRule="auto"/>
        <w:jc w:val="both"/>
        <w:rPr>
          <w:rFonts w:ascii="Times New Roman" w:hAnsi="Times New Roman"/>
          <w:sz w:val="24"/>
          <w:szCs w:val="24"/>
          <w:lang w:eastAsia="hu-HU"/>
        </w:rPr>
      </w:pPr>
    </w:p>
    <w:p w:rsidR="00E10A4D" w:rsidRDefault="00E10A4D" w:rsidP="00E05FF7">
      <w:pPr>
        <w:spacing w:after="0" w:line="240" w:lineRule="auto"/>
        <w:jc w:val="both"/>
        <w:rPr>
          <w:rFonts w:ascii="Times New Roman" w:hAnsi="Times New Roman"/>
          <w:sz w:val="24"/>
          <w:szCs w:val="24"/>
          <w:lang w:eastAsia="hu-HU"/>
        </w:rPr>
      </w:pPr>
    </w:p>
    <w:p w:rsidR="00E10A4D" w:rsidRDefault="00E10A4D" w:rsidP="00E05FF7">
      <w:pPr>
        <w:spacing w:after="0" w:line="240" w:lineRule="auto"/>
        <w:jc w:val="both"/>
        <w:rPr>
          <w:rFonts w:ascii="Times New Roman" w:hAnsi="Times New Roman"/>
          <w:sz w:val="24"/>
          <w:szCs w:val="24"/>
          <w:lang w:eastAsia="hu-HU"/>
        </w:rPr>
      </w:pPr>
    </w:p>
    <w:p w:rsidR="00E10A4D" w:rsidRDefault="00E10A4D" w:rsidP="00E05FF7">
      <w:pPr>
        <w:spacing w:after="0" w:line="240" w:lineRule="auto"/>
        <w:jc w:val="both"/>
        <w:rPr>
          <w:rFonts w:ascii="Times New Roman" w:hAnsi="Times New Roman"/>
          <w:sz w:val="24"/>
          <w:szCs w:val="24"/>
          <w:lang w:eastAsia="hu-HU"/>
        </w:rPr>
      </w:pPr>
    </w:p>
    <w:p w:rsidR="00E10A4D" w:rsidRDefault="00E10A4D" w:rsidP="00E05FF7">
      <w:pPr>
        <w:spacing w:after="0" w:line="240" w:lineRule="auto"/>
        <w:jc w:val="both"/>
        <w:rPr>
          <w:rFonts w:ascii="Times New Roman" w:hAnsi="Times New Roman"/>
          <w:sz w:val="24"/>
          <w:szCs w:val="24"/>
          <w:lang w:eastAsia="hu-HU"/>
        </w:rPr>
      </w:pPr>
    </w:p>
    <w:p w:rsidR="00E10A4D" w:rsidRDefault="00E10A4D" w:rsidP="00E05FF7">
      <w:pPr>
        <w:spacing w:after="0" w:line="240" w:lineRule="auto"/>
        <w:jc w:val="both"/>
        <w:rPr>
          <w:rFonts w:ascii="Times New Roman" w:hAnsi="Times New Roman"/>
          <w:sz w:val="24"/>
          <w:szCs w:val="24"/>
          <w:lang w:eastAsia="hu-HU"/>
        </w:rPr>
      </w:pPr>
    </w:p>
    <w:p w:rsidR="00E10A4D" w:rsidRPr="00611271" w:rsidRDefault="001D4878" w:rsidP="00E05FF7">
      <w:pPr>
        <w:spacing w:after="160" w:line="240" w:lineRule="auto"/>
        <w:rPr>
          <w:rFonts w:ascii="Times New Roman" w:hAnsi="Times New Roman"/>
          <w:sz w:val="24"/>
          <w:szCs w:val="24"/>
          <w:lang w:eastAsia="hu-HU"/>
        </w:rPr>
      </w:pPr>
      <w:r>
        <w:rPr>
          <w:rFonts w:ascii="Times New Roman" w:hAnsi="Times New Roman"/>
          <w:sz w:val="24"/>
          <w:szCs w:val="24"/>
          <w:lang w:eastAsia="hu-HU"/>
        </w:rPr>
        <w:br w:type="page"/>
      </w:r>
    </w:p>
    <w:p w:rsidR="00386880" w:rsidRPr="00630041" w:rsidRDefault="00386880" w:rsidP="00E05FF7">
      <w:pPr>
        <w:pStyle w:val="Cmsor3"/>
        <w:spacing w:line="240" w:lineRule="auto"/>
        <w:jc w:val="center"/>
        <w:rPr>
          <w:b/>
          <w:bCs/>
          <w:color w:val="auto"/>
          <w:lang w:eastAsia="hu-HU"/>
        </w:rPr>
      </w:pPr>
      <w:bookmarkStart w:id="48" w:name="_Toc204370220"/>
      <w:r w:rsidRPr="00630041">
        <w:rPr>
          <w:rFonts w:ascii="Times New Roman" w:eastAsia="Times New Roman" w:hAnsi="Times New Roman"/>
          <w:b/>
          <w:bCs/>
          <w:color w:val="auto"/>
          <w:lang w:eastAsia="hu-HU"/>
        </w:rPr>
        <w:t>SNI gyermekek ellátása</w:t>
      </w:r>
      <w:bookmarkEnd w:id="48"/>
    </w:p>
    <w:p w:rsidR="00386880" w:rsidRPr="004D4C80" w:rsidRDefault="00386880" w:rsidP="00E05FF7">
      <w:pPr>
        <w:spacing w:line="240" w:lineRule="auto"/>
        <w:ind w:firstLine="708"/>
        <w:jc w:val="center"/>
        <w:rPr>
          <w:rFonts w:eastAsia="Times New Roman"/>
          <w:b/>
          <w:bCs/>
          <w:color w:val="FF0000"/>
          <w:sz w:val="24"/>
          <w:szCs w:val="24"/>
          <w:lang w:eastAsia="hu-HU"/>
        </w:rPr>
      </w:pPr>
    </w:p>
    <w:tbl>
      <w:tblPr>
        <w:tblStyle w:val="Rcsostblzat"/>
        <w:tblW w:w="9067" w:type="dxa"/>
        <w:tblInd w:w="0" w:type="dxa"/>
        <w:tblLook w:val="04A0"/>
      </w:tblPr>
      <w:tblGrid>
        <w:gridCol w:w="6921"/>
        <w:gridCol w:w="2146"/>
      </w:tblGrid>
      <w:tr w:rsidR="00386880" w:rsidRPr="004D4C80" w:rsidTr="00FF725B">
        <w:tc>
          <w:tcPr>
            <w:tcW w:w="7508" w:type="dxa"/>
            <w:shd w:val="clear" w:color="auto" w:fill="00B0F0"/>
          </w:tcPr>
          <w:p w:rsidR="00386880" w:rsidRPr="000E5A12" w:rsidRDefault="00386880" w:rsidP="00E05FF7">
            <w:pPr>
              <w:widowControl/>
              <w:autoSpaceDE/>
              <w:autoSpaceDN/>
              <w:spacing w:line="240" w:lineRule="auto"/>
              <w:jc w:val="both"/>
              <w:rPr>
                <w:rFonts w:eastAsia="Times New Roman"/>
                <w:b/>
                <w:bCs/>
                <w:sz w:val="24"/>
                <w:szCs w:val="24"/>
                <w:lang w:eastAsia="hu-HU"/>
              </w:rPr>
            </w:pPr>
            <w:r w:rsidRPr="000E5A12">
              <w:rPr>
                <w:rFonts w:eastAsia="Times New Roman"/>
                <w:b/>
                <w:bCs/>
                <w:sz w:val="24"/>
                <w:szCs w:val="24"/>
                <w:lang w:eastAsia="hu-HU"/>
              </w:rPr>
              <w:t>Feladatok</w:t>
            </w:r>
          </w:p>
        </w:tc>
        <w:tc>
          <w:tcPr>
            <w:tcW w:w="1559" w:type="dxa"/>
            <w:shd w:val="clear" w:color="auto" w:fill="00B0F0"/>
          </w:tcPr>
          <w:p w:rsidR="00386880" w:rsidRPr="000E5A12" w:rsidRDefault="00386880" w:rsidP="00E05FF7">
            <w:pPr>
              <w:widowControl/>
              <w:autoSpaceDE/>
              <w:autoSpaceDN/>
              <w:spacing w:line="240" w:lineRule="auto"/>
              <w:jc w:val="both"/>
              <w:rPr>
                <w:rFonts w:eastAsia="Times New Roman"/>
                <w:b/>
                <w:bCs/>
                <w:sz w:val="24"/>
                <w:szCs w:val="24"/>
                <w:lang w:eastAsia="hu-HU"/>
              </w:rPr>
            </w:pPr>
            <w:r w:rsidRPr="000E5A12">
              <w:rPr>
                <w:rFonts w:eastAsia="Times New Roman"/>
                <w:b/>
                <w:bCs/>
                <w:sz w:val="24"/>
                <w:szCs w:val="24"/>
                <w:lang w:eastAsia="hu-HU"/>
              </w:rPr>
              <w:t>Felelősök</w:t>
            </w:r>
          </w:p>
        </w:tc>
      </w:tr>
      <w:tr w:rsidR="00386880" w:rsidRPr="004D4C80" w:rsidTr="00E14D4E">
        <w:tc>
          <w:tcPr>
            <w:tcW w:w="7508"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Kapcsolat ápolása a Szakértői bizottsággal, intézményi együttműködés</w:t>
            </w:r>
          </w:p>
        </w:tc>
        <w:tc>
          <w:tcPr>
            <w:tcW w:w="1559" w:type="dxa"/>
          </w:tcPr>
          <w:p w:rsidR="00386880" w:rsidRPr="000E5A12" w:rsidRDefault="001D4878"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Főigazgató</w:t>
            </w:r>
          </w:p>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Tagintézmény</w:t>
            </w:r>
            <w:r w:rsidR="001D4878">
              <w:rPr>
                <w:rFonts w:eastAsia="Times New Roman"/>
                <w:sz w:val="24"/>
                <w:szCs w:val="24"/>
                <w:lang w:eastAsia="hu-HU"/>
              </w:rPr>
              <w:t>-igazgató</w:t>
            </w:r>
          </w:p>
        </w:tc>
      </w:tr>
      <w:tr w:rsidR="00386880" w:rsidRPr="004D4C80" w:rsidTr="00E14D4E">
        <w:tc>
          <w:tcPr>
            <w:tcW w:w="7508"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Felmérések, mérési adatok rendelkezésre bocsájtása az utazó gyógypedagógusok részére</w:t>
            </w:r>
          </w:p>
        </w:tc>
        <w:tc>
          <w:tcPr>
            <w:tcW w:w="1559"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óvodapedagógusok</w:t>
            </w:r>
          </w:p>
        </w:tc>
      </w:tr>
      <w:tr w:rsidR="00386880" w:rsidRPr="004D4C80" w:rsidTr="00E14D4E">
        <w:tc>
          <w:tcPr>
            <w:tcW w:w="7508"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Esetmegbeszélések, haladásról egyezetetés, egyéni fejlődési terv elkészítése, a fejlesztések beépítése a tervezésbe.</w:t>
            </w:r>
          </w:p>
        </w:tc>
        <w:tc>
          <w:tcPr>
            <w:tcW w:w="1559"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Óvodapedagógusok</w:t>
            </w:r>
          </w:p>
        </w:tc>
      </w:tr>
      <w:tr w:rsidR="00386880" w:rsidRPr="004D4C80" w:rsidTr="00E14D4E">
        <w:tc>
          <w:tcPr>
            <w:tcW w:w="7508"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Megkülönböztetett figyelem, empátia</w:t>
            </w:r>
          </w:p>
        </w:tc>
        <w:tc>
          <w:tcPr>
            <w:tcW w:w="1559"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Óvodapedagógusok</w:t>
            </w:r>
          </w:p>
        </w:tc>
      </w:tr>
      <w:tr w:rsidR="00386880" w:rsidRPr="004D4C80" w:rsidTr="00E14D4E">
        <w:tc>
          <w:tcPr>
            <w:tcW w:w="7508"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Vizsgálatkérők elindítása, anamnézisek felvétel, óvodai véleményezés megírása</w:t>
            </w:r>
          </w:p>
        </w:tc>
        <w:tc>
          <w:tcPr>
            <w:tcW w:w="1559"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Óvodapedagógusok</w:t>
            </w:r>
          </w:p>
          <w:p w:rsidR="001D4878"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 xml:space="preserve">Ellenőrzi: </w:t>
            </w:r>
          </w:p>
          <w:p w:rsidR="00386880" w:rsidRPr="000E5A12" w:rsidRDefault="001D4878"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Tagintézmény</w:t>
            </w:r>
            <w:r>
              <w:rPr>
                <w:rFonts w:eastAsia="Times New Roman"/>
                <w:sz w:val="24"/>
                <w:szCs w:val="24"/>
                <w:lang w:eastAsia="hu-HU"/>
              </w:rPr>
              <w:t>-igazgató</w:t>
            </w:r>
          </w:p>
        </w:tc>
      </w:tr>
      <w:tr w:rsidR="00386880" w:rsidRPr="004D4C80" w:rsidTr="00E14D4E">
        <w:tc>
          <w:tcPr>
            <w:tcW w:w="7508"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 xml:space="preserve">Szakértői felülvizsgálatok, szakértői vélemények érvényességének nyomon követése, tagóvodák értesítése, </w:t>
            </w:r>
            <w:r w:rsidR="00585457">
              <w:rPr>
                <w:rFonts w:eastAsia="Times New Roman"/>
                <w:sz w:val="24"/>
                <w:szCs w:val="24"/>
                <w:lang w:eastAsia="hu-HU"/>
              </w:rPr>
              <w:t xml:space="preserve">KIR és oviKRÉTA rendszerben történő rögzítés, </w:t>
            </w:r>
            <w:r w:rsidRPr="000E5A12">
              <w:rPr>
                <w:rFonts w:eastAsia="Times New Roman"/>
                <w:sz w:val="24"/>
                <w:szCs w:val="24"/>
                <w:lang w:eastAsia="hu-HU"/>
              </w:rPr>
              <w:t>folyamatos kapcsolattartás</w:t>
            </w:r>
          </w:p>
        </w:tc>
        <w:tc>
          <w:tcPr>
            <w:tcW w:w="1559"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óvodatitkár</w:t>
            </w:r>
          </w:p>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óvodapedagógusok</w:t>
            </w:r>
          </w:p>
        </w:tc>
      </w:tr>
      <w:tr w:rsidR="00386880" w:rsidRPr="004D4C80" w:rsidTr="00E14D4E">
        <w:tc>
          <w:tcPr>
            <w:tcW w:w="7508"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Képzések a témában</w:t>
            </w:r>
          </w:p>
        </w:tc>
        <w:tc>
          <w:tcPr>
            <w:tcW w:w="1559" w:type="dxa"/>
          </w:tcPr>
          <w:p w:rsidR="00386880" w:rsidRPr="000E5A12" w:rsidRDefault="001D4878"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Főigazgató</w:t>
            </w:r>
          </w:p>
        </w:tc>
      </w:tr>
      <w:tr w:rsidR="00386880" w:rsidRPr="004D4C80" w:rsidTr="00E14D4E">
        <w:tc>
          <w:tcPr>
            <w:tcW w:w="7508"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Utazó gyógypedagógusok munkájának segítése</w:t>
            </w:r>
          </w:p>
        </w:tc>
        <w:tc>
          <w:tcPr>
            <w:tcW w:w="1559"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mindenki</w:t>
            </w:r>
          </w:p>
        </w:tc>
      </w:tr>
      <w:tr w:rsidR="00386880" w:rsidRPr="004D4C80" w:rsidTr="00E14D4E">
        <w:tc>
          <w:tcPr>
            <w:tcW w:w="7508"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Kiemelkedő területek gondozása, valamit hátrányok kialakulásának csökkentése</w:t>
            </w:r>
          </w:p>
        </w:tc>
        <w:tc>
          <w:tcPr>
            <w:tcW w:w="1559"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Óvodapedagógusok</w:t>
            </w:r>
          </w:p>
        </w:tc>
      </w:tr>
      <w:tr w:rsidR="00386880" w:rsidRPr="004D4C80" w:rsidTr="00E14D4E">
        <w:tc>
          <w:tcPr>
            <w:tcW w:w="7508"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Egyéni bánásmód biztosítása</w:t>
            </w:r>
          </w:p>
        </w:tc>
        <w:tc>
          <w:tcPr>
            <w:tcW w:w="1559"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Óvodapedagógusok</w:t>
            </w:r>
          </w:p>
        </w:tc>
      </w:tr>
      <w:tr w:rsidR="00386880" w:rsidRPr="004D4C80" w:rsidTr="00E14D4E">
        <w:tc>
          <w:tcPr>
            <w:tcW w:w="7508"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Személyes kapcsolat a családokkal</w:t>
            </w:r>
          </w:p>
        </w:tc>
        <w:tc>
          <w:tcPr>
            <w:tcW w:w="1559"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Óvodapedagógusok</w:t>
            </w:r>
          </w:p>
        </w:tc>
      </w:tr>
      <w:tr w:rsidR="00386880" w:rsidRPr="004D4C80" w:rsidTr="00E14D4E">
        <w:tc>
          <w:tcPr>
            <w:tcW w:w="7508"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A szolgáltatás biztosítása, finanszírozási források megteremtése</w:t>
            </w:r>
          </w:p>
        </w:tc>
        <w:tc>
          <w:tcPr>
            <w:tcW w:w="1559" w:type="dxa"/>
          </w:tcPr>
          <w:p w:rsidR="00386880" w:rsidRPr="000E5A12" w:rsidRDefault="001D4878"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Főigazgató</w:t>
            </w:r>
          </w:p>
        </w:tc>
      </w:tr>
      <w:tr w:rsidR="00386880" w:rsidRPr="004D4C80" w:rsidTr="00E14D4E">
        <w:tc>
          <w:tcPr>
            <w:tcW w:w="7508"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Tanulási folyamatok segítése</w:t>
            </w:r>
          </w:p>
        </w:tc>
        <w:tc>
          <w:tcPr>
            <w:tcW w:w="1559"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Óvodapedagógusok</w:t>
            </w:r>
          </w:p>
        </w:tc>
      </w:tr>
    </w:tbl>
    <w:p w:rsidR="009F55BB" w:rsidRDefault="009F55BB" w:rsidP="00E05FF7">
      <w:pPr>
        <w:spacing w:line="240" w:lineRule="auto"/>
        <w:rPr>
          <w:rFonts w:ascii="Times New Roman" w:hAnsi="Times New Roman"/>
          <w:b/>
          <w:bCs/>
          <w:sz w:val="24"/>
          <w:szCs w:val="24"/>
        </w:rPr>
      </w:pPr>
    </w:p>
    <w:p w:rsidR="00E10A4D" w:rsidRDefault="00E10A4D" w:rsidP="00E05FF7">
      <w:pPr>
        <w:spacing w:line="240" w:lineRule="auto"/>
        <w:rPr>
          <w:rFonts w:ascii="Times New Roman" w:hAnsi="Times New Roman"/>
          <w:b/>
          <w:bCs/>
          <w:sz w:val="24"/>
          <w:szCs w:val="24"/>
        </w:rPr>
      </w:pPr>
    </w:p>
    <w:p w:rsidR="00585457" w:rsidRPr="00BB61CA" w:rsidRDefault="00585457" w:rsidP="00E05FF7">
      <w:pPr>
        <w:spacing w:line="240" w:lineRule="auto"/>
        <w:rPr>
          <w:rFonts w:ascii="Times New Roman" w:hAnsi="Times New Roman"/>
          <w:b/>
          <w:bCs/>
          <w:sz w:val="24"/>
          <w:szCs w:val="24"/>
        </w:rPr>
      </w:pPr>
    </w:p>
    <w:p w:rsidR="00386880" w:rsidRPr="00BB61CA" w:rsidRDefault="00386880" w:rsidP="00E05FF7">
      <w:pPr>
        <w:spacing w:line="240" w:lineRule="auto"/>
        <w:jc w:val="center"/>
        <w:rPr>
          <w:rFonts w:ascii="Times New Roman" w:hAnsi="Times New Roman"/>
          <w:b/>
          <w:bCs/>
          <w:sz w:val="24"/>
          <w:szCs w:val="24"/>
        </w:rPr>
      </w:pPr>
      <w:r w:rsidRPr="00BB61CA">
        <w:rPr>
          <w:rFonts w:ascii="Times New Roman" w:hAnsi="Times New Roman"/>
          <w:b/>
          <w:bCs/>
          <w:sz w:val="24"/>
          <w:szCs w:val="24"/>
        </w:rPr>
        <w:t>BTM-es gyermekek ellátása</w:t>
      </w:r>
    </w:p>
    <w:p w:rsidR="00386880" w:rsidRPr="004D4C80" w:rsidRDefault="00386880" w:rsidP="00E05FF7">
      <w:pPr>
        <w:spacing w:line="240" w:lineRule="auto"/>
        <w:ind w:firstLine="708"/>
        <w:jc w:val="center"/>
        <w:rPr>
          <w:rFonts w:eastAsia="Times New Roman"/>
          <w:b/>
          <w:bCs/>
          <w:color w:val="FF0000"/>
          <w:sz w:val="24"/>
          <w:szCs w:val="24"/>
          <w:lang w:eastAsia="hu-HU"/>
        </w:rPr>
      </w:pPr>
    </w:p>
    <w:tbl>
      <w:tblPr>
        <w:tblStyle w:val="Rcsostblzat"/>
        <w:tblW w:w="0" w:type="auto"/>
        <w:tblInd w:w="0" w:type="dxa"/>
        <w:tblLook w:val="04A0"/>
      </w:tblPr>
      <w:tblGrid>
        <w:gridCol w:w="6941"/>
        <w:gridCol w:w="2331"/>
      </w:tblGrid>
      <w:tr w:rsidR="00386880" w:rsidRPr="004D4C80" w:rsidTr="00FF725B">
        <w:tc>
          <w:tcPr>
            <w:tcW w:w="6941" w:type="dxa"/>
            <w:shd w:val="clear" w:color="auto" w:fill="00B0F0"/>
          </w:tcPr>
          <w:p w:rsidR="00386880" w:rsidRPr="000E5A12" w:rsidRDefault="00386880" w:rsidP="00E05FF7">
            <w:pPr>
              <w:widowControl/>
              <w:autoSpaceDE/>
              <w:autoSpaceDN/>
              <w:spacing w:line="240" w:lineRule="auto"/>
              <w:jc w:val="both"/>
              <w:rPr>
                <w:rFonts w:eastAsia="Times New Roman"/>
                <w:b/>
                <w:bCs/>
                <w:sz w:val="24"/>
                <w:szCs w:val="24"/>
                <w:lang w:eastAsia="hu-HU"/>
              </w:rPr>
            </w:pPr>
            <w:r w:rsidRPr="000E5A12">
              <w:rPr>
                <w:rFonts w:eastAsia="Times New Roman"/>
                <w:b/>
                <w:bCs/>
                <w:sz w:val="24"/>
                <w:szCs w:val="24"/>
                <w:lang w:eastAsia="hu-HU"/>
              </w:rPr>
              <w:t>Feladatok</w:t>
            </w:r>
          </w:p>
        </w:tc>
        <w:tc>
          <w:tcPr>
            <w:tcW w:w="2069" w:type="dxa"/>
            <w:shd w:val="clear" w:color="auto" w:fill="00B0F0"/>
          </w:tcPr>
          <w:p w:rsidR="00386880" w:rsidRPr="000E5A12" w:rsidRDefault="00386880" w:rsidP="00E05FF7">
            <w:pPr>
              <w:widowControl/>
              <w:autoSpaceDE/>
              <w:autoSpaceDN/>
              <w:spacing w:line="240" w:lineRule="auto"/>
              <w:jc w:val="both"/>
              <w:rPr>
                <w:rFonts w:eastAsia="Times New Roman"/>
                <w:b/>
                <w:bCs/>
                <w:sz w:val="24"/>
                <w:szCs w:val="24"/>
                <w:lang w:eastAsia="hu-HU"/>
              </w:rPr>
            </w:pPr>
            <w:r w:rsidRPr="000E5A12">
              <w:rPr>
                <w:rFonts w:eastAsia="Times New Roman"/>
                <w:b/>
                <w:bCs/>
                <w:sz w:val="24"/>
                <w:szCs w:val="24"/>
                <w:lang w:eastAsia="hu-HU"/>
              </w:rPr>
              <w:t>Felelősök</w:t>
            </w:r>
          </w:p>
        </w:tc>
      </w:tr>
      <w:tr w:rsidR="00386880" w:rsidRPr="004D4C80" w:rsidTr="00E14D4E">
        <w:tc>
          <w:tcPr>
            <w:tcW w:w="6941" w:type="dxa"/>
            <w:shd w:val="clear" w:color="auto" w:fill="FFFFFF" w:themeFill="background1"/>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Együttműködés a CS</w:t>
            </w:r>
            <w:r w:rsidR="00BD12C7">
              <w:rPr>
                <w:rFonts w:eastAsia="Times New Roman"/>
                <w:sz w:val="24"/>
                <w:szCs w:val="24"/>
                <w:lang w:eastAsia="hu-HU"/>
              </w:rPr>
              <w:t>-CS</w:t>
            </w:r>
            <w:r w:rsidR="001D4878">
              <w:rPr>
                <w:rFonts w:eastAsia="Times New Roman"/>
                <w:sz w:val="24"/>
                <w:szCs w:val="24"/>
                <w:lang w:eastAsia="hu-HU"/>
              </w:rPr>
              <w:t>V</w:t>
            </w:r>
            <w:r w:rsidRPr="000E5A12">
              <w:rPr>
                <w:rFonts w:eastAsia="Times New Roman"/>
                <w:sz w:val="24"/>
                <w:szCs w:val="24"/>
                <w:lang w:eastAsia="hu-HU"/>
              </w:rPr>
              <w:t>MPSZ Csongrádi Szakszolgálattal</w:t>
            </w:r>
          </w:p>
        </w:tc>
        <w:tc>
          <w:tcPr>
            <w:tcW w:w="2069" w:type="dxa"/>
            <w:shd w:val="clear" w:color="auto" w:fill="FFFFFF" w:themeFill="background1"/>
          </w:tcPr>
          <w:p w:rsidR="00386880" w:rsidRPr="000E5A12" w:rsidRDefault="001D4878" w:rsidP="00E05FF7">
            <w:pPr>
              <w:spacing w:line="240" w:lineRule="auto"/>
              <w:jc w:val="both"/>
              <w:rPr>
                <w:rFonts w:eastAsia="Times New Roman"/>
                <w:sz w:val="24"/>
                <w:szCs w:val="24"/>
                <w:lang w:eastAsia="hu-HU"/>
              </w:rPr>
            </w:pPr>
            <w:r>
              <w:rPr>
                <w:rFonts w:eastAsia="Times New Roman"/>
                <w:sz w:val="24"/>
                <w:szCs w:val="24"/>
                <w:lang w:eastAsia="hu-HU"/>
              </w:rPr>
              <w:t>Főigazgató</w:t>
            </w:r>
          </w:p>
        </w:tc>
      </w:tr>
      <w:tr w:rsidR="00386880" w:rsidRPr="004D4C80" w:rsidTr="00E14D4E">
        <w:tc>
          <w:tcPr>
            <w:tcW w:w="6941" w:type="dxa"/>
            <w:shd w:val="clear" w:color="auto" w:fill="FFFFFF" w:themeFill="background1"/>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Prevenciós feladatok ellátása</w:t>
            </w:r>
          </w:p>
        </w:tc>
        <w:tc>
          <w:tcPr>
            <w:tcW w:w="2069" w:type="dxa"/>
            <w:shd w:val="clear" w:color="auto" w:fill="FFFFFF" w:themeFill="background1"/>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minden résztvevő</w:t>
            </w:r>
          </w:p>
        </w:tc>
      </w:tr>
      <w:tr w:rsidR="00386880" w:rsidRPr="004D4C80" w:rsidTr="00E14D4E">
        <w:tc>
          <w:tcPr>
            <w:tcW w:w="6941"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Érzelmi IQ megalapozás. Nem csak az IQ növelése</w:t>
            </w:r>
          </w:p>
        </w:tc>
        <w:tc>
          <w:tcPr>
            <w:tcW w:w="2069"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óvodapedagógusok</w:t>
            </w:r>
          </w:p>
        </w:tc>
      </w:tr>
      <w:tr w:rsidR="00386880" w:rsidRPr="004D4C80" w:rsidTr="00E14D4E">
        <w:tc>
          <w:tcPr>
            <w:tcW w:w="6941"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Példaadó viselkedéskultúra kialakítása,</w:t>
            </w:r>
          </w:p>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 xml:space="preserve"> Személyes példával elől járni, mintaszerű magatartás</w:t>
            </w:r>
          </w:p>
        </w:tc>
        <w:tc>
          <w:tcPr>
            <w:tcW w:w="2069"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óvodapedagógusok</w:t>
            </w:r>
          </w:p>
        </w:tc>
      </w:tr>
      <w:tr w:rsidR="00386880" w:rsidRPr="004D4C80" w:rsidTr="00E14D4E">
        <w:tc>
          <w:tcPr>
            <w:tcW w:w="6941"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Hátránykompenzáció megvalósítása</w:t>
            </w:r>
          </w:p>
        </w:tc>
        <w:tc>
          <w:tcPr>
            <w:tcW w:w="2069"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minden résztvevő</w:t>
            </w:r>
          </w:p>
        </w:tc>
      </w:tr>
      <w:tr w:rsidR="00386880" w:rsidRPr="004D4C80" w:rsidTr="00E14D4E">
        <w:tc>
          <w:tcPr>
            <w:tcW w:w="6941"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Óvodapedagógusok képzése, érzékenyítése, elfogadó attitűd kialakítása, szakmai segítség nyújtása, problémafelismerés</w:t>
            </w:r>
          </w:p>
        </w:tc>
        <w:tc>
          <w:tcPr>
            <w:tcW w:w="2069" w:type="dxa"/>
          </w:tcPr>
          <w:p w:rsidR="00386880" w:rsidRPr="000E5A12" w:rsidRDefault="001D4878"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Főigazgató</w:t>
            </w:r>
          </w:p>
        </w:tc>
      </w:tr>
      <w:tr w:rsidR="00386880" w:rsidRPr="004D4C80" w:rsidTr="00E14D4E">
        <w:tc>
          <w:tcPr>
            <w:tcW w:w="6941"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 xml:space="preserve">Mérési módszerek alkalmazása, </w:t>
            </w:r>
          </w:p>
        </w:tc>
        <w:tc>
          <w:tcPr>
            <w:tcW w:w="2069"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óvodapedagógusok</w:t>
            </w:r>
          </w:p>
        </w:tc>
      </w:tr>
      <w:tr w:rsidR="00585457" w:rsidRPr="004D4C80" w:rsidTr="00E14D4E">
        <w:tc>
          <w:tcPr>
            <w:tcW w:w="6941" w:type="dxa"/>
          </w:tcPr>
          <w:p w:rsidR="00585457" w:rsidRPr="000E5A12" w:rsidRDefault="00585457" w:rsidP="00E05FF7">
            <w:pPr>
              <w:spacing w:line="240" w:lineRule="auto"/>
              <w:jc w:val="both"/>
              <w:rPr>
                <w:rFonts w:eastAsia="Times New Roman"/>
                <w:sz w:val="24"/>
                <w:szCs w:val="24"/>
                <w:lang w:eastAsia="hu-HU"/>
              </w:rPr>
            </w:pPr>
            <w:r w:rsidRPr="00585457">
              <w:rPr>
                <w:rFonts w:eastAsia="Times New Roman"/>
                <w:sz w:val="24"/>
                <w:szCs w:val="24"/>
                <w:lang w:eastAsia="hu-HU"/>
              </w:rPr>
              <w:t>Szakértői felülvizsgálatok, szakértői vélemények érvényességének nyomon követése, tagóvodák értesítése, KIR és oviKRÉTA rendszerben történő rögzítés, folyamatos kapcsolattartás</w:t>
            </w:r>
          </w:p>
        </w:tc>
        <w:tc>
          <w:tcPr>
            <w:tcW w:w="2069" w:type="dxa"/>
          </w:tcPr>
          <w:p w:rsidR="00585457" w:rsidRDefault="00585457" w:rsidP="00E05FF7">
            <w:pPr>
              <w:spacing w:line="240" w:lineRule="auto"/>
              <w:jc w:val="both"/>
              <w:rPr>
                <w:rFonts w:eastAsia="Times New Roman"/>
                <w:sz w:val="24"/>
                <w:szCs w:val="24"/>
                <w:lang w:eastAsia="hu-HU"/>
              </w:rPr>
            </w:pPr>
            <w:r>
              <w:rPr>
                <w:rFonts w:eastAsia="Times New Roman"/>
                <w:sz w:val="24"/>
                <w:szCs w:val="24"/>
                <w:lang w:eastAsia="hu-HU"/>
              </w:rPr>
              <w:t>óvodapedagógusok</w:t>
            </w:r>
          </w:p>
          <w:p w:rsidR="00585457" w:rsidRPr="000E5A12" w:rsidRDefault="00585457" w:rsidP="00E05FF7">
            <w:pPr>
              <w:spacing w:line="240" w:lineRule="auto"/>
              <w:jc w:val="both"/>
              <w:rPr>
                <w:rFonts w:eastAsia="Times New Roman"/>
                <w:sz w:val="24"/>
                <w:szCs w:val="24"/>
                <w:lang w:eastAsia="hu-HU"/>
              </w:rPr>
            </w:pPr>
            <w:r>
              <w:rPr>
                <w:rFonts w:eastAsia="Times New Roman"/>
                <w:sz w:val="24"/>
                <w:szCs w:val="24"/>
                <w:lang w:eastAsia="hu-HU"/>
              </w:rPr>
              <w:t>óvodatitkár</w:t>
            </w:r>
          </w:p>
        </w:tc>
      </w:tr>
      <w:tr w:rsidR="00386880" w:rsidRPr="004D4C80" w:rsidTr="00E14D4E">
        <w:tc>
          <w:tcPr>
            <w:tcW w:w="6941"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Információk átadása, közös fejlesztőmunka, együttműködve fejleszteni hátránykompenzáció</w:t>
            </w:r>
          </w:p>
        </w:tc>
        <w:tc>
          <w:tcPr>
            <w:tcW w:w="2069" w:type="dxa"/>
          </w:tcPr>
          <w:p w:rsidR="00386880"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óvodapedagógusok</w:t>
            </w:r>
          </w:p>
          <w:p w:rsidR="00386880" w:rsidRPr="000E5A12" w:rsidRDefault="00386880"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fejlesztőpedagógusok</w:t>
            </w:r>
          </w:p>
        </w:tc>
      </w:tr>
      <w:tr w:rsidR="00386880" w:rsidRPr="004D4C80" w:rsidTr="00E14D4E">
        <w:tc>
          <w:tcPr>
            <w:tcW w:w="6941"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Támogató légkör kialakítása</w:t>
            </w:r>
          </w:p>
        </w:tc>
        <w:tc>
          <w:tcPr>
            <w:tcW w:w="2069"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óvodapedagógusok</w:t>
            </w:r>
          </w:p>
        </w:tc>
      </w:tr>
      <w:tr w:rsidR="00386880" w:rsidRPr="004D4C80" w:rsidTr="00E14D4E">
        <w:tc>
          <w:tcPr>
            <w:tcW w:w="6941"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Megkülönböztetett figyelem</w:t>
            </w:r>
          </w:p>
        </w:tc>
        <w:tc>
          <w:tcPr>
            <w:tcW w:w="2069"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óvodapedagógusok</w:t>
            </w:r>
          </w:p>
        </w:tc>
      </w:tr>
      <w:tr w:rsidR="00386880" w:rsidRPr="004D4C80" w:rsidTr="00E14D4E">
        <w:tc>
          <w:tcPr>
            <w:tcW w:w="6941"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 xml:space="preserve">Személyes kapcsolat a családokkal </w:t>
            </w:r>
          </w:p>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A pedagógusok a családdal együtt működve kiküszöböljék a veszélyeztetett gyermekekre ható ártalmakat.</w:t>
            </w:r>
          </w:p>
        </w:tc>
        <w:tc>
          <w:tcPr>
            <w:tcW w:w="2069"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óvodapedagógusok</w:t>
            </w:r>
          </w:p>
        </w:tc>
      </w:tr>
      <w:tr w:rsidR="00386880" w:rsidRPr="004D4C80" w:rsidTr="00E14D4E">
        <w:tc>
          <w:tcPr>
            <w:tcW w:w="6941"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Megvédeni a gyermekeket a testi-lelki, erkölcsi károsodásoktól, és ellensúlyozni a veszélyeztető hatásokat</w:t>
            </w:r>
          </w:p>
        </w:tc>
        <w:tc>
          <w:tcPr>
            <w:tcW w:w="2069"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óvodapedagógusok</w:t>
            </w:r>
          </w:p>
        </w:tc>
      </w:tr>
      <w:tr w:rsidR="00386880" w:rsidRPr="004D4C80" w:rsidTr="00E14D4E">
        <w:tc>
          <w:tcPr>
            <w:tcW w:w="6941"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Az intézményünk együttműködése különféle intézményekkel és szakemberekkel.</w:t>
            </w:r>
          </w:p>
        </w:tc>
        <w:tc>
          <w:tcPr>
            <w:tcW w:w="2069" w:type="dxa"/>
          </w:tcPr>
          <w:p w:rsidR="001D4878" w:rsidRPr="000E5A12" w:rsidRDefault="001D4878"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Főigazgató</w:t>
            </w:r>
          </w:p>
          <w:p w:rsidR="00386880" w:rsidRPr="000E5A12" w:rsidRDefault="001D4878"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Tagintézmény</w:t>
            </w:r>
            <w:r>
              <w:rPr>
                <w:rFonts w:eastAsia="Times New Roman"/>
                <w:sz w:val="24"/>
                <w:szCs w:val="24"/>
                <w:lang w:eastAsia="hu-HU"/>
              </w:rPr>
              <w:t>-igazgató</w:t>
            </w:r>
          </w:p>
        </w:tc>
      </w:tr>
    </w:tbl>
    <w:p w:rsidR="00E10A4D" w:rsidRDefault="00E10A4D" w:rsidP="00E05FF7">
      <w:pPr>
        <w:spacing w:line="240" w:lineRule="auto"/>
        <w:rPr>
          <w:rFonts w:ascii="Times New Roman" w:hAnsi="Times New Roman"/>
          <w:b/>
          <w:bCs/>
          <w:sz w:val="24"/>
          <w:szCs w:val="24"/>
        </w:rPr>
      </w:pPr>
    </w:p>
    <w:p w:rsidR="00386880" w:rsidRPr="00BB61CA" w:rsidRDefault="00386880" w:rsidP="00E05FF7">
      <w:pPr>
        <w:spacing w:line="240" w:lineRule="auto"/>
        <w:jc w:val="center"/>
        <w:rPr>
          <w:rFonts w:ascii="Times New Roman" w:hAnsi="Times New Roman"/>
          <w:b/>
          <w:bCs/>
          <w:sz w:val="24"/>
          <w:szCs w:val="24"/>
        </w:rPr>
      </w:pPr>
      <w:r w:rsidRPr="00BB61CA">
        <w:rPr>
          <w:rFonts w:ascii="Times New Roman" w:hAnsi="Times New Roman"/>
          <w:b/>
          <w:bCs/>
          <w:sz w:val="24"/>
          <w:szCs w:val="24"/>
        </w:rPr>
        <w:t>Tehe</w:t>
      </w:r>
      <w:r w:rsidR="001D4878">
        <w:rPr>
          <w:rFonts w:ascii="Times New Roman" w:hAnsi="Times New Roman"/>
          <w:b/>
          <w:bCs/>
          <w:sz w:val="24"/>
          <w:szCs w:val="24"/>
        </w:rPr>
        <w:t>tségcsoportok működtetése a 202</w:t>
      </w:r>
      <w:r w:rsidR="00B94F32">
        <w:rPr>
          <w:rFonts w:ascii="Times New Roman" w:hAnsi="Times New Roman"/>
          <w:b/>
          <w:bCs/>
          <w:sz w:val="24"/>
          <w:szCs w:val="24"/>
        </w:rPr>
        <w:t>5</w:t>
      </w:r>
      <w:r w:rsidR="001D4878">
        <w:rPr>
          <w:rFonts w:ascii="Times New Roman" w:hAnsi="Times New Roman"/>
          <w:b/>
          <w:bCs/>
          <w:sz w:val="24"/>
          <w:szCs w:val="24"/>
        </w:rPr>
        <w:t>-202</w:t>
      </w:r>
      <w:r w:rsidR="00B94F32">
        <w:rPr>
          <w:rFonts w:ascii="Times New Roman" w:hAnsi="Times New Roman"/>
          <w:b/>
          <w:bCs/>
          <w:sz w:val="24"/>
          <w:szCs w:val="24"/>
        </w:rPr>
        <w:t>6</w:t>
      </w:r>
      <w:r w:rsidR="001D4878">
        <w:rPr>
          <w:rFonts w:ascii="Times New Roman" w:hAnsi="Times New Roman"/>
          <w:b/>
          <w:bCs/>
          <w:sz w:val="24"/>
          <w:szCs w:val="24"/>
        </w:rPr>
        <w:t>-</w:t>
      </w:r>
      <w:r w:rsidR="00B94F32">
        <w:rPr>
          <w:rFonts w:ascii="Times New Roman" w:hAnsi="Times New Roman"/>
          <w:b/>
          <w:bCs/>
          <w:sz w:val="24"/>
          <w:szCs w:val="24"/>
        </w:rPr>
        <w:t>o</w:t>
      </w:r>
      <w:r w:rsidRPr="00BB61CA">
        <w:rPr>
          <w:rFonts w:ascii="Times New Roman" w:hAnsi="Times New Roman"/>
          <w:b/>
          <w:bCs/>
          <w:sz w:val="24"/>
          <w:szCs w:val="24"/>
        </w:rPr>
        <w:t>s nevelési évben</w:t>
      </w:r>
    </w:p>
    <w:p w:rsidR="00386880" w:rsidRPr="00BA4B31" w:rsidRDefault="00BA4B31" w:rsidP="00E05FF7">
      <w:pPr>
        <w:spacing w:after="0" w:line="240" w:lineRule="auto"/>
        <w:jc w:val="both"/>
        <w:rPr>
          <w:rFonts w:ascii="Times New Roman" w:eastAsia="Times New Roman" w:hAnsi="Times New Roman"/>
          <w:bCs/>
          <w:sz w:val="24"/>
          <w:szCs w:val="24"/>
          <w:lang w:eastAsia="hu-HU"/>
        </w:rPr>
      </w:pPr>
      <w:r w:rsidRPr="00BA4B31">
        <w:rPr>
          <w:rFonts w:ascii="Times New Roman" w:eastAsia="Times New Roman" w:hAnsi="Times New Roman"/>
          <w:bCs/>
          <w:sz w:val="24"/>
          <w:szCs w:val="24"/>
          <w:lang w:eastAsia="hu-HU"/>
        </w:rPr>
        <w:t>Az óvodában a tehetséges gyermekek fejlesztése történhet az óvodai csoportban, illetve</w:t>
      </w:r>
      <w:r>
        <w:rPr>
          <w:rFonts w:ascii="Times New Roman" w:eastAsia="Times New Roman" w:hAnsi="Times New Roman"/>
          <w:bCs/>
          <w:sz w:val="24"/>
          <w:szCs w:val="24"/>
          <w:lang w:eastAsia="hu-HU"/>
        </w:rPr>
        <w:t xml:space="preserve"> </w:t>
      </w:r>
      <w:r w:rsidRPr="00BA4B31">
        <w:rPr>
          <w:rFonts w:ascii="Times New Roman" w:eastAsia="Times New Roman" w:hAnsi="Times New Roman"/>
          <w:bCs/>
          <w:sz w:val="24"/>
          <w:szCs w:val="24"/>
          <w:lang w:eastAsia="hu-HU"/>
        </w:rPr>
        <w:t xml:space="preserve">kreativitást fejlesztő </w:t>
      </w:r>
      <w:r w:rsidR="00B94F32">
        <w:rPr>
          <w:rFonts w:ascii="Times New Roman" w:eastAsia="Times New Roman" w:hAnsi="Times New Roman"/>
          <w:bCs/>
          <w:sz w:val="24"/>
          <w:szCs w:val="24"/>
          <w:lang w:eastAsia="hu-HU"/>
        </w:rPr>
        <w:t>külön</w:t>
      </w:r>
      <w:r w:rsidRPr="00BA4B31">
        <w:rPr>
          <w:rFonts w:ascii="Times New Roman" w:eastAsia="Times New Roman" w:hAnsi="Times New Roman"/>
          <w:bCs/>
          <w:sz w:val="24"/>
          <w:szCs w:val="24"/>
          <w:lang w:eastAsia="hu-HU"/>
        </w:rPr>
        <w:t xml:space="preserve"> foglalkozásokon. Az óvodai c</w:t>
      </w:r>
      <w:r>
        <w:rPr>
          <w:rFonts w:ascii="Times New Roman" w:eastAsia="Times New Roman" w:hAnsi="Times New Roman"/>
          <w:bCs/>
          <w:sz w:val="24"/>
          <w:szCs w:val="24"/>
          <w:lang w:eastAsia="hu-HU"/>
        </w:rPr>
        <w:t xml:space="preserve">soportban a tehetségfejlesztés a </w:t>
      </w:r>
      <w:r w:rsidRPr="00BA4B31">
        <w:rPr>
          <w:rFonts w:ascii="Times New Roman" w:eastAsia="Times New Roman" w:hAnsi="Times New Roman"/>
          <w:bCs/>
          <w:sz w:val="24"/>
          <w:szCs w:val="24"/>
          <w:lang w:eastAsia="hu-HU"/>
        </w:rPr>
        <w:t>mindennapi cselekvéses helyzetekbe van beépítve, a gyerekek szabadon dönthetnek, hogy részt</w:t>
      </w:r>
      <w:r>
        <w:rPr>
          <w:rFonts w:ascii="Times New Roman" w:eastAsia="Times New Roman" w:hAnsi="Times New Roman"/>
          <w:bCs/>
          <w:sz w:val="24"/>
          <w:szCs w:val="24"/>
          <w:lang w:eastAsia="hu-HU"/>
        </w:rPr>
        <w:t xml:space="preserve"> </w:t>
      </w:r>
      <w:r w:rsidRPr="00BA4B31">
        <w:rPr>
          <w:rFonts w:ascii="Times New Roman" w:eastAsia="Times New Roman" w:hAnsi="Times New Roman"/>
          <w:bCs/>
          <w:sz w:val="24"/>
          <w:szCs w:val="24"/>
          <w:lang w:eastAsia="hu-HU"/>
        </w:rPr>
        <w:t>vesznek-e a felkínált tevékenységben. Ezek a hely</w:t>
      </w:r>
      <w:r>
        <w:rPr>
          <w:rFonts w:ascii="Times New Roman" w:eastAsia="Times New Roman" w:hAnsi="Times New Roman"/>
          <w:bCs/>
          <w:sz w:val="24"/>
          <w:szCs w:val="24"/>
          <w:lang w:eastAsia="hu-HU"/>
        </w:rPr>
        <w:t xml:space="preserve">zetek nyitottak, bármikor bárki </w:t>
      </w:r>
      <w:r w:rsidRPr="00BA4B31">
        <w:rPr>
          <w:rFonts w:ascii="Times New Roman" w:eastAsia="Times New Roman" w:hAnsi="Times New Roman"/>
          <w:bCs/>
          <w:sz w:val="24"/>
          <w:szCs w:val="24"/>
          <w:lang w:eastAsia="hu-HU"/>
        </w:rPr>
        <w:t>bekapcsolódhat vagy kiléphet a tevékenységből. Termés</w:t>
      </w:r>
      <w:r>
        <w:rPr>
          <w:rFonts w:ascii="Times New Roman" w:eastAsia="Times New Roman" w:hAnsi="Times New Roman"/>
          <w:bCs/>
          <w:sz w:val="24"/>
          <w:szCs w:val="24"/>
          <w:lang w:eastAsia="hu-HU"/>
        </w:rPr>
        <w:t xml:space="preserve">zetesen ezek a foglalkozások is </w:t>
      </w:r>
      <w:r w:rsidRPr="00BA4B31">
        <w:rPr>
          <w:rFonts w:ascii="Times New Roman" w:eastAsia="Times New Roman" w:hAnsi="Times New Roman"/>
          <w:bCs/>
          <w:sz w:val="24"/>
          <w:szCs w:val="24"/>
          <w:lang w:eastAsia="hu-HU"/>
        </w:rPr>
        <w:t>játékosak. Ez hozzájárul az óvodás gyermek személyiségének alakulásához, amelyet az érzelmi</w:t>
      </w:r>
      <w:r>
        <w:rPr>
          <w:rFonts w:ascii="Times New Roman" w:eastAsia="Times New Roman" w:hAnsi="Times New Roman"/>
          <w:bCs/>
          <w:sz w:val="24"/>
          <w:szCs w:val="24"/>
          <w:lang w:eastAsia="hu-HU"/>
        </w:rPr>
        <w:t xml:space="preserve"> </w:t>
      </w:r>
      <w:r w:rsidRPr="00BA4B31">
        <w:rPr>
          <w:rFonts w:ascii="Times New Roman" w:eastAsia="Times New Roman" w:hAnsi="Times New Roman"/>
          <w:bCs/>
          <w:sz w:val="24"/>
          <w:szCs w:val="24"/>
          <w:lang w:eastAsia="hu-HU"/>
        </w:rPr>
        <w:t>biztonságot nyújtó, támogató környezet és az óvónő személyisége is segít.</w:t>
      </w:r>
      <w:r w:rsidRPr="00BA4B31">
        <w:rPr>
          <w:rFonts w:ascii="Times New Roman" w:eastAsia="Times New Roman" w:hAnsi="Times New Roman"/>
          <w:bCs/>
          <w:sz w:val="24"/>
          <w:szCs w:val="24"/>
          <w:lang w:eastAsia="hu-HU"/>
        </w:rPr>
        <w:cr/>
      </w:r>
    </w:p>
    <w:tbl>
      <w:tblPr>
        <w:tblStyle w:val="Rcsostblzat"/>
        <w:tblW w:w="0" w:type="auto"/>
        <w:tblInd w:w="0" w:type="dxa"/>
        <w:tblLook w:val="04A0"/>
      </w:tblPr>
      <w:tblGrid>
        <w:gridCol w:w="6941"/>
        <w:gridCol w:w="2121"/>
      </w:tblGrid>
      <w:tr w:rsidR="00386880" w:rsidRPr="004D4C80" w:rsidTr="00FF725B">
        <w:tc>
          <w:tcPr>
            <w:tcW w:w="6941" w:type="dxa"/>
            <w:shd w:val="clear" w:color="auto" w:fill="00B0F0"/>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Feladat</w:t>
            </w:r>
          </w:p>
        </w:tc>
        <w:tc>
          <w:tcPr>
            <w:tcW w:w="2121" w:type="dxa"/>
            <w:shd w:val="clear" w:color="auto" w:fill="00B0F0"/>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Felelős</w:t>
            </w:r>
          </w:p>
        </w:tc>
      </w:tr>
      <w:tr w:rsidR="00386880" w:rsidRPr="004D4C80" w:rsidTr="00E14D4E">
        <w:tc>
          <w:tcPr>
            <w:tcW w:w="6941"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Minden tagóvodában</w:t>
            </w:r>
            <w:r>
              <w:rPr>
                <w:rFonts w:eastAsia="Times New Roman"/>
                <w:sz w:val="24"/>
                <w:szCs w:val="24"/>
                <w:lang w:eastAsia="hu-HU"/>
              </w:rPr>
              <w:t xml:space="preserve"> folytatjuk a </w:t>
            </w:r>
            <w:r w:rsidR="00DD2426">
              <w:rPr>
                <w:rFonts w:eastAsia="Times New Roman"/>
                <w:sz w:val="24"/>
                <w:szCs w:val="24"/>
                <w:lang w:eastAsia="hu-HU"/>
              </w:rPr>
              <w:t xml:space="preserve">vizuális tehetségfejlesztést és </w:t>
            </w:r>
            <w:r w:rsidR="00BD12C7">
              <w:rPr>
                <w:rFonts w:eastAsia="Times New Roman"/>
                <w:sz w:val="24"/>
                <w:szCs w:val="24"/>
                <w:lang w:eastAsia="hu-HU"/>
              </w:rPr>
              <w:t xml:space="preserve">az </w:t>
            </w:r>
            <w:r w:rsidR="00DD2426">
              <w:rPr>
                <w:rFonts w:eastAsia="Times New Roman"/>
                <w:sz w:val="24"/>
                <w:szCs w:val="24"/>
                <w:lang w:eastAsia="hu-HU"/>
              </w:rPr>
              <w:t>„Így tedd rá!” mozgás tehetségfejlesztést,</w:t>
            </w:r>
            <w:r>
              <w:rPr>
                <w:rFonts w:eastAsia="Times New Roman"/>
                <w:sz w:val="24"/>
                <w:szCs w:val="24"/>
                <w:lang w:eastAsia="hu-HU"/>
              </w:rPr>
              <w:t xml:space="preserve"> </w:t>
            </w:r>
            <w:r w:rsidRPr="000E5A12">
              <w:rPr>
                <w:rFonts w:eastAsia="Times New Roman"/>
                <w:sz w:val="24"/>
                <w:szCs w:val="24"/>
                <w:lang w:eastAsia="hu-HU"/>
              </w:rPr>
              <w:t>melyet az óvodapedagógusaink működtetnek.</w:t>
            </w:r>
          </w:p>
        </w:tc>
        <w:tc>
          <w:tcPr>
            <w:tcW w:w="2121"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óvodapedagógusok</w:t>
            </w:r>
          </w:p>
        </w:tc>
      </w:tr>
      <w:tr w:rsidR="00386880" w:rsidRPr="004D4C80" w:rsidTr="00E14D4E">
        <w:tc>
          <w:tcPr>
            <w:tcW w:w="6941"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A tehetségcsoportok heti</w:t>
            </w:r>
            <w:r w:rsidR="00DD2426">
              <w:rPr>
                <w:rFonts w:eastAsia="Times New Roman"/>
                <w:sz w:val="24"/>
                <w:szCs w:val="24"/>
                <w:lang w:eastAsia="hu-HU"/>
              </w:rPr>
              <w:t xml:space="preserve">, illetve </w:t>
            </w:r>
            <w:r w:rsidR="001D4878">
              <w:rPr>
                <w:rFonts w:eastAsia="Times New Roman"/>
                <w:sz w:val="24"/>
                <w:szCs w:val="24"/>
                <w:lang w:eastAsia="hu-HU"/>
              </w:rPr>
              <w:t>kétheti</w:t>
            </w:r>
            <w:r w:rsidRPr="000E5A12">
              <w:rPr>
                <w:rFonts w:eastAsia="Times New Roman"/>
                <w:sz w:val="24"/>
                <w:szCs w:val="24"/>
                <w:lang w:eastAsia="hu-HU"/>
              </w:rPr>
              <w:t xml:space="preserve"> rendszerességű tevékenységeket biztosítanak a szorgalmi időszakban</w:t>
            </w:r>
          </w:p>
        </w:tc>
        <w:tc>
          <w:tcPr>
            <w:tcW w:w="2121"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óvodapedagógusok</w:t>
            </w:r>
          </w:p>
        </w:tc>
      </w:tr>
      <w:tr w:rsidR="00386880" w:rsidRPr="004D4C80" w:rsidTr="00E14D4E">
        <w:tc>
          <w:tcPr>
            <w:tcW w:w="6941"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 xml:space="preserve">Az igényfelmérések elkészítése a nevelési év elején </w:t>
            </w:r>
          </w:p>
        </w:tc>
        <w:tc>
          <w:tcPr>
            <w:tcW w:w="2121"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óvodapedagógusok</w:t>
            </w:r>
          </w:p>
        </w:tc>
      </w:tr>
      <w:tr w:rsidR="00386880" w:rsidRPr="004D4C80" w:rsidTr="00E14D4E">
        <w:tc>
          <w:tcPr>
            <w:tcW w:w="6941"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A szülők bepillantást nyerhetnek a műhelyek munkájába</w:t>
            </w:r>
          </w:p>
        </w:tc>
        <w:tc>
          <w:tcPr>
            <w:tcW w:w="2121" w:type="dxa"/>
          </w:tcPr>
          <w:p w:rsidR="00386880" w:rsidRPr="000E5A12" w:rsidRDefault="001D4878"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Tagintézmény</w:t>
            </w:r>
            <w:r>
              <w:rPr>
                <w:rFonts w:eastAsia="Times New Roman"/>
                <w:sz w:val="24"/>
                <w:szCs w:val="24"/>
                <w:lang w:eastAsia="hu-HU"/>
              </w:rPr>
              <w:t xml:space="preserve">-igazgató </w:t>
            </w:r>
            <w:r w:rsidR="00386880">
              <w:rPr>
                <w:rFonts w:eastAsia="Times New Roman"/>
                <w:sz w:val="24"/>
                <w:szCs w:val="24"/>
                <w:lang w:eastAsia="hu-HU"/>
              </w:rPr>
              <w:t>kapcsolattartó</w:t>
            </w:r>
          </w:p>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óvodapedagógusok</w:t>
            </w:r>
          </w:p>
        </w:tc>
      </w:tr>
      <w:tr w:rsidR="00386880" w:rsidRPr="004D4C80" w:rsidTr="00E14D4E">
        <w:tc>
          <w:tcPr>
            <w:tcW w:w="6941"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A gyermekek bemutatkoznak különböző rendezvényeken</w:t>
            </w:r>
          </w:p>
          <w:p w:rsidR="00386880" w:rsidRPr="000E5A12" w:rsidRDefault="00386880" w:rsidP="00E05FF7">
            <w:pPr>
              <w:widowControl/>
              <w:autoSpaceDE/>
              <w:autoSpaceDN/>
              <w:spacing w:line="240" w:lineRule="auto"/>
              <w:jc w:val="both"/>
              <w:rPr>
                <w:rFonts w:eastAsia="Times New Roman"/>
                <w:sz w:val="24"/>
                <w:szCs w:val="24"/>
                <w:lang w:eastAsia="hu-HU"/>
              </w:rPr>
            </w:pPr>
          </w:p>
        </w:tc>
        <w:tc>
          <w:tcPr>
            <w:tcW w:w="2121" w:type="dxa"/>
          </w:tcPr>
          <w:p w:rsidR="001D4878" w:rsidRPr="000E5A12" w:rsidRDefault="001D4878"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Főigazgató</w:t>
            </w:r>
          </w:p>
          <w:p w:rsidR="00386880" w:rsidRPr="000E5A12" w:rsidRDefault="001D4878"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Tagintézmény</w:t>
            </w:r>
            <w:r>
              <w:rPr>
                <w:rFonts w:eastAsia="Times New Roman"/>
                <w:sz w:val="24"/>
                <w:szCs w:val="24"/>
                <w:lang w:eastAsia="hu-HU"/>
              </w:rPr>
              <w:t>-igazgató</w:t>
            </w:r>
            <w:r w:rsidRPr="000E5A12">
              <w:rPr>
                <w:rFonts w:eastAsia="Times New Roman"/>
                <w:sz w:val="24"/>
                <w:szCs w:val="24"/>
                <w:lang w:eastAsia="hu-HU"/>
              </w:rPr>
              <w:t xml:space="preserve"> </w:t>
            </w:r>
            <w:r w:rsidR="00386880" w:rsidRPr="000E5A12">
              <w:rPr>
                <w:rFonts w:eastAsia="Times New Roman"/>
                <w:sz w:val="24"/>
                <w:szCs w:val="24"/>
                <w:lang w:eastAsia="hu-HU"/>
              </w:rPr>
              <w:t>óvodapedagógusok</w:t>
            </w:r>
          </w:p>
        </w:tc>
      </w:tr>
      <w:tr w:rsidR="00386880" w:rsidRPr="004D4C80" w:rsidTr="00E14D4E">
        <w:tc>
          <w:tcPr>
            <w:tcW w:w="6941"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Az elmaradott területek fejlesztése elsődleges feladat</w:t>
            </w:r>
          </w:p>
        </w:tc>
        <w:tc>
          <w:tcPr>
            <w:tcW w:w="2121"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óvodapedagógusok</w:t>
            </w:r>
          </w:p>
        </w:tc>
      </w:tr>
      <w:tr w:rsidR="00386880" w:rsidRPr="004D4C80" w:rsidTr="00E14D4E">
        <w:tc>
          <w:tcPr>
            <w:tcW w:w="6941"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Preventív fejlesztések, a pedagógiai munka támogatása a gyermekek fejlődése érdekében.</w:t>
            </w:r>
          </w:p>
        </w:tc>
        <w:tc>
          <w:tcPr>
            <w:tcW w:w="2121"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óvodapedagógusok</w:t>
            </w:r>
          </w:p>
        </w:tc>
      </w:tr>
      <w:tr w:rsidR="00386880" w:rsidRPr="004D4C80" w:rsidTr="00E14D4E">
        <w:tc>
          <w:tcPr>
            <w:tcW w:w="6941" w:type="dxa"/>
          </w:tcPr>
          <w:p w:rsidR="00386880" w:rsidRPr="000E5A12"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Dokumentációk vezetése</w:t>
            </w:r>
          </w:p>
        </w:tc>
        <w:tc>
          <w:tcPr>
            <w:tcW w:w="2121" w:type="dxa"/>
          </w:tcPr>
          <w:p w:rsidR="00386880" w:rsidRDefault="00386880" w:rsidP="00E05FF7">
            <w:pPr>
              <w:widowControl/>
              <w:autoSpaceDE/>
              <w:autoSpaceDN/>
              <w:spacing w:line="240" w:lineRule="auto"/>
              <w:jc w:val="both"/>
              <w:rPr>
                <w:rFonts w:eastAsia="Times New Roman"/>
                <w:sz w:val="24"/>
                <w:szCs w:val="24"/>
                <w:lang w:eastAsia="hu-HU"/>
              </w:rPr>
            </w:pPr>
            <w:r w:rsidRPr="000E5A12">
              <w:rPr>
                <w:rFonts w:eastAsia="Times New Roman"/>
                <w:sz w:val="24"/>
                <w:szCs w:val="24"/>
                <w:lang w:eastAsia="hu-HU"/>
              </w:rPr>
              <w:t>óvodapedagógusok</w:t>
            </w:r>
          </w:p>
          <w:p w:rsidR="00B94F32" w:rsidRPr="000E5A12" w:rsidRDefault="00B94F32"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tehetségműhelyt vezető óvodapedagógusok</w:t>
            </w:r>
          </w:p>
        </w:tc>
      </w:tr>
    </w:tbl>
    <w:p w:rsidR="00611271" w:rsidRDefault="00611271" w:rsidP="00E05FF7">
      <w:pPr>
        <w:spacing w:after="0" w:line="240" w:lineRule="auto"/>
        <w:ind w:firstLine="708"/>
        <w:jc w:val="center"/>
        <w:rPr>
          <w:rFonts w:ascii="Times New Roman" w:eastAsia="Times New Roman" w:hAnsi="Times New Roman"/>
          <w:b/>
          <w:bCs/>
          <w:sz w:val="24"/>
          <w:szCs w:val="24"/>
          <w:lang w:eastAsia="hu-HU"/>
        </w:rPr>
      </w:pPr>
      <w:r w:rsidRPr="00611271">
        <w:rPr>
          <w:rFonts w:ascii="Times New Roman" w:eastAsia="Times New Roman" w:hAnsi="Times New Roman"/>
          <w:b/>
          <w:bCs/>
          <w:sz w:val="24"/>
          <w:szCs w:val="24"/>
          <w:lang w:eastAsia="hu-HU"/>
        </w:rPr>
        <w:t>Külsős foglalkoztatók is vezethetnek csoportokat:</w:t>
      </w:r>
    </w:p>
    <w:p w:rsidR="00611271" w:rsidRDefault="00611271" w:rsidP="00E05FF7">
      <w:pPr>
        <w:spacing w:after="0" w:line="240" w:lineRule="auto"/>
        <w:ind w:firstLine="708"/>
        <w:jc w:val="center"/>
        <w:rPr>
          <w:rFonts w:ascii="Times New Roman" w:eastAsia="Times New Roman" w:hAnsi="Times New Roman"/>
          <w:b/>
          <w:bCs/>
          <w:sz w:val="24"/>
          <w:szCs w:val="24"/>
          <w:lang w:eastAsia="hu-HU"/>
        </w:rPr>
      </w:pPr>
    </w:p>
    <w:p w:rsidR="00611271" w:rsidRPr="00611271" w:rsidRDefault="00611271" w:rsidP="00E05FF7">
      <w:pPr>
        <w:pStyle w:val="Listaszerbekezds"/>
        <w:numPr>
          <w:ilvl w:val="0"/>
          <w:numId w:val="33"/>
        </w:numPr>
        <w:rPr>
          <w:bCs/>
          <w:sz w:val="24"/>
          <w:szCs w:val="24"/>
          <w:lang w:eastAsia="hu-HU"/>
        </w:rPr>
      </w:pPr>
      <w:r w:rsidRPr="00611271">
        <w:rPr>
          <w:bCs/>
          <w:sz w:val="24"/>
          <w:szCs w:val="24"/>
          <w:lang w:eastAsia="hu-HU"/>
        </w:rPr>
        <w:t>kutyaterápia</w:t>
      </w:r>
    </w:p>
    <w:p w:rsidR="00611271" w:rsidRDefault="00611271" w:rsidP="00E05FF7">
      <w:pPr>
        <w:pStyle w:val="Listaszerbekezds"/>
        <w:numPr>
          <w:ilvl w:val="0"/>
          <w:numId w:val="33"/>
        </w:numPr>
        <w:rPr>
          <w:bCs/>
          <w:sz w:val="24"/>
          <w:szCs w:val="24"/>
          <w:lang w:eastAsia="hu-HU"/>
        </w:rPr>
      </w:pPr>
      <w:r w:rsidRPr="00611271">
        <w:rPr>
          <w:bCs/>
          <w:sz w:val="24"/>
          <w:szCs w:val="24"/>
          <w:lang w:eastAsia="hu-HU"/>
        </w:rPr>
        <w:t xml:space="preserve">Zenében a mozgás </w:t>
      </w:r>
      <w:r>
        <w:rPr>
          <w:bCs/>
          <w:sz w:val="24"/>
          <w:szCs w:val="24"/>
          <w:lang w:eastAsia="hu-HU"/>
        </w:rPr>
        <w:t>Néptánc- „Így tedd rá!”</w:t>
      </w:r>
    </w:p>
    <w:p w:rsidR="001D4878" w:rsidRDefault="001D4878" w:rsidP="00E05FF7">
      <w:pPr>
        <w:pStyle w:val="Listaszerbekezds"/>
        <w:numPr>
          <w:ilvl w:val="0"/>
          <w:numId w:val="33"/>
        </w:numPr>
        <w:rPr>
          <w:bCs/>
          <w:sz w:val="24"/>
          <w:szCs w:val="24"/>
          <w:lang w:eastAsia="hu-HU"/>
        </w:rPr>
      </w:pPr>
      <w:r>
        <w:rPr>
          <w:bCs/>
          <w:sz w:val="24"/>
          <w:szCs w:val="24"/>
          <w:lang w:eastAsia="hu-HU"/>
        </w:rPr>
        <w:t>Hittan</w:t>
      </w:r>
    </w:p>
    <w:p w:rsidR="00611271" w:rsidRPr="00611271" w:rsidRDefault="00611271" w:rsidP="00E05FF7">
      <w:pPr>
        <w:pStyle w:val="Listaszerbekezds"/>
        <w:ind w:left="720"/>
        <w:rPr>
          <w:bCs/>
          <w:sz w:val="24"/>
          <w:szCs w:val="24"/>
          <w:lang w:eastAsia="hu-HU"/>
        </w:rPr>
      </w:pPr>
    </w:p>
    <w:p w:rsidR="00386880" w:rsidRPr="004B01CC" w:rsidRDefault="00386880" w:rsidP="00E05FF7">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A</w:t>
      </w:r>
      <w:r w:rsidRPr="004B01CC">
        <w:rPr>
          <w:rFonts w:ascii="Times New Roman" w:eastAsia="Times New Roman" w:hAnsi="Times New Roman"/>
          <w:sz w:val="24"/>
          <w:szCs w:val="24"/>
          <w:lang w:eastAsia="hu-HU"/>
        </w:rPr>
        <w:t xml:space="preserve">z óvodai szolgáltatások </w:t>
      </w:r>
      <w:r>
        <w:rPr>
          <w:rFonts w:ascii="Times New Roman" w:eastAsia="Times New Roman" w:hAnsi="Times New Roman"/>
          <w:sz w:val="24"/>
          <w:szCs w:val="24"/>
          <w:lang w:eastAsia="hu-HU"/>
        </w:rPr>
        <w:t>úgy valósulnak meg, hogy</w:t>
      </w:r>
      <w:r w:rsidRPr="004B01CC">
        <w:rPr>
          <w:rFonts w:ascii="Times New Roman" w:eastAsia="Times New Roman" w:hAnsi="Times New Roman"/>
          <w:sz w:val="24"/>
          <w:szCs w:val="24"/>
          <w:lang w:eastAsia="hu-HU"/>
        </w:rPr>
        <w:t xml:space="preserve"> a hátrányos helyzetű családok bevonása is megtörténik. Minden központi rendezvényt úgy szervezünk meg, hogy az a szülőknek ne jelentsen anyagi terhet és az esélyegyenlőséget minden gyermeknek biztosítsuk a részvétel kapcsán.</w:t>
      </w:r>
    </w:p>
    <w:p w:rsidR="00DD2426" w:rsidRDefault="00DD2426" w:rsidP="00E05FF7">
      <w:pPr>
        <w:spacing w:after="0" w:line="240" w:lineRule="auto"/>
        <w:jc w:val="both"/>
        <w:rPr>
          <w:rFonts w:ascii="Times New Roman" w:eastAsia="Times New Roman" w:hAnsi="Times New Roman"/>
          <w:b/>
          <w:bCs/>
          <w:color w:val="FF0000"/>
          <w:sz w:val="24"/>
          <w:szCs w:val="24"/>
          <w:lang w:eastAsia="hu-HU"/>
        </w:rPr>
      </w:pPr>
    </w:p>
    <w:p w:rsidR="00386880" w:rsidRPr="00386880" w:rsidRDefault="00386880" w:rsidP="00E05FF7">
      <w:pPr>
        <w:pStyle w:val="Cmsor3"/>
        <w:spacing w:line="240" w:lineRule="auto"/>
        <w:rPr>
          <w:b/>
          <w:bCs/>
          <w:color w:val="auto"/>
        </w:rPr>
      </w:pPr>
      <w:bookmarkStart w:id="49" w:name="_Toc17977850"/>
      <w:bookmarkStart w:id="50" w:name="_Toc204370221"/>
      <w:r w:rsidRPr="00386880">
        <w:rPr>
          <w:b/>
          <w:bCs/>
          <w:color w:val="auto"/>
        </w:rPr>
        <w:t>Esélyegyenlőség és gyermekvédelem az intézményben</w:t>
      </w:r>
      <w:bookmarkEnd w:id="49"/>
      <w:bookmarkEnd w:id="50"/>
      <w:r w:rsidRPr="00386880">
        <w:rPr>
          <w:b/>
          <w:bCs/>
          <w:color w:val="auto"/>
        </w:rPr>
        <w:tab/>
      </w:r>
    </w:p>
    <w:p w:rsidR="00386880" w:rsidRPr="007F00D0" w:rsidRDefault="00386880" w:rsidP="00E05FF7">
      <w:pPr>
        <w:spacing w:after="0" w:line="240" w:lineRule="auto"/>
        <w:jc w:val="both"/>
        <w:rPr>
          <w:rFonts w:ascii="Times New Roman" w:hAnsi="Times New Roman"/>
          <w:b/>
          <w:bCs/>
          <w:sz w:val="28"/>
          <w:szCs w:val="28"/>
          <w:lang w:eastAsia="hu-HU"/>
        </w:rPr>
      </w:pPr>
    </w:p>
    <w:p w:rsidR="00386880" w:rsidRPr="007F00D0" w:rsidRDefault="00386880" w:rsidP="00E05FF7">
      <w:pPr>
        <w:spacing w:after="0" w:line="240" w:lineRule="auto"/>
        <w:jc w:val="both"/>
        <w:rPr>
          <w:rFonts w:ascii="Times New Roman" w:hAnsi="Times New Roman"/>
          <w:sz w:val="24"/>
          <w:szCs w:val="24"/>
          <w:lang w:eastAsia="hu-HU"/>
        </w:rPr>
      </w:pPr>
      <w:r w:rsidRPr="007F00D0">
        <w:rPr>
          <w:rFonts w:ascii="Times New Roman" w:hAnsi="Times New Roman"/>
          <w:sz w:val="24"/>
          <w:szCs w:val="24"/>
          <w:lang w:eastAsia="hu-HU"/>
        </w:rPr>
        <w:t>Folyamatosan figyelemmel kísérjük a HH és a HHH gyermekeket és családjaikat. Az óvodák a gyermekvédelmi intézményrendszerrel karöltve, hozzájárulnak ahhoz, hogy kevesebb legyen a szakellátásba kerülő gyermekek száma, a hátrányok minimalizálása, a gyermekek családban nevelkedhessenek az őket megillető gyermeki jogok tiszteletben tartásával.</w:t>
      </w:r>
    </w:p>
    <w:p w:rsidR="00F377F3" w:rsidRDefault="00386880" w:rsidP="00E05FF7">
      <w:pPr>
        <w:spacing w:after="0" w:line="240" w:lineRule="auto"/>
        <w:jc w:val="both"/>
        <w:rPr>
          <w:rFonts w:ascii="Times New Roman" w:hAnsi="Times New Roman"/>
          <w:sz w:val="24"/>
          <w:szCs w:val="24"/>
          <w:lang w:eastAsia="hu-HU"/>
        </w:rPr>
      </w:pPr>
      <w:r w:rsidRPr="007F00D0">
        <w:rPr>
          <w:rFonts w:ascii="Times New Roman" w:hAnsi="Times New Roman"/>
          <w:sz w:val="24"/>
          <w:szCs w:val="24"/>
          <w:lang w:eastAsia="hu-HU"/>
        </w:rPr>
        <w:t>2018. szeptemberétől a Család- és Gyermekjóléti Központok feladatai bővültek az óvodai és iskolai szociális segítő tevékenységgel. Az óvodai szociális segítő szolgáltatás a gyermek veszélyeztetettségének megelőzése érdekében a szociális segítő munka eszközeivel támogatást nyújt az intézménybe járó gyermeknek, a gyermek családjának és a</w:t>
      </w:r>
      <w:r>
        <w:rPr>
          <w:rFonts w:ascii="Times New Roman" w:hAnsi="Times New Roman"/>
          <w:sz w:val="24"/>
          <w:szCs w:val="24"/>
          <w:lang w:eastAsia="hu-HU"/>
        </w:rPr>
        <w:t xml:space="preserve">z Alsó- Tisza-menti Többcélú Óvodák és Mini Bölcsődék </w:t>
      </w:r>
      <w:r w:rsidRPr="007F00D0">
        <w:rPr>
          <w:rFonts w:ascii="Times New Roman" w:hAnsi="Times New Roman"/>
          <w:sz w:val="24"/>
          <w:szCs w:val="24"/>
          <w:lang w:eastAsia="hu-HU"/>
        </w:rPr>
        <w:t xml:space="preserve">pedagógusainak. A gyermekeink együttműködését tervezetten látjuk el, a hagyományaink ápolása kiemelt feladatként jelenik meg. </w:t>
      </w:r>
    </w:p>
    <w:p w:rsidR="00386880" w:rsidRPr="00630041" w:rsidRDefault="00386880" w:rsidP="00E05FF7">
      <w:pPr>
        <w:spacing w:after="0" w:line="240" w:lineRule="auto"/>
        <w:jc w:val="center"/>
        <w:rPr>
          <w:rFonts w:ascii="Times New Roman" w:hAnsi="Times New Roman"/>
          <w:sz w:val="24"/>
          <w:szCs w:val="24"/>
          <w:lang w:eastAsia="hu-HU"/>
        </w:rPr>
      </w:pPr>
      <w:r w:rsidRPr="007F00D0">
        <w:rPr>
          <w:rFonts w:ascii="Times New Roman" w:eastAsia="Times New Roman" w:hAnsi="Times New Roman"/>
          <w:b/>
          <w:bCs/>
          <w:sz w:val="24"/>
          <w:szCs w:val="24"/>
          <w:lang w:eastAsia="hu-HU"/>
        </w:rPr>
        <w:t>Feladatok az év folyamán:</w:t>
      </w:r>
    </w:p>
    <w:p w:rsidR="00386880" w:rsidRPr="007F00D0" w:rsidRDefault="00386880" w:rsidP="00E05FF7">
      <w:pPr>
        <w:spacing w:after="0" w:line="240" w:lineRule="auto"/>
        <w:jc w:val="both"/>
        <w:rPr>
          <w:rFonts w:ascii="Times New Roman" w:eastAsia="Times New Roman" w:hAnsi="Times New Roman"/>
          <w:b/>
          <w:bCs/>
          <w:sz w:val="24"/>
          <w:szCs w:val="24"/>
          <w:lang w:eastAsia="hu-HU"/>
        </w:rPr>
      </w:pPr>
    </w:p>
    <w:p w:rsidR="00386880" w:rsidRPr="007F00D0" w:rsidRDefault="00386880" w:rsidP="00E05FF7">
      <w:pPr>
        <w:spacing w:after="0" w:line="240" w:lineRule="auto"/>
        <w:ind w:firstLine="708"/>
        <w:jc w:val="both"/>
        <w:rPr>
          <w:rFonts w:ascii="Times New Roman" w:eastAsia="Times New Roman" w:hAnsi="Times New Roman"/>
          <w:sz w:val="24"/>
          <w:szCs w:val="24"/>
          <w:lang w:eastAsia="hu-HU"/>
        </w:rPr>
      </w:pPr>
      <w:r w:rsidRPr="007F00D0">
        <w:rPr>
          <w:rFonts w:ascii="Times New Roman" w:eastAsia="Times New Roman" w:hAnsi="Times New Roman"/>
          <w:b/>
          <w:bCs/>
          <w:sz w:val="24"/>
          <w:szCs w:val="24"/>
          <w:lang w:eastAsia="hu-HU"/>
        </w:rPr>
        <w:t>•</w:t>
      </w:r>
      <w:r w:rsidRPr="007F00D0">
        <w:rPr>
          <w:rFonts w:ascii="Times New Roman" w:eastAsia="Times New Roman" w:hAnsi="Times New Roman"/>
          <w:b/>
          <w:bCs/>
          <w:sz w:val="24"/>
          <w:szCs w:val="24"/>
          <w:lang w:eastAsia="hu-HU"/>
        </w:rPr>
        <w:tab/>
      </w:r>
      <w:r w:rsidRPr="007F00D0">
        <w:rPr>
          <w:rFonts w:ascii="Times New Roman" w:eastAsia="Times New Roman" w:hAnsi="Times New Roman"/>
          <w:sz w:val="24"/>
          <w:szCs w:val="24"/>
          <w:lang w:eastAsia="hu-HU"/>
        </w:rPr>
        <w:t>Személyes kapcsolat kialakítása a segítséget kérő családokkal.</w:t>
      </w:r>
    </w:p>
    <w:p w:rsidR="00386880" w:rsidRPr="007F00D0" w:rsidRDefault="00386880" w:rsidP="00E05FF7">
      <w:pPr>
        <w:spacing w:after="0" w:line="240" w:lineRule="auto"/>
        <w:ind w:firstLine="708"/>
        <w:jc w:val="both"/>
        <w:rPr>
          <w:rFonts w:ascii="Times New Roman" w:eastAsia="Times New Roman" w:hAnsi="Times New Roman"/>
          <w:sz w:val="24"/>
          <w:szCs w:val="24"/>
          <w:lang w:eastAsia="hu-HU"/>
        </w:rPr>
      </w:pPr>
      <w:r w:rsidRPr="007F00D0">
        <w:rPr>
          <w:rFonts w:ascii="Times New Roman" w:eastAsia="Times New Roman" w:hAnsi="Times New Roman"/>
          <w:sz w:val="24"/>
          <w:szCs w:val="24"/>
          <w:lang w:eastAsia="hu-HU"/>
        </w:rPr>
        <w:t>•</w:t>
      </w:r>
      <w:r w:rsidRPr="007F00D0">
        <w:rPr>
          <w:rFonts w:ascii="Times New Roman" w:eastAsia="Times New Roman" w:hAnsi="Times New Roman"/>
          <w:sz w:val="24"/>
          <w:szCs w:val="24"/>
          <w:lang w:eastAsia="hu-HU"/>
        </w:rPr>
        <w:tab/>
        <w:t>A gyermekek jogainak mindenkori érvényesítése, védelme.</w:t>
      </w:r>
    </w:p>
    <w:p w:rsidR="00386880" w:rsidRPr="007F00D0" w:rsidRDefault="00386880" w:rsidP="00E05FF7">
      <w:pPr>
        <w:spacing w:after="0" w:line="240" w:lineRule="auto"/>
        <w:ind w:firstLine="708"/>
        <w:jc w:val="both"/>
        <w:rPr>
          <w:rFonts w:ascii="Times New Roman" w:eastAsia="Times New Roman" w:hAnsi="Times New Roman"/>
          <w:sz w:val="24"/>
          <w:szCs w:val="24"/>
          <w:lang w:eastAsia="hu-HU"/>
        </w:rPr>
      </w:pPr>
      <w:r w:rsidRPr="007F00D0">
        <w:rPr>
          <w:rFonts w:ascii="Times New Roman" w:eastAsia="Times New Roman" w:hAnsi="Times New Roman"/>
          <w:sz w:val="24"/>
          <w:szCs w:val="24"/>
          <w:lang w:eastAsia="hu-HU"/>
        </w:rPr>
        <w:t>•</w:t>
      </w:r>
      <w:r w:rsidRPr="007F00D0">
        <w:rPr>
          <w:rFonts w:ascii="Times New Roman" w:eastAsia="Times New Roman" w:hAnsi="Times New Roman"/>
          <w:sz w:val="24"/>
          <w:szCs w:val="24"/>
          <w:lang w:eastAsia="hu-HU"/>
        </w:rPr>
        <w:tab/>
        <w:t>Nagyfokú együttműködés az intézményünk dolgozóival.</w:t>
      </w:r>
    </w:p>
    <w:p w:rsidR="00386880" w:rsidRPr="007F00D0" w:rsidRDefault="00386880" w:rsidP="00E05FF7">
      <w:pPr>
        <w:spacing w:after="0" w:line="240" w:lineRule="auto"/>
        <w:ind w:firstLine="708"/>
        <w:jc w:val="both"/>
        <w:rPr>
          <w:rFonts w:ascii="Times New Roman" w:eastAsia="Times New Roman" w:hAnsi="Times New Roman"/>
          <w:sz w:val="24"/>
          <w:szCs w:val="24"/>
          <w:lang w:eastAsia="hu-HU"/>
        </w:rPr>
      </w:pPr>
      <w:r w:rsidRPr="007F00D0">
        <w:rPr>
          <w:rFonts w:ascii="Times New Roman" w:eastAsia="Times New Roman" w:hAnsi="Times New Roman"/>
          <w:sz w:val="24"/>
          <w:szCs w:val="24"/>
          <w:lang w:eastAsia="hu-HU"/>
        </w:rPr>
        <w:t>•</w:t>
      </w:r>
      <w:r w:rsidRPr="007F00D0">
        <w:rPr>
          <w:rFonts w:ascii="Times New Roman" w:eastAsia="Times New Roman" w:hAnsi="Times New Roman"/>
          <w:sz w:val="24"/>
          <w:szCs w:val="24"/>
          <w:lang w:eastAsia="hu-HU"/>
        </w:rPr>
        <w:tab/>
        <w:t>Rendszeres gyermekvédelmi támogatások áttekintése, új gyermekek</w:t>
      </w:r>
    </w:p>
    <w:p w:rsidR="00386880" w:rsidRPr="007F00D0" w:rsidRDefault="00386880" w:rsidP="00E05FF7">
      <w:pPr>
        <w:spacing w:after="0" w:line="240" w:lineRule="auto"/>
        <w:ind w:firstLine="708"/>
        <w:jc w:val="both"/>
        <w:rPr>
          <w:rFonts w:ascii="Times New Roman" w:eastAsia="Times New Roman" w:hAnsi="Times New Roman"/>
          <w:sz w:val="24"/>
          <w:szCs w:val="24"/>
          <w:lang w:eastAsia="hu-HU"/>
        </w:rPr>
      </w:pPr>
      <w:r w:rsidRPr="007F00D0">
        <w:rPr>
          <w:rFonts w:ascii="Times New Roman" w:eastAsia="Times New Roman" w:hAnsi="Times New Roman"/>
          <w:sz w:val="24"/>
          <w:szCs w:val="24"/>
          <w:lang w:eastAsia="hu-HU"/>
        </w:rPr>
        <w:t xml:space="preserve">            papírjainak számba vétele, lejárt papírok frissítése.</w:t>
      </w:r>
    </w:p>
    <w:p w:rsidR="00386880" w:rsidRPr="007F00D0" w:rsidRDefault="00386880" w:rsidP="00E05FF7">
      <w:pPr>
        <w:spacing w:after="0" w:line="240" w:lineRule="auto"/>
        <w:ind w:firstLine="708"/>
        <w:jc w:val="both"/>
        <w:rPr>
          <w:rFonts w:ascii="Times New Roman" w:eastAsia="Times New Roman" w:hAnsi="Times New Roman"/>
          <w:sz w:val="24"/>
          <w:szCs w:val="24"/>
          <w:lang w:eastAsia="hu-HU"/>
        </w:rPr>
      </w:pPr>
      <w:r w:rsidRPr="007F00D0">
        <w:rPr>
          <w:rFonts w:ascii="Times New Roman" w:eastAsia="Times New Roman" w:hAnsi="Times New Roman"/>
          <w:sz w:val="24"/>
          <w:szCs w:val="24"/>
          <w:lang w:eastAsia="hu-HU"/>
        </w:rPr>
        <w:t>•</w:t>
      </w:r>
      <w:r w:rsidRPr="007F00D0">
        <w:rPr>
          <w:rFonts w:ascii="Times New Roman" w:eastAsia="Times New Roman" w:hAnsi="Times New Roman"/>
          <w:sz w:val="24"/>
          <w:szCs w:val="24"/>
          <w:lang w:eastAsia="hu-HU"/>
        </w:rPr>
        <w:tab/>
        <w:t xml:space="preserve">A hátrányos, halmozottan hátrányos, és veszélyeztetett gyermekek számba </w:t>
      </w:r>
    </w:p>
    <w:p w:rsidR="00B37C18" w:rsidRDefault="00386880" w:rsidP="00E05FF7">
      <w:pPr>
        <w:spacing w:after="0" w:line="240" w:lineRule="auto"/>
        <w:ind w:firstLine="708"/>
        <w:jc w:val="both"/>
        <w:rPr>
          <w:rFonts w:ascii="Times New Roman" w:eastAsia="Times New Roman" w:hAnsi="Times New Roman"/>
          <w:sz w:val="24"/>
          <w:szCs w:val="24"/>
          <w:lang w:eastAsia="hu-HU"/>
        </w:rPr>
      </w:pPr>
      <w:r w:rsidRPr="007F00D0">
        <w:rPr>
          <w:rFonts w:ascii="Times New Roman" w:eastAsia="Times New Roman" w:hAnsi="Times New Roman"/>
          <w:sz w:val="24"/>
          <w:szCs w:val="24"/>
          <w:lang w:eastAsia="hu-HU"/>
        </w:rPr>
        <w:t xml:space="preserve">           vétele, szükség esetén látogatása.</w:t>
      </w:r>
    </w:p>
    <w:p w:rsidR="00B37C18" w:rsidRPr="00B37C18" w:rsidRDefault="00386880" w:rsidP="00E05FF7">
      <w:pPr>
        <w:spacing w:after="0" w:line="240" w:lineRule="auto"/>
        <w:jc w:val="both"/>
        <w:rPr>
          <w:rFonts w:ascii="Times New Roman" w:eastAsia="Times New Roman" w:hAnsi="Times New Roman"/>
          <w:sz w:val="24"/>
          <w:szCs w:val="24"/>
          <w:lang w:eastAsia="hu-HU"/>
        </w:rPr>
      </w:pPr>
      <w:r w:rsidRPr="007F00D0">
        <w:rPr>
          <w:rFonts w:ascii="Times New Roman" w:eastAsia="Times New Roman" w:hAnsi="Times New Roman"/>
          <w:sz w:val="24"/>
          <w:szCs w:val="24"/>
          <w:lang w:eastAsia="hu-HU"/>
        </w:rPr>
        <w:t xml:space="preserve">Az </w:t>
      </w:r>
      <w:r w:rsidRPr="00557D96">
        <w:rPr>
          <w:rFonts w:ascii="Times New Roman" w:eastAsia="Times New Roman" w:hAnsi="Times New Roman"/>
          <w:sz w:val="24"/>
          <w:szCs w:val="24"/>
          <w:lang w:eastAsia="hu-HU"/>
        </w:rPr>
        <w:t xml:space="preserve">Alsó- Tisza-menti Többcélú Óvodák és Mini Bölcsődék </w:t>
      </w:r>
      <w:r w:rsidRPr="007F00D0">
        <w:rPr>
          <w:rFonts w:ascii="Times New Roman" w:eastAsia="Times New Roman" w:hAnsi="Times New Roman"/>
          <w:sz w:val="24"/>
          <w:szCs w:val="24"/>
          <w:lang w:eastAsia="hu-HU"/>
        </w:rPr>
        <w:t>támogatórendszert kíván működtetni az idei nevelési évben is.  Nagyon szoros kapcsolatot tartunk fenn a Polgármesteri Hivatal</w:t>
      </w:r>
      <w:r w:rsidR="0008634F">
        <w:rPr>
          <w:rFonts w:ascii="Times New Roman" w:eastAsia="Times New Roman" w:hAnsi="Times New Roman"/>
          <w:sz w:val="24"/>
          <w:szCs w:val="24"/>
          <w:lang w:eastAsia="hu-HU"/>
        </w:rPr>
        <w:t>ok</w:t>
      </w:r>
      <w:r w:rsidRPr="007F00D0">
        <w:rPr>
          <w:rFonts w:ascii="Times New Roman" w:eastAsia="Times New Roman" w:hAnsi="Times New Roman"/>
          <w:sz w:val="24"/>
          <w:szCs w:val="24"/>
          <w:lang w:eastAsia="hu-HU"/>
        </w:rPr>
        <w:t xml:space="preserve"> Szociálpolitikai Irodá</w:t>
      </w:r>
      <w:r w:rsidR="0008634F">
        <w:rPr>
          <w:rFonts w:ascii="Times New Roman" w:eastAsia="Times New Roman" w:hAnsi="Times New Roman"/>
          <w:sz w:val="24"/>
          <w:szCs w:val="24"/>
          <w:lang w:eastAsia="hu-HU"/>
        </w:rPr>
        <w:t>i</w:t>
      </w:r>
      <w:r w:rsidRPr="007F00D0">
        <w:rPr>
          <w:rFonts w:ascii="Times New Roman" w:eastAsia="Times New Roman" w:hAnsi="Times New Roman"/>
          <w:sz w:val="24"/>
          <w:szCs w:val="24"/>
          <w:lang w:eastAsia="hu-HU"/>
        </w:rPr>
        <w:t>val, a Családsegítő és Gyermekjóléti Szolgálattal, az Egységes Pedagógiai Szakszolgálattal, valamint a védőnő</w:t>
      </w:r>
      <w:r w:rsidR="0008634F">
        <w:rPr>
          <w:rFonts w:ascii="Times New Roman" w:eastAsia="Times New Roman" w:hAnsi="Times New Roman"/>
          <w:sz w:val="24"/>
          <w:szCs w:val="24"/>
          <w:lang w:eastAsia="hu-HU"/>
        </w:rPr>
        <w:t>kk</w:t>
      </w:r>
      <w:r>
        <w:rPr>
          <w:rFonts w:ascii="Times New Roman" w:eastAsia="Times New Roman" w:hAnsi="Times New Roman"/>
          <w:sz w:val="24"/>
          <w:szCs w:val="24"/>
          <w:lang w:eastAsia="hu-HU"/>
        </w:rPr>
        <w:t>el</w:t>
      </w:r>
      <w:r w:rsidRPr="007F00D0">
        <w:rPr>
          <w:rFonts w:ascii="Times New Roman" w:eastAsia="Times New Roman" w:hAnsi="Times New Roman"/>
          <w:sz w:val="24"/>
          <w:szCs w:val="24"/>
          <w:lang w:eastAsia="hu-HU"/>
        </w:rPr>
        <w:t>. A</w:t>
      </w:r>
      <w:r w:rsidR="0008634F">
        <w:rPr>
          <w:rFonts w:ascii="Times New Roman" w:eastAsia="Times New Roman" w:hAnsi="Times New Roman"/>
          <w:sz w:val="24"/>
          <w:szCs w:val="24"/>
          <w:lang w:eastAsia="hu-HU"/>
        </w:rPr>
        <w:t>z oviKRÉTÁBAN a</w:t>
      </w:r>
      <w:r w:rsidRPr="007F00D0">
        <w:rPr>
          <w:rFonts w:ascii="Times New Roman" w:eastAsia="Times New Roman" w:hAnsi="Times New Roman"/>
          <w:sz w:val="24"/>
          <w:szCs w:val="24"/>
          <w:lang w:eastAsia="hu-HU"/>
        </w:rPr>
        <w:t xml:space="preserve"> csoportnaplókban</w:t>
      </w:r>
      <w:r w:rsidR="0008634F">
        <w:rPr>
          <w:rFonts w:ascii="Times New Roman" w:eastAsia="Times New Roman" w:hAnsi="Times New Roman"/>
          <w:sz w:val="24"/>
          <w:szCs w:val="24"/>
          <w:lang w:eastAsia="hu-HU"/>
        </w:rPr>
        <w:t>,</w:t>
      </w:r>
      <w:r w:rsidRPr="007F00D0">
        <w:rPr>
          <w:rFonts w:ascii="Times New Roman" w:eastAsia="Times New Roman" w:hAnsi="Times New Roman"/>
          <w:sz w:val="24"/>
          <w:szCs w:val="24"/>
          <w:lang w:eastAsia="hu-HU"/>
        </w:rPr>
        <w:t xml:space="preserve"> a tervezés kapcsán megjelenik a </w:t>
      </w:r>
      <w:r w:rsidR="00F377F3">
        <w:rPr>
          <w:rFonts w:ascii="Times New Roman" w:eastAsia="Times New Roman" w:hAnsi="Times New Roman"/>
          <w:sz w:val="24"/>
          <w:szCs w:val="24"/>
          <w:lang w:eastAsia="hu-HU"/>
        </w:rPr>
        <w:t xml:space="preserve">nehézségi szintek tervezésénél. </w:t>
      </w:r>
      <w:r w:rsidRPr="007F00D0">
        <w:rPr>
          <w:rFonts w:ascii="Times New Roman" w:eastAsia="Times New Roman" w:hAnsi="Times New Roman"/>
          <w:sz w:val="24"/>
          <w:szCs w:val="24"/>
          <w:lang w:eastAsia="hu-HU"/>
        </w:rPr>
        <w:t>Minden tevékenységünket úgy tervezzük, hogy azt áthassa a cselekvéshez kötött ismeretszerzés.</w:t>
      </w:r>
    </w:p>
    <w:tbl>
      <w:tblPr>
        <w:tblStyle w:val="Rcsostblzat"/>
        <w:tblW w:w="0" w:type="auto"/>
        <w:tblInd w:w="0" w:type="dxa"/>
        <w:tblLook w:val="04A0"/>
      </w:tblPr>
      <w:tblGrid>
        <w:gridCol w:w="6993"/>
        <w:gridCol w:w="2114"/>
      </w:tblGrid>
      <w:tr w:rsidR="00386880" w:rsidRPr="004D4C80" w:rsidTr="00FF725B">
        <w:tc>
          <w:tcPr>
            <w:tcW w:w="6993" w:type="dxa"/>
            <w:shd w:val="clear" w:color="auto" w:fill="00B0F0"/>
          </w:tcPr>
          <w:p w:rsidR="00386880" w:rsidRPr="00B57973" w:rsidRDefault="00386880" w:rsidP="00E05FF7">
            <w:pPr>
              <w:widowControl/>
              <w:autoSpaceDE/>
              <w:autoSpaceDN/>
              <w:spacing w:line="240" w:lineRule="auto"/>
              <w:jc w:val="both"/>
              <w:rPr>
                <w:b/>
                <w:bCs/>
                <w:sz w:val="24"/>
                <w:szCs w:val="24"/>
                <w:lang w:eastAsia="hu-HU"/>
              </w:rPr>
            </w:pPr>
            <w:r w:rsidRPr="00B57973">
              <w:rPr>
                <w:b/>
                <w:bCs/>
                <w:sz w:val="24"/>
                <w:szCs w:val="24"/>
                <w:lang w:eastAsia="hu-HU"/>
              </w:rPr>
              <w:t>További feladatok</w:t>
            </w:r>
          </w:p>
          <w:p w:rsidR="00386880" w:rsidRPr="00B57973" w:rsidRDefault="00386880" w:rsidP="00E05FF7">
            <w:pPr>
              <w:widowControl/>
              <w:autoSpaceDE/>
              <w:autoSpaceDN/>
              <w:spacing w:line="240" w:lineRule="auto"/>
              <w:jc w:val="both"/>
              <w:rPr>
                <w:b/>
                <w:bCs/>
                <w:sz w:val="24"/>
                <w:szCs w:val="24"/>
                <w:lang w:eastAsia="hu-HU"/>
              </w:rPr>
            </w:pPr>
          </w:p>
        </w:tc>
        <w:tc>
          <w:tcPr>
            <w:tcW w:w="2069" w:type="dxa"/>
            <w:shd w:val="clear" w:color="auto" w:fill="00B0F0"/>
          </w:tcPr>
          <w:p w:rsidR="00386880" w:rsidRPr="00B57973" w:rsidRDefault="00386880" w:rsidP="00E05FF7">
            <w:pPr>
              <w:widowControl/>
              <w:autoSpaceDE/>
              <w:autoSpaceDN/>
              <w:spacing w:line="240" w:lineRule="auto"/>
              <w:jc w:val="both"/>
              <w:rPr>
                <w:b/>
                <w:bCs/>
                <w:sz w:val="24"/>
                <w:szCs w:val="24"/>
                <w:lang w:eastAsia="hu-HU"/>
              </w:rPr>
            </w:pPr>
            <w:r w:rsidRPr="00B57973">
              <w:rPr>
                <w:b/>
                <w:bCs/>
                <w:sz w:val="24"/>
                <w:szCs w:val="24"/>
                <w:lang w:eastAsia="hu-HU"/>
              </w:rPr>
              <w:t>Felelősök</w:t>
            </w:r>
          </w:p>
        </w:tc>
      </w:tr>
      <w:tr w:rsidR="00386880" w:rsidRPr="004D4C80" w:rsidTr="00E14D4E">
        <w:tc>
          <w:tcPr>
            <w:tcW w:w="6993" w:type="dxa"/>
          </w:tcPr>
          <w:p w:rsidR="00386880" w:rsidRPr="00374A9B" w:rsidRDefault="00386880" w:rsidP="00E05FF7">
            <w:pPr>
              <w:widowControl/>
              <w:autoSpaceDE/>
              <w:autoSpaceDN/>
              <w:spacing w:line="240" w:lineRule="auto"/>
              <w:jc w:val="both"/>
              <w:rPr>
                <w:sz w:val="24"/>
                <w:szCs w:val="24"/>
                <w:lang w:eastAsia="hu-HU"/>
              </w:rPr>
            </w:pPr>
            <w:r w:rsidRPr="00374A9B">
              <w:rPr>
                <w:sz w:val="24"/>
                <w:szCs w:val="24"/>
                <w:lang w:eastAsia="hu-HU"/>
              </w:rPr>
              <w:t>Gyermekvédelmi munka koordinálása és a jogi háttér biztosítása a</w:t>
            </w:r>
          </w:p>
          <w:p w:rsidR="00386880" w:rsidRPr="00374A9B" w:rsidRDefault="00386880" w:rsidP="00E05FF7">
            <w:pPr>
              <w:widowControl/>
              <w:autoSpaceDE/>
              <w:autoSpaceDN/>
              <w:spacing w:line="240" w:lineRule="auto"/>
              <w:jc w:val="both"/>
              <w:rPr>
                <w:sz w:val="24"/>
                <w:szCs w:val="24"/>
                <w:lang w:eastAsia="hu-HU"/>
              </w:rPr>
            </w:pPr>
            <w:r w:rsidRPr="00374A9B">
              <w:rPr>
                <w:sz w:val="24"/>
                <w:szCs w:val="24"/>
                <w:lang w:eastAsia="hu-HU"/>
              </w:rPr>
              <w:t>tagintézmények gyermekvédelmi felelősei felé</w:t>
            </w:r>
          </w:p>
        </w:tc>
        <w:tc>
          <w:tcPr>
            <w:tcW w:w="2069" w:type="dxa"/>
          </w:tcPr>
          <w:p w:rsidR="00FF64AA" w:rsidRPr="000E5A12" w:rsidRDefault="00FF64AA"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Főigazgató</w:t>
            </w:r>
          </w:p>
          <w:p w:rsidR="00386880" w:rsidRPr="00374A9B" w:rsidRDefault="00FF64AA" w:rsidP="00E05FF7">
            <w:pPr>
              <w:widowControl/>
              <w:autoSpaceDE/>
              <w:autoSpaceDN/>
              <w:spacing w:line="240" w:lineRule="auto"/>
              <w:jc w:val="both"/>
              <w:rPr>
                <w:sz w:val="24"/>
                <w:szCs w:val="24"/>
                <w:lang w:eastAsia="hu-HU"/>
              </w:rPr>
            </w:pPr>
            <w:r w:rsidRPr="000E5A12">
              <w:rPr>
                <w:rFonts w:eastAsia="Times New Roman"/>
                <w:sz w:val="24"/>
                <w:szCs w:val="24"/>
                <w:lang w:eastAsia="hu-HU"/>
              </w:rPr>
              <w:t>Tagintézmény</w:t>
            </w:r>
            <w:r>
              <w:rPr>
                <w:rFonts w:eastAsia="Times New Roman"/>
                <w:sz w:val="24"/>
                <w:szCs w:val="24"/>
                <w:lang w:eastAsia="hu-HU"/>
              </w:rPr>
              <w:t>-igazgató</w:t>
            </w:r>
          </w:p>
        </w:tc>
      </w:tr>
      <w:tr w:rsidR="00386880" w:rsidRPr="004D4C80" w:rsidTr="00E14D4E">
        <w:tc>
          <w:tcPr>
            <w:tcW w:w="6993" w:type="dxa"/>
          </w:tcPr>
          <w:p w:rsidR="00386880" w:rsidRPr="00374A9B" w:rsidRDefault="00386880" w:rsidP="00E05FF7">
            <w:pPr>
              <w:widowControl/>
              <w:autoSpaceDE/>
              <w:autoSpaceDN/>
              <w:spacing w:line="240" w:lineRule="auto"/>
              <w:jc w:val="both"/>
              <w:rPr>
                <w:sz w:val="24"/>
                <w:szCs w:val="24"/>
                <w:lang w:eastAsia="hu-HU"/>
              </w:rPr>
            </w:pPr>
            <w:r w:rsidRPr="00374A9B">
              <w:rPr>
                <w:sz w:val="24"/>
                <w:szCs w:val="24"/>
                <w:lang w:eastAsia="hu-HU"/>
              </w:rPr>
              <w:t>Védőnőkkel való kapcsolattartás</w:t>
            </w:r>
          </w:p>
        </w:tc>
        <w:tc>
          <w:tcPr>
            <w:tcW w:w="2069" w:type="dxa"/>
          </w:tcPr>
          <w:p w:rsidR="00FF64AA" w:rsidRPr="000E5A12" w:rsidRDefault="00FF64AA"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Főigazgató</w:t>
            </w:r>
          </w:p>
          <w:p w:rsidR="00386880" w:rsidRPr="00374A9B" w:rsidRDefault="00FF64AA" w:rsidP="00E05FF7">
            <w:pPr>
              <w:widowControl/>
              <w:autoSpaceDE/>
              <w:autoSpaceDN/>
              <w:spacing w:line="240" w:lineRule="auto"/>
              <w:jc w:val="both"/>
              <w:rPr>
                <w:sz w:val="24"/>
                <w:szCs w:val="24"/>
                <w:lang w:eastAsia="hu-HU"/>
              </w:rPr>
            </w:pPr>
            <w:r w:rsidRPr="000E5A12">
              <w:rPr>
                <w:rFonts w:eastAsia="Times New Roman"/>
                <w:sz w:val="24"/>
                <w:szCs w:val="24"/>
                <w:lang w:eastAsia="hu-HU"/>
              </w:rPr>
              <w:t>Tagintézmény</w:t>
            </w:r>
            <w:r>
              <w:rPr>
                <w:rFonts w:eastAsia="Times New Roman"/>
                <w:sz w:val="24"/>
                <w:szCs w:val="24"/>
                <w:lang w:eastAsia="hu-HU"/>
              </w:rPr>
              <w:t>-igazgató</w:t>
            </w:r>
          </w:p>
        </w:tc>
      </w:tr>
      <w:tr w:rsidR="00386880" w:rsidRPr="004D4C80" w:rsidTr="00E14D4E">
        <w:tc>
          <w:tcPr>
            <w:tcW w:w="6993" w:type="dxa"/>
          </w:tcPr>
          <w:p w:rsidR="00386880" w:rsidRPr="00374A9B" w:rsidRDefault="00386880" w:rsidP="00E05FF7">
            <w:pPr>
              <w:widowControl/>
              <w:autoSpaceDE/>
              <w:autoSpaceDN/>
              <w:spacing w:line="240" w:lineRule="auto"/>
              <w:jc w:val="both"/>
              <w:rPr>
                <w:sz w:val="24"/>
                <w:szCs w:val="24"/>
                <w:lang w:eastAsia="hu-HU"/>
              </w:rPr>
            </w:pPr>
            <w:r w:rsidRPr="00374A9B">
              <w:rPr>
                <w:sz w:val="24"/>
                <w:szCs w:val="24"/>
                <w:lang w:eastAsia="hu-HU"/>
              </w:rPr>
              <w:t>Munkatervek, beszámolók elkészítése</w:t>
            </w:r>
          </w:p>
        </w:tc>
        <w:tc>
          <w:tcPr>
            <w:tcW w:w="2069" w:type="dxa"/>
          </w:tcPr>
          <w:p w:rsidR="00386880" w:rsidRPr="00374A9B" w:rsidRDefault="00386880" w:rsidP="00E05FF7">
            <w:pPr>
              <w:widowControl/>
              <w:autoSpaceDE/>
              <w:autoSpaceDN/>
              <w:spacing w:line="240" w:lineRule="auto"/>
              <w:jc w:val="both"/>
              <w:rPr>
                <w:sz w:val="24"/>
                <w:szCs w:val="24"/>
                <w:lang w:eastAsia="hu-HU"/>
              </w:rPr>
            </w:pPr>
            <w:r w:rsidRPr="00374A9B">
              <w:rPr>
                <w:sz w:val="24"/>
                <w:szCs w:val="24"/>
                <w:lang w:eastAsia="hu-HU"/>
              </w:rPr>
              <w:t>gyermekvédelmi felelősök</w:t>
            </w:r>
          </w:p>
        </w:tc>
      </w:tr>
      <w:tr w:rsidR="00386880" w:rsidRPr="004D4C80" w:rsidTr="00E14D4E">
        <w:tc>
          <w:tcPr>
            <w:tcW w:w="6993" w:type="dxa"/>
          </w:tcPr>
          <w:p w:rsidR="00386880" w:rsidRPr="00374A9B" w:rsidRDefault="00386880" w:rsidP="00E05FF7">
            <w:pPr>
              <w:widowControl/>
              <w:autoSpaceDE/>
              <w:autoSpaceDN/>
              <w:spacing w:line="240" w:lineRule="auto"/>
              <w:jc w:val="both"/>
              <w:rPr>
                <w:sz w:val="24"/>
                <w:szCs w:val="24"/>
                <w:lang w:eastAsia="hu-HU"/>
              </w:rPr>
            </w:pPr>
            <w:r w:rsidRPr="00374A9B">
              <w:rPr>
                <w:sz w:val="24"/>
                <w:szCs w:val="24"/>
                <w:lang w:eastAsia="hu-HU"/>
              </w:rPr>
              <w:t>Gyermekvédelmi jelzőrendszer működtetése</w:t>
            </w:r>
          </w:p>
        </w:tc>
        <w:tc>
          <w:tcPr>
            <w:tcW w:w="2069" w:type="dxa"/>
          </w:tcPr>
          <w:p w:rsidR="00386880" w:rsidRPr="00374A9B" w:rsidRDefault="00386880" w:rsidP="00E05FF7">
            <w:pPr>
              <w:widowControl/>
              <w:autoSpaceDE/>
              <w:autoSpaceDN/>
              <w:spacing w:line="240" w:lineRule="auto"/>
              <w:jc w:val="both"/>
              <w:rPr>
                <w:sz w:val="24"/>
                <w:szCs w:val="24"/>
                <w:lang w:eastAsia="hu-HU"/>
              </w:rPr>
            </w:pPr>
            <w:r w:rsidRPr="00374A9B">
              <w:rPr>
                <w:sz w:val="24"/>
                <w:szCs w:val="24"/>
                <w:lang w:eastAsia="hu-HU"/>
              </w:rPr>
              <w:t>mindenki</w:t>
            </w:r>
          </w:p>
        </w:tc>
      </w:tr>
      <w:tr w:rsidR="00386880" w:rsidRPr="004D4C80" w:rsidTr="00E14D4E">
        <w:tc>
          <w:tcPr>
            <w:tcW w:w="6993" w:type="dxa"/>
          </w:tcPr>
          <w:p w:rsidR="00386880" w:rsidRPr="00374A9B" w:rsidRDefault="00386880" w:rsidP="00E05FF7">
            <w:pPr>
              <w:widowControl/>
              <w:autoSpaceDE/>
              <w:autoSpaceDN/>
              <w:spacing w:line="240" w:lineRule="auto"/>
              <w:jc w:val="both"/>
              <w:rPr>
                <w:sz w:val="24"/>
                <w:szCs w:val="24"/>
                <w:lang w:eastAsia="hu-HU"/>
              </w:rPr>
            </w:pPr>
            <w:r w:rsidRPr="00374A9B">
              <w:rPr>
                <w:sz w:val="24"/>
                <w:szCs w:val="24"/>
                <w:lang w:eastAsia="hu-HU"/>
              </w:rPr>
              <w:t>Információáramlás és együttműködés</w:t>
            </w:r>
          </w:p>
        </w:tc>
        <w:tc>
          <w:tcPr>
            <w:tcW w:w="2069" w:type="dxa"/>
          </w:tcPr>
          <w:p w:rsidR="00386880" w:rsidRPr="00374A9B" w:rsidRDefault="00386880" w:rsidP="00E05FF7">
            <w:pPr>
              <w:widowControl/>
              <w:autoSpaceDE/>
              <w:autoSpaceDN/>
              <w:spacing w:line="240" w:lineRule="auto"/>
              <w:jc w:val="both"/>
              <w:rPr>
                <w:sz w:val="24"/>
                <w:szCs w:val="24"/>
                <w:lang w:eastAsia="hu-HU"/>
              </w:rPr>
            </w:pPr>
            <w:r w:rsidRPr="00374A9B">
              <w:rPr>
                <w:sz w:val="24"/>
                <w:szCs w:val="24"/>
                <w:lang w:eastAsia="hu-HU"/>
              </w:rPr>
              <w:t>óvodapedagógusok</w:t>
            </w:r>
          </w:p>
        </w:tc>
      </w:tr>
      <w:tr w:rsidR="00386880" w:rsidRPr="004D4C80" w:rsidTr="00E14D4E">
        <w:tc>
          <w:tcPr>
            <w:tcW w:w="6993" w:type="dxa"/>
          </w:tcPr>
          <w:p w:rsidR="00386880" w:rsidRPr="00374A9B" w:rsidRDefault="00386880" w:rsidP="00E05FF7">
            <w:pPr>
              <w:widowControl/>
              <w:autoSpaceDE/>
              <w:autoSpaceDN/>
              <w:spacing w:line="240" w:lineRule="auto"/>
              <w:jc w:val="both"/>
              <w:rPr>
                <w:sz w:val="24"/>
                <w:szCs w:val="24"/>
                <w:lang w:eastAsia="hu-HU"/>
              </w:rPr>
            </w:pPr>
            <w:r w:rsidRPr="00374A9B">
              <w:rPr>
                <w:sz w:val="24"/>
                <w:szCs w:val="24"/>
                <w:lang w:eastAsia="hu-HU"/>
              </w:rPr>
              <w:t>Szülők családok bevonása a szervezett programokra</w:t>
            </w:r>
          </w:p>
        </w:tc>
        <w:tc>
          <w:tcPr>
            <w:tcW w:w="2069" w:type="dxa"/>
          </w:tcPr>
          <w:p w:rsidR="00386880" w:rsidRPr="00374A9B" w:rsidRDefault="00386880" w:rsidP="00E05FF7">
            <w:pPr>
              <w:widowControl/>
              <w:autoSpaceDE/>
              <w:autoSpaceDN/>
              <w:spacing w:line="240" w:lineRule="auto"/>
              <w:jc w:val="both"/>
              <w:rPr>
                <w:sz w:val="24"/>
                <w:szCs w:val="24"/>
                <w:lang w:eastAsia="hu-HU"/>
              </w:rPr>
            </w:pPr>
            <w:r>
              <w:rPr>
                <w:sz w:val="24"/>
                <w:szCs w:val="24"/>
                <w:lang w:eastAsia="hu-HU"/>
              </w:rPr>
              <w:t>óvodapedagógusok</w:t>
            </w:r>
          </w:p>
        </w:tc>
      </w:tr>
      <w:tr w:rsidR="00386880" w:rsidRPr="004D4C80" w:rsidTr="00E14D4E">
        <w:tc>
          <w:tcPr>
            <w:tcW w:w="6993" w:type="dxa"/>
          </w:tcPr>
          <w:p w:rsidR="00386880" w:rsidRPr="00374A9B" w:rsidRDefault="00386880" w:rsidP="00E05FF7">
            <w:pPr>
              <w:widowControl/>
              <w:autoSpaceDE/>
              <w:autoSpaceDN/>
              <w:spacing w:line="240" w:lineRule="auto"/>
              <w:jc w:val="both"/>
              <w:rPr>
                <w:sz w:val="24"/>
                <w:szCs w:val="24"/>
                <w:lang w:eastAsia="hu-HU"/>
              </w:rPr>
            </w:pPr>
            <w:r w:rsidRPr="00374A9B">
              <w:rPr>
                <w:sz w:val="24"/>
                <w:szCs w:val="24"/>
                <w:lang w:eastAsia="hu-HU"/>
              </w:rPr>
              <w:t>Tájékoztató szükség szerinti aktualizálása a családok számára igénybe vehető (a törvény által biztosított, és az igényelhető települési) támogatás formáiról, feltételeiről, és év közbeni után követés megvalósítása</w:t>
            </w:r>
          </w:p>
        </w:tc>
        <w:tc>
          <w:tcPr>
            <w:tcW w:w="2069" w:type="dxa"/>
          </w:tcPr>
          <w:p w:rsidR="00386880" w:rsidRPr="00374A9B" w:rsidRDefault="00386880" w:rsidP="00E05FF7">
            <w:pPr>
              <w:widowControl/>
              <w:autoSpaceDE/>
              <w:autoSpaceDN/>
              <w:spacing w:line="240" w:lineRule="auto"/>
              <w:jc w:val="both"/>
              <w:rPr>
                <w:sz w:val="24"/>
                <w:szCs w:val="24"/>
                <w:lang w:eastAsia="hu-HU"/>
              </w:rPr>
            </w:pPr>
            <w:r w:rsidRPr="00374A9B">
              <w:rPr>
                <w:sz w:val="24"/>
                <w:szCs w:val="24"/>
                <w:lang w:eastAsia="hu-HU"/>
              </w:rPr>
              <w:t>gyermekvédelmi felelősök</w:t>
            </w:r>
          </w:p>
        </w:tc>
      </w:tr>
      <w:tr w:rsidR="00386880" w:rsidRPr="004D4C80" w:rsidTr="00E14D4E">
        <w:tc>
          <w:tcPr>
            <w:tcW w:w="6993" w:type="dxa"/>
          </w:tcPr>
          <w:p w:rsidR="00386880" w:rsidRPr="00374A9B" w:rsidRDefault="00386880" w:rsidP="00E05FF7">
            <w:pPr>
              <w:widowControl/>
              <w:autoSpaceDE/>
              <w:autoSpaceDN/>
              <w:spacing w:line="240" w:lineRule="auto"/>
              <w:jc w:val="both"/>
              <w:rPr>
                <w:sz w:val="24"/>
                <w:szCs w:val="24"/>
                <w:lang w:eastAsia="hu-HU"/>
              </w:rPr>
            </w:pPr>
            <w:r w:rsidRPr="00374A9B">
              <w:rPr>
                <w:sz w:val="24"/>
                <w:szCs w:val="24"/>
                <w:lang w:eastAsia="hu-HU"/>
              </w:rPr>
              <w:t>Gyermekvédelmi és óvodai integrációt támogató tevékenység beépítése a gyermekvédelmi felelősök munkájába</w:t>
            </w:r>
          </w:p>
        </w:tc>
        <w:tc>
          <w:tcPr>
            <w:tcW w:w="2069" w:type="dxa"/>
          </w:tcPr>
          <w:p w:rsidR="00386880" w:rsidRPr="00374A9B" w:rsidRDefault="00386880" w:rsidP="00E05FF7">
            <w:pPr>
              <w:widowControl/>
              <w:autoSpaceDE/>
              <w:autoSpaceDN/>
              <w:spacing w:line="240" w:lineRule="auto"/>
              <w:jc w:val="both"/>
              <w:rPr>
                <w:sz w:val="24"/>
                <w:szCs w:val="24"/>
                <w:lang w:eastAsia="hu-HU"/>
              </w:rPr>
            </w:pPr>
            <w:r w:rsidRPr="00374A9B">
              <w:rPr>
                <w:sz w:val="24"/>
                <w:szCs w:val="24"/>
                <w:lang w:eastAsia="hu-HU"/>
              </w:rPr>
              <w:t>gyermekvédelmi felelősök</w:t>
            </w:r>
          </w:p>
        </w:tc>
      </w:tr>
      <w:tr w:rsidR="00386880" w:rsidRPr="004D4C80" w:rsidTr="00E14D4E">
        <w:tc>
          <w:tcPr>
            <w:tcW w:w="6993" w:type="dxa"/>
          </w:tcPr>
          <w:p w:rsidR="00386880" w:rsidRDefault="00386880" w:rsidP="00E05FF7">
            <w:pPr>
              <w:widowControl/>
              <w:autoSpaceDE/>
              <w:autoSpaceDN/>
              <w:spacing w:line="240" w:lineRule="auto"/>
              <w:jc w:val="both"/>
              <w:rPr>
                <w:sz w:val="24"/>
                <w:szCs w:val="24"/>
                <w:lang w:eastAsia="hu-HU"/>
              </w:rPr>
            </w:pPr>
            <w:r w:rsidRPr="00374A9B">
              <w:rPr>
                <w:sz w:val="24"/>
                <w:szCs w:val="24"/>
                <w:lang w:eastAsia="hu-HU"/>
              </w:rPr>
              <w:t xml:space="preserve">A hátrányban érintett családok/gyermekek beazonosítása, nyilvántartó rendszer aktualizálása óvodapedagógus gyermekvédelmi megbízott gyermekvédelmi koordinátor. </w:t>
            </w:r>
          </w:p>
          <w:p w:rsidR="00386880" w:rsidRPr="00374A9B" w:rsidRDefault="00386880" w:rsidP="00E05FF7">
            <w:pPr>
              <w:widowControl/>
              <w:autoSpaceDE/>
              <w:autoSpaceDN/>
              <w:spacing w:line="240" w:lineRule="auto"/>
              <w:jc w:val="both"/>
              <w:rPr>
                <w:sz w:val="24"/>
                <w:szCs w:val="24"/>
                <w:lang w:eastAsia="hu-HU"/>
              </w:rPr>
            </w:pPr>
            <w:r w:rsidRPr="00374A9B">
              <w:rPr>
                <w:sz w:val="24"/>
                <w:szCs w:val="24"/>
                <w:lang w:eastAsia="hu-HU"/>
              </w:rPr>
              <w:t>A hátrányban érintett gyermekek társas kapcsolatának vizsgálata, év elején végzett megfigyelések eredményeire kidolgozott egyéni fejlesztési tervek készítése, helyszíni egyeztetés, ellenőrzés.</w:t>
            </w:r>
          </w:p>
        </w:tc>
        <w:tc>
          <w:tcPr>
            <w:tcW w:w="2069" w:type="dxa"/>
          </w:tcPr>
          <w:p w:rsidR="00386880" w:rsidRPr="00374A9B" w:rsidRDefault="00386880" w:rsidP="00E05FF7">
            <w:pPr>
              <w:widowControl/>
              <w:autoSpaceDE/>
              <w:autoSpaceDN/>
              <w:spacing w:line="240" w:lineRule="auto"/>
              <w:jc w:val="both"/>
              <w:rPr>
                <w:sz w:val="24"/>
                <w:szCs w:val="24"/>
                <w:lang w:eastAsia="hu-HU"/>
              </w:rPr>
            </w:pPr>
            <w:r w:rsidRPr="00374A9B">
              <w:rPr>
                <w:sz w:val="24"/>
                <w:szCs w:val="24"/>
                <w:lang w:eastAsia="hu-HU"/>
              </w:rPr>
              <w:t>gyermekvédelmi felelősök</w:t>
            </w:r>
          </w:p>
        </w:tc>
      </w:tr>
      <w:tr w:rsidR="00386880" w:rsidRPr="004D4C80" w:rsidTr="00E14D4E">
        <w:tc>
          <w:tcPr>
            <w:tcW w:w="6993" w:type="dxa"/>
          </w:tcPr>
          <w:p w:rsidR="00386880" w:rsidRPr="00374A9B" w:rsidRDefault="00386880" w:rsidP="00E05FF7">
            <w:pPr>
              <w:widowControl/>
              <w:autoSpaceDE/>
              <w:autoSpaceDN/>
              <w:spacing w:line="240" w:lineRule="auto"/>
              <w:jc w:val="both"/>
              <w:rPr>
                <w:sz w:val="24"/>
                <w:szCs w:val="24"/>
                <w:lang w:eastAsia="hu-HU"/>
              </w:rPr>
            </w:pPr>
            <w:r w:rsidRPr="00374A9B">
              <w:rPr>
                <w:sz w:val="24"/>
                <w:szCs w:val="24"/>
                <w:lang w:eastAsia="hu-HU"/>
              </w:rPr>
              <w:t xml:space="preserve">Probléma-érzékeny pedagógiai attitűddel, családsegítő tanácsadás (családlátogatás, fogadóóra) </w:t>
            </w:r>
          </w:p>
        </w:tc>
        <w:tc>
          <w:tcPr>
            <w:tcW w:w="2069" w:type="dxa"/>
          </w:tcPr>
          <w:p w:rsidR="00386880" w:rsidRPr="00374A9B" w:rsidRDefault="00386880" w:rsidP="00E05FF7">
            <w:pPr>
              <w:widowControl/>
              <w:autoSpaceDE/>
              <w:autoSpaceDN/>
              <w:spacing w:line="240" w:lineRule="auto"/>
              <w:jc w:val="both"/>
              <w:rPr>
                <w:sz w:val="24"/>
                <w:szCs w:val="24"/>
                <w:lang w:eastAsia="hu-HU"/>
              </w:rPr>
            </w:pPr>
            <w:r w:rsidRPr="00374A9B">
              <w:rPr>
                <w:sz w:val="24"/>
                <w:szCs w:val="24"/>
                <w:lang w:eastAsia="hu-HU"/>
              </w:rPr>
              <w:t>gyermekvédelmi felelősök</w:t>
            </w:r>
          </w:p>
        </w:tc>
      </w:tr>
      <w:tr w:rsidR="00386880" w:rsidRPr="004D4C80" w:rsidTr="00E14D4E">
        <w:tc>
          <w:tcPr>
            <w:tcW w:w="6993" w:type="dxa"/>
          </w:tcPr>
          <w:p w:rsidR="00386880" w:rsidRPr="00374A9B" w:rsidRDefault="00386880" w:rsidP="00E05FF7">
            <w:pPr>
              <w:widowControl/>
              <w:autoSpaceDE/>
              <w:autoSpaceDN/>
              <w:spacing w:line="240" w:lineRule="auto"/>
              <w:jc w:val="both"/>
              <w:rPr>
                <w:sz w:val="24"/>
                <w:szCs w:val="24"/>
                <w:lang w:eastAsia="hu-HU"/>
              </w:rPr>
            </w:pPr>
            <w:r w:rsidRPr="00374A9B">
              <w:rPr>
                <w:sz w:val="24"/>
                <w:szCs w:val="24"/>
                <w:lang w:eastAsia="hu-HU"/>
              </w:rPr>
              <w:t>Belső jelzőrendszer működtetésével a preventív gyermekvédelmi munka</w:t>
            </w:r>
          </w:p>
        </w:tc>
        <w:tc>
          <w:tcPr>
            <w:tcW w:w="2069" w:type="dxa"/>
          </w:tcPr>
          <w:p w:rsidR="00386880" w:rsidRPr="00374A9B" w:rsidRDefault="00386880" w:rsidP="00E05FF7">
            <w:pPr>
              <w:widowControl/>
              <w:autoSpaceDE/>
              <w:autoSpaceDN/>
              <w:spacing w:line="240" w:lineRule="auto"/>
              <w:jc w:val="both"/>
              <w:rPr>
                <w:sz w:val="24"/>
                <w:szCs w:val="24"/>
                <w:lang w:eastAsia="hu-HU"/>
              </w:rPr>
            </w:pPr>
            <w:r w:rsidRPr="00374A9B">
              <w:rPr>
                <w:sz w:val="24"/>
                <w:szCs w:val="24"/>
                <w:lang w:eastAsia="hu-HU"/>
              </w:rPr>
              <w:t>gyermekvédelmi felelősök</w:t>
            </w:r>
          </w:p>
        </w:tc>
      </w:tr>
      <w:tr w:rsidR="00386880" w:rsidRPr="004D4C80" w:rsidTr="00E14D4E">
        <w:tc>
          <w:tcPr>
            <w:tcW w:w="6993" w:type="dxa"/>
          </w:tcPr>
          <w:p w:rsidR="00386880" w:rsidRPr="00374A9B" w:rsidRDefault="00386880" w:rsidP="00E05FF7">
            <w:pPr>
              <w:widowControl/>
              <w:autoSpaceDE/>
              <w:autoSpaceDN/>
              <w:spacing w:line="240" w:lineRule="auto"/>
              <w:jc w:val="both"/>
              <w:rPr>
                <w:sz w:val="24"/>
                <w:szCs w:val="24"/>
                <w:lang w:eastAsia="hu-HU"/>
              </w:rPr>
            </w:pPr>
            <w:r w:rsidRPr="00374A9B">
              <w:rPr>
                <w:sz w:val="24"/>
                <w:szCs w:val="24"/>
                <w:lang w:eastAsia="hu-HU"/>
              </w:rPr>
              <w:t>Az intézményi hatáskört túllépő problémák esetén társszervekkel, hatóságokkal gyors kapcsolatfelvétel, és együttműködés megvalósítása.</w:t>
            </w:r>
          </w:p>
        </w:tc>
        <w:tc>
          <w:tcPr>
            <w:tcW w:w="2069" w:type="dxa"/>
          </w:tcPr>
          <w:p w:rsidR="00FF64AA" w:rsidRPr="000E5A12" w:rsidRDefault="00FF64AA"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Főigazgató</w:t>
            </w:r>
          </w:p>
          <w:p w:rsidR="00386880" w:rsidRPr="00374A9B" w:rsidRDefault="00FF64AA" w:rsidP="00E05FF7">
            <w:pPr>
              <w:widowControl/>
              <w:autoSpaceDE/>
              <w:autoSpaceDN/>
              <w:spacing w:line="240" w:lineRule="auto"/>
              <w:jc w:val="both"/>
              <w:rPr>
                <w:sz w:val="24"/>
                <w:szCs w:val="24"/>
                <w:lang w:eastAsia="hu-HU"/>
              </w:rPr>
            </w:pPr>
            <w:r w:rsidRPr="000E5A12">
              <w:rPr>
                <w:rFonts w:eastAsia="Times New Roman"/>
                <w:sz w:val="24"/>
                <w:szCs w:val="24"/>
                <w:lang w:eastAsia="hu-HU"/>
              </w:rPr>
              <w:t>Tagintézmény</w:t>
            </w:r>
            <w:r>
              <w:rPr>
                <w:rFonts w:eastAsia="Times New Roman"/>
                <w:sz w:val="24"/>
                <w:szCs w:val="24"/>
                <w:lang w:eastAsia="hu-HU"/>
              </w:rPr>
              <w:t>-igazgató</w:t>
            </w:r>
          </w:p>
        </w:tc>
      </w:tr>
      <w:tr w:rsidR="00386880" w:rsidRPr="004D4C80" w:rsidTr="00E14D4E">
        <w:tc>
          <w:tcPr>
            <w:tcW w:w="6993" w:type="dxa"/>
          </w:tcPr>
          <w:p w:rsidR="00386880" w:rsidRPr="00374A9B" w:rsidRDefault="00386880" w:rsidP="00E05FF7">
            <w:pPr>
              <w:widowControl/>
              <w:autoSpaceDE/>
              <w:autoSpaceDN/>
              <w:spacing w:line="240" w:lineRule="auto"/>
              <w:jc w:val="both"/>
              <w:rPr>
                <w:sz w:val="24"/>
                <w:szCs w:val="24"/>
                <w:lang w:eastAsia="hu-HU"/>
              </w:rPr>
            </w:pPr>
            <w:r w:rsidRPr="00374A9B">
              <w:rPr>
                <w:sz w:val="24"/>
                <w:szCs w:val="24"/>
                <w:lang w:eastAsia="hu-HU"/>
              </w:rPr>
              <w:t>Intézményi szintű adományozási és megsegítési lehetőségek kialakítása és szervezése</w:t>
            </w:r>
          </w:p>
        </w:tc>
        <w:tc>
          <w:tcPr>
            <w:tcW w:w="2069" w:type="dxa"/>
          </w:tcPr>
          <w:p w:rsidR="00FF64AA" w:rsidRPr="000E5A12" w:rsidRDefault="00FF64AA"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Főigazgató</w:t>
            </w:r>
          </w:p>
          <w:p w:rsidR="00386880" w:rsidRPr="00374A9B" w:rsidRDefault="00FF64AA" w:rsidP="00E05FF7">
            <w:pPr>
              <w:widowControl/>
              <w:autoSpaceDE/>
              <w:autoSpaceDN/>
              <w:spacing w:line="240" w:lineRule="auto"/>
              <w:jc w:val="both"/>
              <w:rPr>
                <w:sz w:val="24"/>
                <w:szCs w:val="24"/>
                <w:lang w:eastAsia="hu-HU"/>
              </w:rPr>
            </w:pPr>
            <w:r w:rsidRPr="000E5A12">
              <w:rPr>
                <w:rFonts w:eastAsia="Times New Roman"/>
                <w:sz w:val="24"/>
                <w:szCs w:val="24"/>
                <w:lang w:eastAsia="hu-HU"/>
              </w:rPr>
              <w:t>Tagintézmény</w:t>
            </w:r>
            <w:r>
              <w:rPr>
                <w:rFonts w:eastAsia="Times New Roman"/>
                <w:sz w:val="24"/>
                <w:szCs w:val="24"/>
                <w:lang w:eastAsia="hu-HU"/>
              </w:rPr>
              <w:t>-igazgató</w:t>
            </w:r>
          </w:p>
        </w:tc>
      </w:tr>
      <w:tr w:rsidR="00386880" w:rsidRPr="004D4C80" w:rsidTr="00E14D4E">
        <w:tc>
          <w:tcPr>
            <w:tcW w:w="6993" w:type="dxa"/>
          </w:tcPr>
          <w:p w:rsidR="00386880" w:rsidRPr="00374A9B" w:rsidRDefault="00386880" w:rsidP="00E05FF7">
            <w:pPr>
              <w:widowControl/>
              <w:autoSpaceDE/>
              <w:autoSpaceDN/>
              <w:spacing w:line="240" w:lineRule="auto"/>
              <w:jc w:val="both"/>
              <w:rPr>
                <w:sz w:val="24"/>
                <w:szCs w:val="24"/>
                <w:lang w:eastAsia="hu-HU"/>
              </w:rPr>
            </w:pPr>
            <w:r>
              <w:rPr>
                <w:sz w:val="24"/>
                <w:szCs w:val="24"/>
                <w:lang w:eastAsia="hu-HU"/>
              </w:rPr>
              <w:t>Hiányzások.</w:t>
            </w:r>
          </w:p>
        </w:tc>
        <w:tc>
          <w:tcPr>
            <w:tcW w:w="2069" w:type="dxa"/>
          </w:tcPr>
          <w:p w:rsidR="00386880" w:rsidRPr="00374A9B" w:rsidRDefault="00386880" w:rsidP="00E05FF7">
            <w:pPr>
              <w:widowControl/>
              <w:autoSpaceDE/>
              <w:autoSpaceDN/>
              <w:spacing w:line="240" w:lineRule="auto"/>
              <w:jc w:val="both"/>
              <w:rPr>
                <w:sz w:val="24"/>
                <w:szCs w:val="24"/>
                <w:lang w:eastAsia="hu-HU"/>
              </w:rPr>
            </w:pPr>
            <w:r w:rsidRPr="00374A9B">
              <w:rPr>
                <w:sz w:val="24"/>
                <w:szCs w:val="24"/>
                <w:lang w:eastAsia="hu-HU"/>
              </w:rPr>
              <w:t>gyermekvédelmi felelősök</w:t>
            </w:r>
          </w:p>
        </w:tc>
      </w:tr>
    </w:tbl>
    <w:p w:rsidR="003C6B79" w:rsidRPr="003C6B79" w:rsidRDefault="003C6B79" w:rsidP="00E05FF7">
      <w:pPr>
        <w:spacing w:line="240" w:lineRule="auto"/>
        <w:jc w:val="both"/>
        <w:rPr>
          <w:rFonts w:ascii="Times New Roman" w:hAnsi="Times New Roman"/>
          <w:b/>
          <w:bCs/>
          <w:sz w:val="24"/>
          <w:szCs w:val="24"/>
        </w:rPr>
      </w:pPr>
      <w:r>
        <w:rPr>
          <w:rFonts w:ascii="Times New Roman" w:hAnsi="Times New Roman"/>
          <w:b/>
          <w:bCs/>
          <w:sz w:val="24"/>
          <w:szCs w:val="24"/>
        </w:rPr>
        <w:t>Tehát a</w:t>
      </w:r>
      <w:r w:rsidRPr="003C6B79">
        <w:rPr>
          <w:rFonts w:ascii="Times New Roman" w:hAnsi="Times New Roman"/>
          <w:b/>
          <w:bCs/>
          <w:sz w:val="24"/>
          <w:szCs w:val="24"/>
        </w:rPr>
        <w:t xml:space="preserve"> gyermekek szociális hátrányainak enyhítés</w:t>
      </w:r>
      <w:r>
        <w:rPr>
          <w:rFonts w:ascii="Times New Roman" w:hAnsi="Times New Roman"/>
          <w:b/>
          <w:bCs/>
          <w:sz w:val="24"/>
          <w:szCs w:val="24"/>
        </w:rPr>
        <w:t>ére kitűzött feladatok:</w:t>
      </w:r>
    </w:p>
    <w:p w:rsidR="00FF725B" w:rsidRPr="00373B25" w:rsidRDefault="003C6B79" w:rsidP="00E05FF7">
      <w:pPr>
        <w:pStyle w:val="Listaszerbekezds"/>
        <w:numPr>
          <w:ilvl w:val="0"/>
          <w:numId w:val="15"/>
        </w:numPr>
        <w:jc w:val="both"/>
        <w:rPr>
          <w:sz w:val="24"/>
          <w:szCs w:val="24"/>
        </w:rPr>
      </w:pPr>
      <w:r w:rsidRPr="003C6B79">
        <w:rPr>
          <w:sz w:val="24"/>
          <w:szCs w:val="24"/>
        </w:rPr>
        <w:t>Továbbra is aktív, szoros együttműködés a Gyermekjóléti szolgálattal, nem csak a gondozottság hiányának, hanem a szülői kötelességek mulasztásának, az elhanyagoló nevelésnek a jelzése. Folyamatosan figyelemmel kell kísérni az óvodaköteles gyermekek rendszeres óvodába járását és jelezni, ha szükséges, az igazolatlan hiányzásokat.</w:t>
      </w:r>
    </w:p>
    <w:p w:rsidR="003C6B79" w:rsidRPr="003C6B79" w:rsidRDefault="003C6B79" w:rsidP="00E05FF7">
      <w:pPr>
        <w:pStyle w:val="Listaszerbekezds"/>
        <w:numPr>
          <w:ilvl w:val="0"/>
          <w:numId w:val="15"/>
        </w:numPr>
        <w:jc w:val="both"/>
        <w:rPr>
          <w:sz w:val="24"/>
          <w:szCs w:val="24"/>
        </w:rPr>
      </w:pPr>
      <w:r w:rsidRPr="003C6B79">
        <w:rPr>
          <w:sz w:val="24"/>
          <w:szCs w:val="24"/>
        </w:rPr>
        <w:t>A különleges bánásmódot igénylő gyermekek időben jussanak el szakemberekhez, egyéni, differenciált fejlesztésük a mindennapokban valósuljon meg. A havi ütemtervek, nevelési gondozási tervek is tartalmazzák, hogy mivel, hogyan differenciálnak a csoportokban.</w:t>
      </w:r>
    </w:p>
    <w:p w:rsidR="003C6B79" w:rsidRPr="003C6B79" w:rsidRDefault="00FF64AA" w:rsidP="00E05FF7">
      <w:pPr>
        <w:pStyle w:val="Listaszerbekezds"/>
        <w:numPr>
          <w:ilvl w:val="0"/>
          <w:numId w:val="15"/>
        </w:numPr>
        <w:jc w:val="both"/>
        <w:rPr>
          <w:sz w:val="24"/>
          <w:szCs w:val="24"/>
        </w:rPr>
      </w:pPr>
      <w:r>
        <w:rPr>
          <w:sz w:val="24"/>
          <w:szCs w:val="24"/>
        </w:rPr>
        <w:t xml:space="preserve">A kontrollvizsgálatok </w:t>
      </w:r>
      <w:r w:rsidR="0008634F">
        <w:rPr>
          <w:sz w:val="24"/>
          <w:szCs w:val="24"/>
        </w:rPr>
        <w:t>határ</w:t>
      </w:r>
      <w:r w:rsidR="0008634F" w:rsidRPr="003C6B79">
        <w:rPr>
          <w:sz w:val="24"/>
          <w:szCs w:val="24"/>
        </w:rPr>
        <w:t xml:space="preserve"> idejének</w:t>
      </w:r>
      <w:r w:rsidR="003C6B79" w:rsidRPr="003C6B79">
        <w:rPr>
          <w:sz w:val="24"/>
          <w:szCs w:val="24"/>
        </w:rPr>
        <w:t xml:space="preserve"> pontos követése, a gyerekek felterjesztése minden óvodapedagógus kötelessége.</w:t>
      </w:r>
    </w:p>
    <w:p w:rsidR="003C6B79" w:rsidRPr="003C6B79" w:rsidRDefault="003C6B79" w:rsidP="00E05FF7">
      <w:pPr>
        <w:pStyle w:val="Listaszerbekezds"/>
        <w:numPr>
          <w:ilvl w:val="0"/>
          <w:numId w:val="15"/>
        </w:numPr>
        <w:jc w:val="both"/>
        <w:rPr>
          <w:sz w:val="24"/>
          <w:szCs w:val="24"/>
        </w:rPr>
      </w:pPr>
      <w:r w:rsidRPr="003C6B79">
        <w:rPr>
          <w:sz w:val="24"/>
          <w:szCs w:val="24"/>
        </w:rPr>
        <w:t>A halmozottan hátrányos gyermekek megfelelő fejlődése érdekében, szorosabb kapcsolat kialakítása a Gyermekjóléti szolgálat szakemberével és a területileg illetékes képviselővel.</w:t>
      </w:r>
    </w:p>
    <w:p w:rsidR="003C6B79" w:rsidRPr="003C6B79" w:rsidRDefault="003C6B79" w:rsidP="00E05FF7">
      <w:pPr>
        <w:pStyle w:val="Listaszerbekezds"/>
        <w:numPr>
          <w:ilvl w:val="0"/>
          <w:numId w:val="15"/>
        </w:numPr>
        <w:jc w:val="both"/>
        <w:rPr>
          <w:sz w:val="24"/>
          <w:szCs w:val="24"/>
        </w:rPr>
      </w:pPr>
      <w:r w:rsidRPr="003C6B79">
        <w:rPr>
          <w:sz w:val="24"/>
          <w:szCs w:val="24"/>
        </w:rPr>
        <w:t xml:space="preserve">Az óvodapedagógusok részéről tudatosság, átgondoltság, az intézményi protokoll betartását illetően. </w:t>
      </w:r>
    </w:p>
    <w:p w:rsidR="00BA4B31" w:rsidRPr="00785997" w:rsidRDefault="003C6B79" w:rsidP="00E05FF7">
      <w:pPr>
        <w:pStyle w:val="Listaszerbekezds"/>
        <w:numPr>
          <w:ilvl w:val="0"/>
          <w:numId w:val="15"/>
        </w:numPr>
        <w:jc w:val="both"/>
        <w:rPr>
          <w:rFonts w:eastAsia="Calibri"/>
          <w:sz w:val="24"/>
          <w:szCs w:val="24"/>
        </w:rPr>
      </w:pPr>
      <w:r w:rsidRPr="003C6B79">
        <w:rPr>
          <w:sz w:val="24"/>
          <w:szCs w:val="24"/>
        </w:rPr>
        <w:t xml:space="preserve">A felzárkóztató fejlesztések mellett egyéb </w:t>
      </w:r>
      <w:r w:rsidR="008421E7" w:rsidRPr="003C6B79">
        <w:rPr>
          <w:sz w:val="24"/>
          <w:szCs w:val="24"/>
        </w:rPr>
        <w:t>segítségnyújtás</w:t>
      </w:r>
      <w:r w:rsidRPr="003C6B79">
        <w:rPr>
          <w:sz w:val="24"/>
          <w:szCs w:val="24"/>
        </w:rPr>
        <w:t xml:space="preserve"> a családnak, adománygyűjtések szervezése.</w:t>
      </w:r>
    </w:p>
    <w:p w:rsidR="00FF64AA" w:rsidRDefault="00FF64AA" w:rsidP="00E05FF7">
      <w:pPr>
        <w:spacing w:line="240" w:lineRule="auto"/>
        <w:jc w:val="both"/>
        <w:rPr>
          <w:rFonts w:ascii="Times New Roman" w:hAnsi="Times New Roman"/>
          <w:b/>
          <w:bCs/>
          <w:sz w:val="24"/>
          <w:szCs w:val="24"/>
          <w:u w:val="single"/>
        </w:rPr>
      </w:pPr>
    </w:p>
    <w:p w:rsidR="00E14D4E" w:rsidRPr="00E14D4E" w:rsidRDefault="00E14D4E" w:rsidP="00E05FF7">
      <w:pPr>
        <w:spacing w:line="240" w:lineRule="auto"/>
        <w:jc w:val="both"/>
        <w:rPr>
          <w:rFonts w:ascii="Times New Roman" w:hAnsi="Times New Roman"/>
          <w:b/>
          <w:bCs/>
          <w:sz w:val="24"/>
          <w:szCs w:val="24"/>
          <w:u w:val="single"/>
        </w:rPr>
      </w:pPr>
      <w:r w:rsidRPr="00E14D4E">
        <w:rPr>
          <w:rFonts w:ascii="Times New Roman" w:hAnsi="Times New Roman"/>
          <w:b/>
          <w:bCs/>
          <w:sz w:val="24"/>
          <w:szCs w:val="24"/>
          <w:u w:val="single"/>
        </w:rPr>
        <w:t xml:space="preserve">Kiemelt cél: </w:t>
      </w:r>
    </w:p>
    <w:p w:rsidR="008421E7" w:rsidRPr="00E14D4E" w:rsidRDefault="00E14D4E" w:rsidP="00E05FF7">
      <w:pPr>
        <w:spacing w:line="240" w:lineRule="auto"/>
        <w:jc w:val="both"/>
        <w:rPr>
          <w:rFonts w:ascii="Times New Roman" w:hAnsi="Times New Roman"/>
          <w:sz w:val="24"/>
          <w:szCs w:val="24"/>
        </w:rPr>
      </w:pPr>
      <w:r w:rsidRPr="00E14D4E">
        <w:rPr>
          <w:rFonts w:ascii="Times New Roman" w:hAnsi="Times New Roman"/>
          <w:sz w:val="24"/>
          <w:szCs w:val="24"/>
        </w:rPr>
        <w:t>Olyan tevékenységek, programok szervezése, mely elősegíti a személyiség és a közösség fejlesztését.</w:t>
      </w:r>
      <w:r w:rsidR="00496783">
        <w:rPr>
          <w:rFonts w:ascii="Times New Roman" w:hAnsi="Times New Roman"/>
          <w:sz w:val="24"/>
          <w:szCs w:val="24"/>
        </w:rPr>
        <w:t xml:space="preserve"> </w:t>
      </w:r>
      <w:r w:rsidR="00496783" w:rsidRPr="00496783">
        <w:rPr>
          <w:rFonts w:ascii="Times New Roman" w:hAnsi="Times New Roman"/>
          <w:sz w:val="24"/>
          <w:szCs w:val="24"/>
        </w:rPr>
        <w:t>Biztosítani a gyermeki személyiség kibontakozását, a közösségi magatartás erősítésével.</w:t>
      </w:r>
    </w:p>
    <w:p w:rsidR="00E14D4E" w:rsidRPr="00E14D4E" w:rsidRDefault="00E14D4E" w:rsidP="00E05FF7">
      <w:pPr>
        <w:spacing w:after="0" w:line="240" w:lineRule="auto"/>
        <w:jc w:val="both"/>
        <w:rPr>
          <w:rFonts w:ascii="Times New Roman" w:hAnsi="Times New Roman"/>
          <w:b/>
          <w:bCs/>
          <w:sz w:val="24"/>
          <w:szCs w:val="24"/>
          <w:u w:val="single"/>
        </w:rPr>
      </w:pPr>
      <w:r w:rsidRPr="00E14D4E">
        <w:rPr>
          <w:rFonts w:ascii="Times New Roman" w:hAnsi="Times New Roman"/>
          <w:b/>
          <w:bCs/>
          <w:sz w:val="24"/>
          <w:szCs w:val="24"/>
          <w:u w:val="single"/>
        </w:rPr>
        <w:t xml:space="preserve">Feladatok: </w:t>
      </w:r>
    </w:p>
    <w:p w:rsidR="00E14D4E" w:rsidRPr="00C03E5D" w:rsidRDefault="00E14D4E" w:rsidP="00E05FF7">
      <w:pPr>
        <w:pStyle w:val="Listaszerbekezds"/>
        <w:numPr>
          <w:ilvl w:val="0"/>
          <w:numId w:val="21"/>
        </w:numPr>
        <w:jc w:val="both"/>
        <w:rPr>
          <w:sz w:val="24"/>
          <w:szCs w:val="24"/>
        </w:rPr>
      </w:pPr>
      <w:r w:rsidRPr="00C03E5D">
        <w:rPr>
          <w:sz w:val="24"/>
          <w:szCs w:val="24"/>
        </w:rPr>
        <w:t>A</w:t>
      </w:r>
      <w:r w:rsidR="0008634F">
        <w:rPr>
          <w:sz w:val="24"/>
          <w:szCs w:val="24"/>
        </w:rPr>
        <w:t xml:space="preserve">z óvodák </w:t>
      </w:r>
      <w:r w:rsidRPr="00C03E5D">
        <w:rPr>
          <w:sz w:val="24"/>
          <w:szCs w:val="24"/>
        </w:rPr>
        <w:t>Eseménytervének konkrét tevékenységei határozzák meg az óvodapedagógusok konkrét feladatait.</w:t>
      </w:r>
    </w:p>
    <w:p w:rsidR="00C03E5D" w:rsidRPr="00C03E5D" w:rsidRDefault="00496783" w:rsidP="00E05FF7">
      <w:pPr>
        <w:pStyle w:val="Listaszerbekezds"/>
        <w:numPr>
          <w:ilvl w:val="0"/>
          <w:numId w:val="21"/>
        </w:numPr>
        <w:jc w:val="both"/>
        <w:rPr>
          <w:sz w:val="24"/>
          <w:szCs w:val="24"/>
        </w:rPr>
      </w:pPr>
      <w:r w:rsidRPr="00C03E5D">
        <w:rPr>
          <w:sz w:val="24"/>
          <w:szCs w:val="24"/>
        </w:rPr>
        <w:t xml:space="preserve">A gyerekek szociális helyzetének megismerése. </w:t>
      </w:r>
    </w:p>
    <w:p w:rsidR="00C03E5D" w:rsidRPr="00C03E5D" w:rsidRDefault="00496783" w:rsidP="00E05FF7">
      <w:pPr>
        <w:pStyle w:val="Listaszerbekezds"/>
        <w:numPr>
          <w:ilvl w:val="0"/>
          <w:numId w:val="21"/>
        </w:numPr>
        <w:jc w:val="both"/>
        <w:rPr>
          <w:sz w:val="24"/>
          <w:szCs w:val="24"/>
        </w:rPr>
      </w:pPr>
      <w:r w:rsidRPr="00C03E5D">
        <w:rPr>
          <w:sz w:val="24"/>
          <w:szCs w:val="24"/>
        </w:rPr>
        <w:t>A tanulási lehetőségek kihasználása.</w:t>
      </w:r>
      <w:r w:rsidR="00C03E5D" w:rsidRPr="00C03E5D">
        <w:rPr>
          <w:sz w:val="24"/>
          <w:szCs w:val="24"/>
        </w:rPr>
        <w:t xml:space="preserve"> </w:t>
      </w:r>
    </w:p>
    <w:p w:rsidR="00C03E5D" w:rsidRPr="00C03E5D" w:rsidRDefault="00496783" w:rsidP="00E05FF7">
      <w:pPr>
        <w:pStyle w:val="Listaszerbekezds"/>
        <w:numPr>
          <w:ilvl w:val="0"/>
          <w:numId w:val="21"/>
        </w:numPr>
        <w:jc w:val="both"/>
        <w:rPr>
          <w:sz w:val="24"/>
          <w:szCs w:val="24"/>
        </w:rPr>
      </w:pPr>
      <w:r w:rsidRPr="00C03E5D">
        <w:rPr>
          <w:sz w:val="24"/>
          <w:szCs w:val="24"/>
        </w:rPr>
        <w:t>Környezettudatos magatartás kialakítása személyes példaadással.</w:t>
      </w:r>
      <w:r w:rsidR="00C03E5D" w:rsidRPr="00C03E5D">
        <w:rPr>
          <w:sz w:val="24"/>
          <w:szCs w:val="24"/>
        </w:rPr>
        <w:t xml:space="preserve"> </w:t>
      </w:r>
    </w:p>
    <w:p w:rsidR="00760738" w:rsidRPr="00785997" w:rsidRDefault="00496783" w:rsidP="00E05FF7">
      <w:pPr>
        <w:pStyle w:val="Listaszerbekezds"/>
        <w:numPr>
          <w:ilvl w:val="0"/>
          <w:numId w:val="21"/>
        </w:numPr>
        <w:jc w:val="both"/>
        <w:rPr>
          <w:sz w:val="24"/>
          <w:szCs w:val="24"/>
        </w:rPr>
      </w:pPr>
      <w:r w:rsidRPr="00C03E5D">
        <w:rPr>
          <w:sz w:val="24"/>
          <w:szCs w:val="24"/>
        </w:rPr>
        <w:t>Olyan programok szervezése, amelybe a szülők is bevonhatók.</w:t>
      </w:r>
    </w:p>
    <w:p w:rsidR="00760738" w:rsidRPr="009F55BB" w:rsidRDefault="00760738" w:rsidP="00E05FF7">
      <w:pPr>
        <w:spacing w:line="240" w:lineRule="auto"/>
        <w:jc w:val="both"/>
        <w:rPr>
          <w:sz w:val="24"/>
          <w:szCs w:val="24"/>
        </w:rPr>
      </w:pPr>
    </w:p>
    <w:p w:rsidR="00A748CE" w:rsidRPr="00A748CE" w:rsidRDefault="00A748CE" w:rsidP="00E05FF7">
      <w:pPr>
        <w:pStyle w:val="Cmsor3"/>
        <w:spacing w:line="240" w:lineRule="auto"/>
        <w:rPr>
          <w:b/>
          <w:bCs/>
          <w:color w:val="auto"/>
          <w:lang w:eastAsia="hu-HU"/>
        </w:rPr>
      </w:pPr>
      <w:bookmarkStart w:id="51" w:name="_Toc17977851"/>
      <w:bookmarkStart w:id="52" w:name="_Toc204370222"/>
      <w:r w:rsidRPr="00A748CE">
        <w:rPr>
          <w:b/>
          <w:bCs/>
          <w:color w:val="auto"/>
          <w:lang w:eastAsia="hu-HU"/>
        </w:rPr>
        <w:t xml:space="preserve">Közösségfejlesztés, ünnepek és </w:t>
      </w:r>
      <w:bookmarkEnd w:id="51"/>
      <w:r w:rsidR="00532C19" w:rsidRPr="00A748CE">
        <w:rPr>
          <w:b/>
          <w:bCs/>
          <w:color w:val="auto"/>
          <w:lang w:eastAsia="hu-HU"/>
        </w:rPr>
        <w:t>hagyományőrzés</w:t>
      </w:r>
      <w:bookmarkEnd w:id="52"/>
    </w:p>
    <w:p w:rsidR="00A748CE" w:rsidRPr="005049EC" w:rsidRDefault="00A748CE" w:rsidP="00E05FF7">
      <w:pPr>
        <w:spacing w:after="0" w:line="240" w:lineRule="auto"/>
        <w:jc w:val="both"/>
        <w:rPr>
          <w:rFonts w:ascii="Times New Roman" w:hAnsi="Times New Roman"/>
          <w:b/>
          <w:bCs/>
          <w:sz w:val="28"/>
          <w:szCs w:val="28"/>
          <w:lang w:eastAsia="hu-HU"/>
        </w:rPr>
      </w:pPr>
    </w:p>
    <w:p w:rsidR="00A748CE" w:rsidRPr="005049EC" w:rsidRDefault="00A748CE" w:rsidP="00E05FF7">
      <w:pPr>
        <w:adjustRightInd w:val="0"/>
        <w:spacing w:after="0" w:line="240" w:lineRule="auto"/>
        <w:jc w:val="both"/>
        <w:rPr>
          <w:rFonts w:ascii="Times New Roman" w:hAnsi="Times New Roman"/>
          <w:sz w:val="24"/>
          <w:szCs w:val="24"/>
        </w:rPr>
      </w:pPr>
      <w:r w:rsidRPr="005049EC">
        <w:rPr>
          <w:rFonts w:ascii="Times New Roman" w:hAnsi="Times New Roman"/>
          <w:sz w:val="24"/>
          <w:szCs w:val="24"/>
        </w:rPr>
        <w:t>Az intézmény hagyományainak ápolása, ezek fejlesztése és bővítése, valamint az intézmény jó hírnevének megőrzése az alkalmazotti és gyermekközösség minden tagjának kötelessége.</w:t>
      </w:r>
    </w:p>
    <w:p w:rsidR="00A748CE" w:rsidRPr="005049EC" w:rsidRDefault="00A748CE" w:rsidP="00E05FF7">
      <w:pPr>
        <w:adjustRightInd w:val="0"/>
        <w:spacing w:after="0" w:line="240" w:lineRule="auto"/>
        <w:jc w:val="both"/>
        <w:rPr>
          <w:rFonts w:ascii="Times New Roman" w:hAnsi="Times New Roman"/>
          <w:sz w:val="24"/>
          <w:szCs w:val="24"/>
        </w:rPr>
      </w:pPr>
      <w:r w:rsidRPr="005049EC">
        <w:rPr>
          <w:rFonts w:ascii="Times New Roman" w:hAnsi="Times New Roman"/>
          <w:sz w:val="24"/>
          <w:szCs w:val="24"/>
        </w:rPr>
        <w:t xml:space="preserve">Az intézmény egyéb helyi hagyományai közé tartozó rendezvények a közösségi élet formálását, a közös cselekvés örömét szolgálják, a gyermekeket az egymás iránti tiszteletre nevelik. </w:t>
      </w:r>
    </w:p>
    <w:p w:rsidR="00A748CE" w:rsidRPr="005049EC" w:rsidRDefault="00A748CE" w:rsidP="00E05FF7">
      <w:pPr>
        <w:adjustRightInd w:val="0"/>
        <w:spacing w:after="0" w:line="240" w:lineRule="auto"/>
        <w:jc w:val="both"/>
        <w:rPr>
          <w:rFonts w:ascii="Times New Roman" w:hAnsi="Times New Roman"/>
          <w:sz w:val="24"/>
          <w:szCs w:val="24"/>
        </w:rPr>
      </w:pPr>
      <w:r w:rsidRPr="005049EC">
        <w:rPr>
          <w:rFonts w:ascii="Times New Roman" w:hAnsi="Times New Roman"/>
          <w:sz w:val="24"/>
          <w:szCs w:val="24"/>
        </w:rPr>
        <w:t>Az épületek lobogóval történő ellátása 132/2000.(VII.14.) Korm. rendelet szerint történik.</w:t>
      </w:r>
    </w:p>
    <w:p w:rsidR="00A748CE" w:rsidRPr="005049EC" w:rsidRDefault="00A748CE" w:rsidP="00E05FF7">
      <w:pPr>
        <w:adjustRightInd w:val="0"/>
        <w:spacing w:after="0" w:line="240" w:lineRule="auto"/>
        <w:jc w:val="both"/>
        <w:rPr>
          <w:rFonts w:ascii="Times New Roman" w:hAnsi="Times New Roman"/>
          <w:sz w:val="24"/>
          <w:szCs w:val="24"/>
        </w:rPr>
      </w:pPr>
      <w:r w:rsidRPr="005049EC">
        <w:rPr>
          <w:rFonts w:ascii="Times New Roman" w:hAnsi="Times New Roman"/>
          <w:sz w:val="24"/>
          <w:szCs w:val="24"/>
        </w:rPr>
        <w:t xml:space="preserve">Óvodáink életében kiemelkedő jelentőségűek az ünnepek. Az ünnepek a szülőkkel való nyílt párbeszéd és a szoros együttműködés színtere. Ünnepeinknek, szokásainknak, hagyományainknak rendkívül nagy a közösségformáló szerepe. </w:t>
      </w:r>
    </w:p>
    <w:p w:rsidR="00630041" w:rsidRDefault="00A748CE" w:rsidP="00E05FF7">
      <w:pPr>
        <w:adjustRightInd w:val="0"/>
        <w:spacing w:after="0" w:line="240" w:lineRule="auto"/>
        <w:jc w:val="both"/>
        <w:rPr>
          <w:rFonts w:ascii="Times New Roman" w:hAnsi="Times New Roman"/>
          <w:sz w:val="24"/>
          <w:szCs w:val="24"/>
        </w:rPr>
      </w:pPr>
      <w:r w:rsidRPr="005049EC">
        <w:rPr>
          <w:rFonts w:ascii="Times New Roman" w:hAnsi="Times New Roman"/>
          <w:sz w:val="24"/>
          <w:szCs w:val="24"/>
        </w:rPr>
        <w:t>Arra törekszünk, hogy az ünnepek emelkedjenek ki az óvoda mindennapjaiból úgy külsőségekben, mint belső tartalmukban. Minden ünnepet előkészítés vezet be, amely lehetőséget biztosít az érzelmi átélésre és gazdagon motivált tevékenységekre.</w:t>
      </w:r>
    </w:p>
    <w:p w:rsidR="00FC523A" w:rsidRDefault="00FC523A" w:rsidP="00E05FF7">
      <w:pPr>
        <w:adjustRightInd w:val="0"/>
        <w:spacing w:after="0" w:line="240" w:lineRule="auto"/>
        <w:jc w:val="both"/>
        <w:rPr>
          <w:rFonts w:ascii="Times New Roman" w:hAnsi="Times New Roman"/>
          <w:sz w:val="24"/>
          <w:szCs w:val="24"/>
        </w:rPr>
      </w:pPr>
    </w:p>
    <w:p w:rsidR="00C20740" w:rsidRDefault="00C20740" w:rsidP="00E05FF7">
      <w:pPr>
        <w:spacing w:after="160" w:line="240" w:lineRule="auto"/>
        <w:rPr>
          <w:rFonts w:ascii="Times New Roman" w:hAnsi="Times New Roman"/>
          <w:b/>
          <w:sz w:val="24"/>
          <w:szCs w:val="24"/>
        </w:rPr>
      </w:pPr>
      <w:r>
        <w:rPr>
          <w:rFonts w:ascii="Times New Roman" w:hAnsi="Times New Roman"/>
          <w:b/>
          <w:sz w:val="24"/>
          <w:szCs w:val="24"/>
        </w:rPr>
        <w:br w:type="page"/>
      </w:r>
    </w:p>
    <w:p w:rsidR="00A748CE" w:rsidRPr="00630041" w:rsidRDefault="00A748CE" w:rsidP="00E05FF7">
      <w:pPr>
        <w:adjustRightInd w:val="0"/>
        <w:spacing w:after="0" w:line="240" w:lineRule="auto"/>
        <w:jc w:val="center"/>
        <w:rPr>
          <w:rFonts w:ascii="Times New Roman" w:hAnsi="Times New Roman"/>
          <w:sz w:val="24"/>
          <w:szCs w:val="24"/>
        </w:rPr>
      </w:pPr>
      <w:r w:rsidRPr="005049EC">
        <w:rPr>
          <w:rFonts w:ascii="Times New Roman" w:hAnsi="Times New Roman"/>
          <w:b/>
          <w:sz w:val="24"/>
          <w:szCs w:val="24"/>
        </w:rPr>
        <w:t>A közösségfejlesztés terén az alábbi feladatokat kell kiemelten kezelni az év folyamán:</w:t>
      </w:r>
    </w:p>
    <w:p w:rsidR="00A748CE" w:rsidRPr="005049EC" w:rsidRDefault="00A748CE" w:rsidP="00E05FF7">
      <w:pPr>
        <w:spacing w:after="0" w:line="240" w:lineRule="auto"/>
        <w:jc w:val="both"/>
        <w:rPr>
          <w:rFonts w:ascii="Times New Roman" w:hAnsi="Times New Roman"/>
          <w:b/>
          <w:sz w:val="24"/>
          <w:szCs w:val="24"/>
        </w:rPr>
      </w:pPr>
    </w:p>
    <w:p w:rsidR="00A748CE" w:rsidRDefault="00A748CE" w:rsidP="00E05FF7">
      <w:pPr>
        <w:spacing w:after="0" w:line="240" w:lineRule="auto"/>
        <w:jc w:val="both"/>
        <w:rPr>
          <w:rFonts w:ascii="Times New Roman" w:hAnsi="Times New Roman"/>
          <w:sz w:val="24"/>
          <w:szCs w:val="24"/>
        </w:rPr>
      </w:pPr>
      <w:r w:rsidRPr="005049EC">
        <w:rPr>
          <w:rFonts w:ascii="Times New Roman" w:hAnsi="Times New Roman"/>
          <w:sz w:val="24"/>
          <w:szCs w:val="24"/>
        </w:rPr>
        <w:t xml:space="preserve">Az óvodapedagógusok módszertani kultúrája terjedjen ki a gyermekek személyes és szociális képességeinek fejlesztésére, és ez irányú módszertani tudásukat minden esetben osszák meg egymással. </w:t>
      </w:r>
    </w:p>
    <w:p w:rsidR="00A748CE" w:rsidRPr="005049EC" w:rsidRDefault="00A748CE" w:rsidP="00E05FF7">
      <w:pPr>
        <w:spacing w:after="0" w:line="240" w:lineRule="auto"/>
        <w:jc w:val="both"/>
        <w:rPr>
          <w:rFonts w:ascii="Times New Roman" w:hAnsi="Times New Roman"/>
          <w:sz w:val="24"/>
          <w:szCs w:val="24"/>
        </w:rPr>
      </w:pPr>
      <w:r w:rsidRPr="005049EC">
        <w:rPr>
          <w:rFonts w:ascii="Times New Roman" w:hAnsi="Times New Roman"/>
          <w:sz w:val="24"/>
          <w:szCs w:val="24"/>
        </w:rPr>
        <w:t>A fejlesztés eredményét folyamatosan nyomon kell követni, és ha szükséges, korrekciókat hajtsanak végre. Fontos feladat mind</w:t>
      </w:r>
      <w:r>
        <w:rPr>
          <w:rFonts w:ascii="Times New Roman" w:hAnsi="Times New Roman"/>
          <w:sz w:val="24"/>
          <w:szCs w:val="24"/>
        </w:rPr>
        <w:t xml:space="preserve">két </w:t>
      </w:r>
      <w:r w:rsidRPr="005049EC">
        <w:rPr>
          <w:rFonts w:ascii="Times New Roman" w:hAnsi="Times New Roman"/>
          <w:sz w:val="24"/>
          <w:szCs w:val="24"/>
        </w:rPr>
        <w:t>óvoda számára, hogy a fejlesztések megvalósulása írásban is követhető legyen. Jelezni kell az egyéni fejlődési dokumentációban.</w:t>
      </w:r>
    </w:p>
    <w:p w:rsidR="005D703F" w:rsidRDefault="00A748CE" w:rsidP="00E05FF7">
      <w:pPr>
        <w:spacing w:after="0" w:line="240" w:lineRule="auto"/>
        <w:jc w:val="both"/>
        <w:rPr>
          <w:rFonts w:ascii="Times New Roman" w:hAnsi="Times New Roman"/>
          <w:sz w:val="24"/>
          <w:szCs w:val="24"/>
        </w:rPr>
      </w:pPr>
      <w:r w:rsidRPr="005049EC">
        <w:rPr>
          <w:rFonts w:ascii="Times New Roman" w:hAnsi="Times New Roman"/>
          <w:sz w:val="24"/>
          <w:szCs w:val="24"/>
        </w:rPr>
        <w:t>A kiemelt figyelmet igénylő gyermekek mindegyikénél rendelkeznek az óvodapedagógusok megfelelő információkkal, és alkalmazzák azokat a nevelő, fejlesztő munkájukban.</w:t>
      </w:r>
      <w:r w:rsidR="00630041">
        <w:rPr>
          <w:rFonts w:ascii="Times New Roman" w:hAnsi="Times New Roman"/>
          <w:sz w:val="24"/>
          <w:szCs w:val="24"/>
        </w:rPr>
        <w:t xml:space="preserve"> </w:t>
      </w:r>
      <w:r w:rsidRPr="005049EC">
        <w:rPr>
          <w:rFonts w:ascii="Times New Roman" w:hAnsi="Times New Roman"/>
          <w:sz w:val="24"/>
          <w:szCs w:val="24"/>
        </w:rPr>
        <w:t xml:space="preserve">Az óvodák igyekezzenek sok közösségi programot szervezni. </w:t>
      </w:r>
    </w:p>
    <w:p w:rsidR="00C20740" w:rsidRDefault="00C20740" w:rsidP="00E05FF7">
      <w:pPr>
        <w:spacing w:after="160" w:line="240" w:lineRule="auto"/>
        <w:rPr>
          <w:rFonts w:ascii="Cambria" w:eastAsia="Times New Roman" w:hAnsi="Cambria"/>
          <w:b/>
          <w:bCs/>
          <w:kern w:val="32"/>
          <w:sz w:val="32"/>
          <w:szCs w:val="32"/>
          <w:lang/>
        </w:rPr>
      </w:pPr>
      <w:r>
        <w:br w:type="page"/>
      </w:r>
    </w:p>
    <w:p w:rsidR="00A748CE" w:rsidRDefault="00DB406F" w:rsidP="00E05FF7">
      <w:pPr>
        <w:pStyle w:val="Cmsor1"/>
        <w:spacing w:line="240" w:lineRule="auto"/>
      </w:pPr>
      <w:bookmarkStart w:id="53" w:name="_Toc204370223"/>
      <w:r>
        <w:t>ESEMÉNYNAPTÁR A 202</w:t>
      </w:r>
      <w:r w:rsidR="00B3107F">
        <w:rPr>
          <w:lang w:val="hu-HU"/>
        </w:rPr>
        <w:t>5</w:t>
      </w:r>
      <w:r w:rsidR="00C20740">
        <w:t>/202</w:t>
      </w:r>
      <w:r w:rsidR="00B3107F">
        <w:rPr>
          <w:lang w:val="hu-HU"/>
        </w:rPr>
        <w:t>6</w:t>
      </w:r>
      <w:r w:rsidR="00C20740">
        <w:t>-</w:t>
      </w:r>
      <w:r w:rsidR="00B3107F">
        <w:rPr>
          <w:lang w:val="hu-HU"/>
        </w:rPr>
        <w:t>o</w:t>
      </w:r>
      <w:r w:rsidR="00A748CE">
        <w:t>s</w:t>
      </w:r>
      <w:r w:rsidR="00A748CE" w:rsidRPr="00C72D4C">
        <w:t xml:space="preserve"> NEVELÉSI ÉVRE</w:t>
      </w:r>
      <w:bookmarkEnd w:id="53"/>
    </w:p>
    <w:p w:rsidR="00A748CE" w:rsidRPr="00ED2728" w:rsidRDefault="00A748CE" w:rsidP="00E05FF7">
      <w:pPr>
        <w:spacing w:after="0" w:line="240" w:lineRule="auto"/>
        <w:jc w:val="both"/>
        <w:rPr>
          <w:rFonts w:ascii="Times New Roman" w:hAnsi="Times New Roman"/>
          <w:b/>
          <w:bCs/>
          <w:i/>
          <w:iCs/>
          <w:sz w:val="24"/>
          <w:szCs w:val="24"/>
        </w:rPr>
      </w:pPr>
      <w:r>
        <w:rPr>
          <w:rFonts w:ascii="Times New Roman" w:hAnsi="Times New Roman"/>
          <w:b/>
          <w:bCs/>
          <w:i/>
          <w:iCs/>
          <w:sz w:val="24"/>
          <w:szCs w:val="24"/>
        </w:rPr>
        <w:t>Csanyteleki Óvoda és Mini Bölcsőde</w:t>
      </w:r>
      <w:r w:rsidR="008E4A7F">
        <w:rPr>
          <w:rFonts w:ascii="Times New Roman" w:hAnsi="Times New Roman"/>
          <w:b/>
          <w:bCs/>
          <w:i/>
          <w:iCs/>
          <w:sz w:val="24"/>
          <w:szCs w:val="24"/>
        </w:rPr>
        <w:t xml:space="preserve"> (Óvoda)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54"/>
        <w:gridCol w:w="2912"/>
        <w:gridCol w:w="2696"/>
      </w:tblGrid>
      <w:tr w:rsidR="00A748CE" w:rsidRPr="00C72D4C" w:rsidTr="005D703F">
        <w:tc>
          <w:tcPr>
            <w:tcW w:w="3454" w:type="dxa"/>
            <w:shd w:val="clear" w:color="auto" w:fill="00B0F0"/>
          </w:tcPr>
          <w:p w:rsidR="00A748CE" w:rsidRPr="004A74AE" w:rsidRDefault="00A748CE" w:rsidP="00E05FF7">
            <w:pPr>
              <w:spacing w:after="0" w:line="240" w:lineRule="auto"/>
              <w:rPr>
                <w:rFonts w:cs="Calibri"/>
                <w:b/>
                <w:bCs/>
                <w:iCs/>
              </w:rPr>
            </w:pPr>
            <w:r w:rsidRPr="004A74AE">
              <w:rPr>
                <w:rFonts w:cs="Calibri"/>
                <w:b/>
                <w:bCs/>
                <w:iCs/>
              </w:rPr>
              <w:t>ESEMÉNY</w:t>
            </w:r>
          </w:p>
        </w:tc>
        <w:tc>
          <w:tcPr>
            <w:tcW w:w="2912" w:type="dxa"/>
            <w:shd w:val="clear" w:color="auto" w:fill="00B0F0"/>
          </w:tcPr>
          <w:p w:rsidR="00A748CE" w:rsidRPr="004A74AE" w:rsidRDefault="00A748CE" w:rsidP="00E05FF7">
            <w:pPr>
              <w:spacing w:after="0" w:line="240" w:lineRule="auto"/>
              <w:rPr>
                <w:rFonts w:cs="Calibri"/>
                <w:b/>
                <w:bCs/>
                <w:iCs/>
              </w:rPr>
            </w:pPr>
            <w:r w:rsidRPr="004A74AE">
              <w:rPr>
                <w:rFonts w:cs="Calibri"/>
                <w:b/>
                <w:bCs/>
                <w:iCs/>
              </w:rPr>
              <w:t>IDŐPONT</w:t>
            </w:r>
          </w:p>
        </w:tc>
        <w:tc>
          <w:tcPr>
            <w:tcW w:w="2696" w:type="dxa"/>
            <w:shd w:val="clear" w:color="auto" w:fill="00B0F0"/>
          </w:tcPr>
          <w:p w:rsidR="00A748CE" w:rsidRPr="004A74AE" w:rsidRDefault="00A748CE" w:rsidP="00E05FF7">
            <w:pPr>
              <w:spacing w:after="0" w:line="240" w:lineRule="auto"/>
              <w:rPr>
                <w:rFonts w:cs="Calibri"/>
                <w:b/>
                <w:bCs/>
                <w:iCs/>
              </w:rPr>
            </w:pPr>
            <w:r w:rsidRPr="004A74AE">
              <w:rPr>
                <w:rFonts w:cs="Calibri"/>
                <w:b/>
                <w:bCs/>
                <w:iCs/>
              </w:rPr>
              <w:t>FELELŐS</w:t>
            </w:r>
          </w:p>
        </w:tc>
      </w:tr>
      <w:tr w:rsidR="00DB406F" w:rsidRPr="00C72D4C" w:rsidTr="00DB406F">
        <w:tc>
          <w:tcPr>
            <w:tcW w:w="3454" w:type="dxa"/>
            <w:shd w:val="clear" w:color="auto" w:fill="auto"/>
          </w:tcPr>
          <w:p w:rsidR="00DB406F" w:rsidRPr="00DB406F" w:rsidRDefault="00DB406F" w:rsidP="00E05FF7">
            <w:pPr>
              <w:spacing w:after="0" w:line="240" w:lineRule="auto"/>
              <w:rPr>
                <w:rFonts w:cs="Calibri"/>
                <w:bCs/>
                <w:iCs/>
              </w:rPr>
            </w:pPr>
            <w:r w:rsidRPr="00DB406F">
              <w:rPr>
                <w:rFonts w:cs="Calibri"/>
                <w:bCs/>
                <w:iCs/>
              </w:rPr>
              <w:t>Szüreti felvonulás</w:t>
            </w:r>
          </w:p>
        </w:tc>
        <w:tc>
          <w:tcPr>
            <w:tcW w:w="2912" w:type="dxa"/>
            <w:shd w:val="clear" w:color="auto" w:fill="auto"/>
          </w:tcPr>
          <w:p w:rsidR="00DB406F" w:rsidRPr="00DB406F" w:rsidRDefault="00DB406F" w:rsidP="00E05FF7">
            <w:pPr>
              <w:spacing w:after="0" w:line="240" w:lineRule="auto"/>
              <w:rPr>
                <w:rFonts w:cs="Calibri"/>
                <w:bCs/>
                <w:iCs/>
              </w:rPr>
            </w:pPr>
            <w:r w:rsidRPr="00DB406F">
              <w:rPr>
                <w:rFonts w:cs="Calibri"/>
                <w:bCs/>
                <w:iCs/>
              </w:rPr>
              <w:t>202</w:t>
            </w:r>
            <w:r w:rsidR="00B3107F">
              <w:rPr>
                <w:rFonts w:cs="Calibri"/>
                <w:bCs/>
                <w:iCs/>
              </w:rPr>
              <w:t>5</w:t>
            </w:r>
            <w:r w:rsidRPr="00DB406F">
              <w:rPr>
                <w:rFonts w:cs="Calibri"/>
                <w:bCs/>
                <w:iCs/>
              </w:rPr>
              <w:t>. szeptember</w:t>
            </w:r>
          </w:p>
        </w:tc>
        <w:tc>
          <w:tcPr>
            <w:tcW w:w="2696" w:type="dxa"/>
            <w:shd w:val="clear" w:color="auto" w:fill="auto"/>
          </w:tcPr>
          <w:p w:rsidR="00DB406F" w:rsidRPr="00DB406F" w:rsidRDefault="00B3107F" w:rsidP="00E05FF7">
            <w:pPr>
              <w:spacing w:after="0" w:line="240" w:lineRule="auto"/>
              <w:rPr>
                <w:rFonts w:cs="Calibri"/>
                <w:bCs/>
                <w:iCs/>
              </w:rPr>
            </w:pPr>
            <w:r>
              <w:rPr>
                <w:rFonts w:cs="Calibri"/>
                <w:bCs/>
                <w:iCs/>
              </w:rPr>
              <w:t>Napsugár</w:t>
            </w:r>
            <w:r w:rsidR="00DB406F">
              <w:rPr>
                <w:rFonts w:cs="Calibri"/>
                <w:bCs/>
                <w:iCs/>
              </w:rPr>
              <w:t xml:space="preserve"> csoport</w:t>
            </w:r>
          </w:p>
        </w:tc>
      </w:tr>
      <w:tr w:rsidR="00A748CE" w:rsidRPr="00C72D4C" w:rsidTr="005C4595">
        <w:trPr>
          <w:trHeight w:val="238"/>
        </w:trPr>
        <w:tc>
          <w:tcPr>
            <w:tcW w:w="3454" w:type="dxa"/>
          </w:tcPr>
          <w:p w:rsidR="00A748CE" w:rsidRPr="004A74AE" w:rsidRDefault="00A748CE" w:rsidP="00E05FF7">
            <w:pPr>
              <w:spacing w:after="0" w:line="240" w:lineRule="auto"/>
              <w:rPr>
                <w:rFonts w:cs="Calibri"/>
                <w:bCs/>
                <w:iCs/>
              </w:rPr>
            </w:pPr>
            <w:r w:rsidRPr="004A74AE">
              <w:rPr>
                <w:rFonts w:cs="Calibri"/>
                <w:bCs/>
                <w:iCs/>
              </w:rPr>
              <w:t>Idősek világnapja- Látogatás az idősek otthonába</w:t>
            </w:r>
          </w:p>
        </w:tc>
        <w:tc>
          <w:tcPr>
            <w:tcW w:w="2912" w:type="dxa"/>
          </w:tcPr>
          <w:p w:rsidR="00A748CE" w:rsidRPr="004A74AE" w:rsidRDefault="00A748CE" w:rsidP="00E05FF7">
            <w:pPr>
              <w:spacing w:after="0" w:line="240" w:lineRule="auto"/>
              <w:rPr>
                <w:rFonts w:cs="Calibri"/>
                <w:bCs/>
                <w:iCs/>
              </w:rPr>
            </w:pPr>
            <w:r w:rsidRPr="004A74AE">
              <w:rPr>
                <w:rFonts w:cs="Calibri"/>
                <w:bCs/>
                <w:iCs/>
              </w:rPr>
              <w:t>20</w:t>
            </w:r>
            <w:r w:rsidR="00C20740">
              <w:rPr>
                <w:rFonts w:cs="Calibri"/>
                <w:bCs/>
                <w:iCs/>
              </w:rPr>
              <w:t>2</w:t>
            </w:r>
            <w:r w:rsidR="00B3107F">
              <w:rPr>
                <w:rFonts w:cs="Calibri"/>
                <w:bCs/>
                <w:iCs/>
              </w:rPr>
              <w:t>5</w:t>
            </w:r>
            <w:r w:rsidRPr="004A74AE">
              <w:rPr>
                <w:rFonts w:cs="Calibri"/>
                <w:bCs/>
                <w:iCs/>
              </w:rPr>
              <w:t>. október vége</w:t>
            </w:r>
          </w:p>
        </w:tc>
        <w:tc>
          <w:tcPr>
            <w:tcW w:w="2696" w:type="dxa"/>
          </w:tcPr>
          <w:p w:rsidR="00A748CE" w:rsidRPr="004A74AE" w:rsidRDefault="00B3107F" w:rsidP="00E05FF7">
            <w:pPr>
              <w:spacing w:after="0" w:line="240" w:lineRule="auto"/>
              <w:rPr>
                <w:rFonts w:cs="Calibri"/>
                <w:bCs/>
                <w:iCs/>
              </w:rPr>
            </w:pPr>
            <w:r>
              <w:rPr>
                <w:rFonts w:cs="Calibri"/>
                <w:bCs/>
                <w:iCs/>
              </w:rPr>
              <w:t>Napsugár</w:t>
            </w:r>
            <w:r w:rsidR="00DB406F" w:rsidRPr="00DB406F">
              <w:rPr>
                <w:rFonts w:cs="Calibri"/>
                <w:bCs/>
                <w:iCs/>
              </w:rPr>
              <w:t xml:space="preserve"> csoport</w:t>
            </w:r>
          </w:p>
        </w:tc>
      </w:tr>
      <w:tr w:rsidR="00A748CE" w:rsidRPr="00C72D4C" w:rsidTr="005C4595">
        <w:tc>
          <w:tcPr>
            <w:tcW w:w="3454" w:type="dxa"/>
          </w:tcPr>
          <w:p w:rsidR="00A748CE" w:rsidRPr="004A74AE" w:rsidRDefault="00A748CE" w:rsidP="00E05FF7">
            <w:pPr>
              <w:spacing w:after="0" w:line="240" w:lineRule="auto"/>
              <w:rPr>
                <w:rFonts w:cs="Calibri"/>
                <w:bCs/>
                <w:iCs/>
              </w:rPr>
            </w:pPr>
            <w:r w:rsidRPr="004A74AE">
              <w:rPr>
                <w:rFonts w:cs="Calibri"/>
                <w:bCs/>
                <w:iCs/>
              </w:rPr>
              <w:t>Magyar Népmese Napja (mesekönyv csere program)</w:t>
            </w:r>
          </w:p>
        </w:tc>
        <w:tc>
          <w:tcPr>
            <w:tcW w:w="2912" w:type="dxa"/>
          </w:tcPr>
          <w:p w:rsidR="00A748CE" w:rsidRPr="004A74AE" w:rsidRDefault="00A748CE" w:rsidP="00E05FF7">
            <w:pPr>
              <w:spacing w:after="0" w:line="240" w:lineRule="auto"/>
              <w:rPr>
                <w:rFonts w:cs="Calibri"/>
                <w:bCs/>
                <w:iCs/>
              </w:rPr>
            </w:pPr>
            <w:r w:rsidRPr="004A74AE">
              <w:rPr>
                <w:rFonts w:cs="Calibri"/>
                <w:bCs/>
                <w:iCs/>
              </w:rPr>
              <w:t>20</w:t>
            </w:r>
            <w:r w:rsidR="00C20740">
              <w:rPr>
                <w:rFonts w:cs="Calibri"/>
                <w:bCs/>
                <w:iCs/>
              </w:rPr>
              <w:t>2</w:t>
            </w:r>
            <w:r w:rsidR="00B3107F">
              <w:rPr>
                <w:rFonts w:cs="Calibri"/>
                <w:bCs/>
                <w:iCs/>
              </w:rPr>
              <w:t>5</w:t>
            </w:r>
            <w:r w:rsidRPr="004A74AE">
              <w:rPr>
                <w:rFonts w:cs="Calibri"/>
                <w:bCs/>
                <w:iCs/>
              </w:rPr>
              <w:t>. szeptember 30.</w:t>
            </w:r>
          </w:p>
        </w:tc>
        <w:tc>
          <w:tcPr>
            <w:tcW w:w="2696" w:type="dxa"/>
          </w:tcPr>
          <w:p w:rsidR="00A748CE" w:rsidRPr="004A74AE" w:rsidRDefault="00DB406F" w:rsidP="00E05FF7">
            <w:pPr>
              <w:spacing w:after="0" w:line="240" w:lineRule="auto"/>
              <w:rPr>
                <w:rFonts w:cs="Calibri"/>
                <w:bCs/>
                <w:iCs/>
              </w:rPr>
            </w:pPr>
            <w:r>
              <w:rPr>
                <w:rFonts w:cs="Calibri"/>
                <w:bCs/>
                <w:iCs/>
              </w:rPr>
              <w:t xml:space="preserve">Minden </w:t>
            </w:r>
            <w:r w:rsidR="00A748CE" w:rsidRPr="004A74AE">
              <w:rPr>
                <w:rFonts w:cs="Calibri"/>
                <w:bCs/>
                <w:iCs/>
              </w:rPr>
              <w:t>csoport</w:t>
            </w:r>
          </w:p>
        </w:tc>
      </w:tr>
      <w:tr w:rsidR="00A748CE" w:rsidRPr="00C72D4C" w:rsidTr="005C4595">
        <w:tc>
          <w:tcPr>
            <w:tcW w:w="3454" w:type="dxa"/>
          </w:tcPr>
          <w:p w:rsidR="00A748CE" w:rsidRPr="004A74AE" w:rsidRDefault="00532C19" w:rsidP="00E05FF7">
            <w:pPr>
              <w:spacing w:after="0" w:line="240" w:lineRule="auto"/>
              <w:rPr>
                <w:rFonts w:cs="Calibri"/>
                <w:bCs/>
                <w:iCs/>
              </w:rPr>
            </w:pPr>
            <w:r>
              <w:rPr>
                <w:rFonts w:cs="Calibri"/>
                <w:bCs/>
                <w:iCs/>
              </w:rPr>
              <w:t>Egészségnap</w:t>
            </w:r>
            <w:r w:rsidR="00A748CE" w:rsidRPr="004A74AE">
              <w:rPr>
                <w:rFonts w:cs="Calibri"/>
                <w:bCs/>
                <w:iCs/>
              </w:rPr>
              <w:t xml:space="preserve">- </w:t>
            </w:r>
            <w:r w:rsidR="00A748CE">
              <w:rPr>
                <w:rFonts w:cs="Calibri"/>
                <w:bCs/>
                <w:iCs/>
              </w:rPr>
              <w:t>Családi délután az egészségre fókuszálva</w:t>
            </w:r>
          </w:p>
        </w:tc>
        <w:tc>
          <w:tcPr>
            <w:tcW w:w="2912" w:type="dxa"/>
          </w:tcPr>
          <w:p w:rsidR="00A748CE" w:rsidRPr="004A74AE" w:rsidRDefault="00A748CE" w:rsidP="00E05FF7">
            <w:pPr>
              <w:spacing w:after="0" w:line="240" w:lineRule="auto"/>
              <w:rPr>
                <w:rFonts w:cs="Calibri"/>
                <w:bCs/>
                <w:iCs/>
              </w:rPr>
            </w:pPr>
            <w:r w:rsidRPr="004A74AE">
              <w:rPr>
                <w:rFonts w:cs="Calibri"/>
                <w:bCs/>
                <w:iCs/>
              </w:rPr>
              <w:t>20</w:t>
            </w:r>
            <w:r w:rsidR="00532C19">
              <w:rPr>
                <w:rFonts w:cs="Calibri"/>
                <w:bCs/>
                <w:iCs/>
              </w:rPr>
              <w:t>2</w:t>
            </w:r>
            <w:r w:rsidR="00B3107F">
              <w:rPr>
                <w:rFonts w:cs="Calibri"/>
                <w:bCs/>
                <w:iCs/>
              </w:rPr>
              <w:t>5</w:t>
            </w:r>
            <w:r w:rsidRPr="004A74AE">
              <w:rPr>
                <w:rFonts w:cs="Calibri"/>
                <w:bCs/>
                <w:iCs/>
              </w:rPr>
              <w:t xml:space="preserve">. október </w:t>
            </w:r>
          </w:p>
        </w:tc>
        <w:tc>
          <w:tcPr>
            <w:tcW w:w="2696" w:type="dxa"/>
          </w:tcPr>
          <w:p w:rsidR="00A748CE" w:rsidRPr="00A748CE" w:rsidRDefault="00A748CE" w:rsidP="00E05FF7">
            <w:pPr>
              <w:spacing w:after="0" w:line="240" w:lineRule="auto"/>
              <w:rPr>
                <w:rFonts w:cs="Calibri"/>
                <w:bCs/>
                <w:iCs/>
              </w:rPr>
            </w:pPr>
            <w:r w:rsidRPr="004A74AE">
              <w:rPr>
                <w:rFonts w:cs="Calibri"/>
                <w:bCs/>
                <w:iCs/>
              </w:rPr>
              <w:t>Minden csoport</w:t>
            </w:r>
          </w:p>
          <w:p w:rsidR="00C20740" w:rsidRDefault="00A748CE" w:rsidP="00E05FF7">
            <w:pPr>
              <w:spacing w:after="0" w:line="240" w:lineRule="auto"/>
              <w:rPr>
                <w:rFonts w:cs="Calibri"/>
                <w:bCs/>
                <w:iCs/>
              </w:rPr>
            </w:pPr>
            <w:r w:rsidRPr="00842B26">
              <w:rPr>
                <w:rFonts w:cs="Calibri"/>
                <w:bCs/>
                <w:iCs/>
                <w:u w:val="single"/>
              </w:rPr>
              <w:t>Felelős:</w:t>
            </w:r>
            <w:r w:rsidRPr="00842B26">
              <w:rPr>
                <w:rFonts w:cs="Calibri"/>
                <w:bCs/>
                <w:iCs/>
              </w:rPr>
              <w:t xml:space="preserve"> </w:t>
            </w:r>
          </w:p>
          <w:p w:rsidR="00DB406F" w:rsidRPr="004A74AE" w:rsidRDefault="00C20740" w:rsidP="00E05FF7">
            <w:pPr>
              <w:spacing w:after="0" w:line="240" w:lineRule="auto"/>
              <w:rPr>
                <w:rFonts w:cs="Calibri"/>
                <w:bCs/>
                <w:iCs/>
              </w:rPr>
            </w:pPr>
            <w:r>
              <w:rPr>
                <w:rFonts w:cs="Calibri"/>
                <w:bCs/>
                <w:iCs/>
              </w:rPr>
              <w:t>Főigazgató, Tagintézmény-igazgató, munkaközösség vezető</w:t>
            </w:r>
          </w:p>
        </w:tc>
      </w:tr>
      <w:tr w:rsidR="00A748CE" w:rsidRPr="00C72D4C" w:rsidTr="005C4595">
        <w:tc>
          <w:tcPr>
            <w:tcW w:w="3454" w:type="dxa"/>
          </w:tcPr>
          <w:p w:rsidR="00A748CE" w:rsidRPr="004A74AE" w:rsidRDefault="00A748CE" w:rsidP="00E05FF7">
            <w:pPr>
              <w:spacing w:after="0" w:line="240" w:lineRule="auto"/>
              <w:rPr>
                <w:rFonts w:cs="Calibri"/>
                <w:bCs/>
                <w:iCs/>
              </w:rPr>
            </w:pPr>
            <w:r w:rsidRPr="004A74AE">
              <w:rPr>
                <w:rFonts w:cs="Calibri"/>
                <w:bCs/>
                <w:iCs/>
              </w:rPr>
              <w:t>Lámpagyújtás/hagyományőrzés</w:t>
            </w:r>
          </w:p>
          <w:p w:rsidR="00A748CE" w:rsidRPr="004A74AE" w:rsidRDefault="00A748CE" w:rsidP="00E05FF7">
            <w:pPr>
              <w:spacing w:after="0" w:line="240" w:lineRule="auto"/>
              <w:rPr>
                <w:rFonts w:cs="Calibri"/>
                <w:bCs/>
                <w:iCs/>
              </w:rPr>
            </w:pPr>
            <w:r w:rsidRPr="004A74AE">
              <w:rPr>
                <w:rFonts w:cs="Calibri"/>
                <w:bCs/>
                <w:iCs/>
              </w:rPr>
              <w:t>„Márton nap”</w:t>
            </w:r>
          </w:p>
        </w:tc>
        <w:tc>
          <w:tcPr>
            <w:tcW w:w="2912" w:type="dxa"/>
          </w:tcPr>
          <w:p w:rsidR="00A748CE" w:rsidRPr="004A74AE" w:rsidRDefault="00A748CE" w:rsidP="00E05FF7">
            <w:pPr>
              <w:spacing w:after="0" w:line="240" w:lineRule="auto"/>
              <w:rPr>
                <w:rFonts w:cs="Calibri"/>
                <w:bCs/>
                <w:iCs/>
              </w:rPr>
            </w:pPr>
            <w:r w:rsidRPr="004A74AE">
              <w:rPr>
                <w:rFonts w:cs="Calibri"/>
                <w:bCs/>
                <w:iCs/>
              </w:rPr>
              <w:t>20</w:t>
            </w:r>
            <w:r w:rsidR="00C20740">
              <w:rPr>
                <w:rFonts w:cs="Calibri"/>
                <w:bCs/>
                <w:iCs/>
              </w:rPr>
              <w:t>2</w:t>
            </w:r>
            <w:r w:rsidR="00B3107F">
              <w:rPr>
                <w:rFonts w:cs="Calibri"/>
                <w:bCs/>
                <w:iCs/>
              </w:rPr>
              <w:t>5</w:t>
            </w:r>
            <w:r>
              <w:rPr>
                <w:rFonts w:cs="Calibri"/>
                <w:bCs/>
                <w:iCs/>
              </w:rPr>
              <w:t xml:space="preserve">. </w:t>
            </w:r>
            <w:r w:rsidRPr="004A74AE">
              <w:rPr>
                <w:rFonts w:cs="Calibri"/>
                <w:bCs/>
                <w:iCs/>
              </w:rPr>
              <w:t xml:space="preserve">november </w:t>
            </w:r>
          </w:p>
        </w:tc>
        <w:tc>
          <w:tcPr>
            <w:tcW w:w="2696" w:type="dxa"/>
          </w:tcPr>
          <w:p w:rsidR="00A748CE" w:rsidRDefault="00B3107F" w:rsidP="00E05FF7">
            <w:pPr>
              <w:spacing w:after="0" w:line="240" w:lineRule="auto"/>
              <w:rPr>
                <w:rFonts w:cs="Calibri"/>
                <w:bCs/>
                <w:iCs/>
              </w:rPr>
            </w:pPr>
            <w:r>
              <w:rPr>
                <w:rFonts w:cs="Calibri"/>
                <w:bCs/>
                <w:iCs/>
              </w:rPr>
              <w:t>Napraforgó</w:t>
            </w:r>
            <w:r w:rsidR="00A748CE" w:rsidRPr="004A74AE">
              <w:rPr>
                <w:rFonts w:cs="Calibri"/>
                <w:bCs/>
                <w:iCs/>
              </w:rPr>
              <w:t xml:space="preserve"> csoport</w:t>
            </w:r>
          </w:p>
          <w:p w:rsidR="00DB406F" w:rsidRPr="004A74AE" w:rsidRDefault="00C20740" w:rsidP="00E05FF7">
            <w:pPr>
              <w:spacing w:after="0" w:line="240" w:lineRule="auto"/>
              <w:rPr>
                <w:rFonts w:cs="Calibri"/>
                <w:bCs/>
                <w:iCs/>
              </w:rPr>
            </w:pPr>
            <w:r>
              <w:rPr>
                <w:rFonts w:cs="Calibri"/>
                <w:bCs/>
                <w:iCs/>
              </w:rPr>
              <w:t>Pillangó</w:t>
            </w:r>
            <w:r w:rsidR="00DB406F">
              <w:rPr>
                <w:rFonts w:cs="Calibri"/>
                <w:bCs/>
                <w:iCs/>
              </w:rPr>
              <w:t xml:space="preserve"> csoport</w:t>
            </w:r>
          </w:p>
        </w:tc>
      </w:tr>
      <w:tr w:rsidR="00A748CE" w:rsidRPr="00C72D4C" w:rsidTr="005C4595">
        <w:tc>
          <w:tcPr>
            <w:tcW w:w="3454" w:type="dxa"/>
          </w:tcPr>
          <w:p w:rsidR="00A748CE" w:rsidRPr="004A74AE" w:rsidRDefault="00A748CE" w:rsidP="00E05FF7">
            <w:pPr>
              <w:spacing w:after="0" w:line="240" w:lineRule="auto"/>
              <w:rPr>
                <w:rFonts w:cs="Calibri"/>
                <w:bCs/>
                <w:iCs/>
              </w:rPr>
            </w:pPr>
            <w:r w:rsidRPr="004A74AE">
              <w:rPr>
                <w:rFonts w:cs="Calibri"/>
                <w:bCs/>
                <w:iCs/>
              </w:rPr>
              <w:t xml:space="preserve">Adventi készülődés- </w:t>
            </w:r>
          </w:p>
          <w:p w:rsidR="00A748CE" w:rsidRPr="004A74AE" w:rsidRDefault="00A748CE" w:rsidP="00E05FF7">
            <w:pPr>
              <w:spacing w:after="0" w:line="240" w:lineRule="auto"/>
              <w:rPr>
                <w:rFonts w:cs="Calibri"/>
                <w:bCs/>
                <w:iCs/>
              </w:rPr>
            </w:pPr>
            <w:r w:rsidRPr="004A74AE">
              <w:rPr>
                <w:rFonts w:cs="Calibri"/>
                <w:bCs/>
                <w:iCs/>
              </w:rPr>
              <w:t>Faluszintű rendezvény</w:t>
            </w:r>
          </w:p>
        </w:tc>
        <w:tc>
          <w:tcPr>
            <w:tcW w:w="2912" w:type="dxa"/>
          </w:tcPr>
          <w:p w:rsidR="00A748CE" w:rsidRPr="004A74AE" w:rsidRDefault="00A748CE" w:rsidP="00E05FF7">
            <w:pPr>
              <w:spacing w:after="0" w:line="240" w:lineRule="auto"/>
              <w:rPr>
                <w:rFonts w:cs="Calibri"/>
                <w:bCs/>
                <w:iCs/>
              </w:rPr>
            </w:pPr>
            <w:r w:rsidRPr="004A74AE">
              <w:rPr>
                <w:rFonts w:cs="Calibri"/>
                <w:bCs/>
                <w:iCs/>
              </w:rPr>
              <w:t>20</w:t>
            </w:r>
            <w:r w:rsidR="00C20740">
              <w:rPr>
                <w:rFonts w:cs="Calibri"/>
                <w:bCs/>
                <w:iCs/>
              </w:rPr>
              <w:t>2</w:t>
            </w:r>
            <w:r w:rsidR="00B3107F">
              <w:rPr>
                <w:rFonts w:cs="Calibri"/>
                <w:bCs/>
                <w:iCs/>
              </w:rPr>
              <w:t>5</w:t>
            </w:r>
            <w:r w:rsidRPr="004A74AE">
              <w:rPr>
                <w:rFonts w:cs="Calibri"/>
                <w:bCs/>
                <w:iCs/>
              </w:rPr>
              <w:t>. november- december</w:t>
            </w:r>
          </w:p>
        </w:tc>
        <w:tc>
          <w:tcPr>
            <w:tcW w:w="2696" w:type="dxa"/>
          </w:tcPr>
          <w:p w:rsidR="00A748CE" w:rsidRDefault="00A748CE" w:rsidP="00E05FF7">
            <w:pPr>
              <w:spacing w:after="0" w:line="240" w:lineRule="auto"/>
              <w:rPr>
                <w:rFonts w:cs="Calibri"/>
                <w:bCs/>
                <w:iCs/>
              </w:rPr>
            </w:pPr>
            <w:r w:rsidRPr="004A74AE">
              <w:rPr>
                <w:rFonts w:cs="Calibri"/>
                <w:bCs/>
                <w:iCs/>
              </w:rPr>
              <w:t>Minden csoport</w:t>
            </w:r>
          </w:p>
          <w:p w:rsidR="00DB406F" w:rsidRPr="004A74AE" w:rsidRDefault="00B3107F" w:rsidP="00E05FF7">
            <w:pPr>
              <w:spacing w:after="0" w:line="240" w:lineRule="auto"/>
              <w:rPr>
                <w:rFonts w:cs="Calibri"/>
                <w:bCs/>
                <w:iCs/>
              </w:rPr>
            </w:pPr>
            <w:r>
              <w:rPr>
                <w:rFonts w:cs="Calibri"/>
                <w:bCs/>
                <w:iCs/>
              </w:rPr>
              <w:t>Napsugár</w:t>
            </w:r>
            <w:r w:rsidR="00DB406F" w:rsidRPr="00DB406F">
              <w:rPr>
                <w:rFonts w:cs="Calibri"/>
                <w:bCs/>
                <w:iCs/>
              </w:rPr>
              <w:t xml:space="preserve"> csoport</w:t>
            </w:r>
          </w:p>
        </w:tc>
      </w:tr>
      <w:tr w:rsidR="00A748CE" w:rsidRPr="00C72D4C" w:rsidTr="005C4595">
        <w:tc>
          <w:tcPr>
            <w:tcW w:w="3454" w:type="dxa"/>
          </w:tcPr>
          <w:p w:rsidR="00A748CE" w:rsidRPr="004A74AE" w:rsidRDefault="00A748CE" w:rsidP="00E05FF7">
            <w:pPr>
              <w:spacing w:after="0" w:line="240" w:lineRule="auto"/>
              <w:rPr>
                <w:rFonts w:cs="Calibri"/>
                <w:bCs/>
                <w:iCs/>
              </w:rPr>
            </w:pPr>
            <w:r w:rsidRPr="004A74AE">
              <w:rPr>
                <w:rFonts w:cs="Calibri"/>
                <w:bCs/>
                <w:iCs/>
              </w:rPr>
              <w:t>Mikulás várás</w:t>
            </w:r>
          </w:p>
        </w:tc>
        <w:tc>
          <w:tcPr>
            <w:tcW w:w="2912" w:type="dxa"/>
          </w:tcPr>
          <w:p w:rsidR="00A748CE" w:rsidRPr="004A74AE" w:rsidRDefault="00A748CE" w:rsidP="00E05FF7">
            <w:pPr>
              <w:spacing w:after="0" w:line="240" w:lineRule="auto"/>
              <w:rPr>
                <w:rFonts w:cs="Calibri"/>
                <w:bCs/>
                <w:iCs/>
              </w:rPr>
            </w:pPr>
            <w:r w:rsidRPr="004A74AE">
              <w:rPr>
                <w:rFonts w:cs="Calibri"/>
                <w:bCs/>
                <w:iCs/>
              </w:rPr>
              <w:t>20</w:t>
            </w:r>
            <w:r w:rsidR="005D703F">
              <w:rPr>
                <w:rFonts w:cs="Calibri"/>
                <w:bCs/>
                <w:iCs/>
              </w:rPr>
              <w:t>2</w:t>
            </w:r>
            <w:r w:rsidR="00B3107F">
              <w:rPr>
                <w:rFonts w:cs="Calibri"/>
                <w:bCs/>
                <w:iCs/>
              </w:rPr>
              <w:t>5</w:t>
            </w:r>
            <w:r w:rsidRPr="004A74AE">
              <w:rPr>
                <w:rFonts w:cs="Calibri"/>
                <w:bCs/>
                <w:iCs/>
              </w:rPr>
              <w:t xml:space="preserve">. december </w:t>
            </w:r>
          </w:p>
        </w:tc>
        <w:tc>
          <w:tcPr>
            <w:tcW w:w="2696" w:type="dxa"/>
          </w:tcPr>
          <w:p w:rsidR="00A748CE" w:rsidRPr="004A74AE" w:rsidRDefault="00A748CE" w:rsidP="00E05FF7">
            <w:pPr>
              <w:spacing w:after="0" w:line="240" w:lineRule="auto"/>
              <w:rPr>
                <w:rFonts w:cs="Calibri"/>
                <w:bCs/>
                <w:iCs/>
              </w:rPr>
            </w:pPr>
            <w:r w:rsidRPr="004A74AE">
              <w:rPr>
                <w:rFonts w:cs="Calibri"/>
                <w:bCs/>
                <w:iCs/>
              </w:rPr>
              <w:t>Minden csoport</w:t>
            </w:r>
          </w:p>
        </w:tc>
      </w:tr>
      <w:tr w:rsidR="00A748CE" w:rsidRPr="00C72D4C" w:rsidTr="005C4595">
        <w:tc>
          <w:tcPr>
            <w:tcW w:w="3454" w:type="dxa"/>
          </w:tcPr>
          <w:p w:rsidR="00A748CE" w:rsidRPr="004A74AE" w:rsidRDefault="00A748CE" w:rsidP="00E05FF7">
            <w:pPr>
              <w:spacing w:after="0" w:line="240" w:lineRule="auto"/>
              <w:rPr>
                <w:rFonts w:cs="Calibri"/>
                <w:bCs/>
                <w:iCs/>
              </w:rPr>
            </w:pPr>
            <w:r w:rsidRPr="004A74AE">
              <w:rPr>
                <w:rFonts w:cs="Calibri"/>
                <w:bCs/>
                <w:iCs/>
              </w:rPr>
              <w:t>Karácsonyi készülődés-</w:t>
            </w:r>
          </w:p>
        </w:tc>
        <w:tc>
          <w:tcPr>
            <w:tcW w:w="2912" w:type="dxa"/>
          </w:tcPr>
          <w:p w:rsidR="00A748CE" w:rsidRPr="004A74AE" w:rsidRDefault="00A748CE" w:rsidP="00E05FF7">
            <w:pPr>
              <w:spacing w:after="0" w:line="240" w:lineRule="auto"/>
              <w:rPr>
                <w:rFonts w:cs="Calibri"/>
                <w:bCs/>
                <w:iCs/>
              </w:rPr>
            </w:pPr>
            <w:r w:rsidRPr="004A74AE">
              <w:rPr>
                <w:rFonts w:cs="Calibri"/>
                <w:bCs/>
                <w:iCs/>
              </w:rPr>
              <w:t>20</w:t>
            </w:r>
            <w:r w:rsidR="005D703F">
              <w:rPr>
                <w:rFonts w:cs="Calibri"/>
                <w:bCs/>
                <w:iCs/>
              </w:rPr>
              <w:t>2</w:t>
            </w:r>
            <w:r w:rsidR="00B3107F">
              <w:rPr>
                <w:rFonts w:cs="Calibri"/>
                <w:bCs/>
                <w:iCs/>
              </w:rPr>
              <w:t>5</w:t>
            </w:r>
            <w:r w:rsidRPr="004A74AE">
              <w:rPr>
                <w:rFonts w:cs="Calibri"/>
                <w:bCs/>
                <w:iCs/>
              </w:rPr>
              <w:t>.december utolsó hete</w:t>
            </w:r>
          </w:p>
        </w:tc>
        <w:tc>
          <w:tcPr>
            <w:tcW w:w="2696" w:type="dxa"/>
          </w:tcPr>
          <w:p w:rsidR="00A748CE" w:rsidRPr="004A74AE" w:rsidRDefault="00C20740" w:rsidP="00E05FF7">
            <w:pPr>
              <w:spacing w:after="0" w:line="240" w:lineRule="auto"/>
              <w:rPr>
                <w:rFonts w:cs="Calibri"/>
                <w:bCs/>
                <w:iCs/>
              </w:rPr>
            </w:pPr>
            <w:r>
              <w:rPr>
                <w:rFonts w:cs="Calibri"/>
                <w:bCs/>
                <w:iCs/>
              </w:rPr>
              <w:t>Minden</w:t>
            </w:r>
            <w:r w:rsidR="00532C19">
              <w:rPr>
                <w:rFonts w:cs="Calibri"/>
                <w:bCs/>
                <w:iCs/>
              </w:rPr>
              <w:t xml:space="preserve"> </w:t>
            </w:r>
            <w:r w:rsidR="00A748CE" w:rsidRPr="004A74AE">
              <w:rPr>
                <w:rFonts w:cs="Calibri"/>
                <w:bCs/>
                <w:iCs/>
              </w:rPr>
              <w:t>csoport</w:t>
            </w:r>
          </w:p>
        </w:tc>
      </w:tr>
      <w:tr w:rsidR="00A748CE" w:rsidRPr="00C72D4C" w:rsidTr="005C4595">
        <w:trPr>
          <w:trHeight w:val="510"/>
        </w:trPr>
        <w:tc>
          <w:tcPr>
            <w:tcW w:w="3454" w:type="dxa"/>
          </w:tcPr>
          <w:p w:rsidR="00A748CE" w:rsidRPr="004A74AE" w:rsidRDefault="00A748CE" w:rsidP="00E05FF7">
            <w:pPr>
              <w:spacing w:after="0" w:line="240" w:lineRule="auto"/>
              <w:rPr>
                <w:rFonts w:cs="Calibri"/>
                <w:bCs/>
                <w:iCs/>
              </w:rPr>
            </w:pPr>
            <w:r w:rsidRPr="004A74AE">
              <w:rPr>
                <w:rFonts w:cs="Calibri"/>
                <w:bCs/>
                <w:iCs/>
              </w:rPr>
              <w:t>Karácsony ünnepe</w:t>
            </w:r>
          </w:p>
        </w:tc>
        <w:tc>
          <w:tcPr>
            <w:tcW w:w="2912" w:type="dxa"/>
          </w:tcPr>
          <w:p w:rsidR="00A748CE" w:rsidRPr="004A74AE" w:rsidRDefault="00A748CE" w:rsidP="00E05FF7">
            <w:pPr>
              <w:spacing w:after="0" w:line="240" w:lineRule="auto"/>
              <w:rPr>
                <w:rFonts w:cs="Calibri"/>
                <w:bCs/>
                <w:iCs/>
              </w:rPr>
            </w:pPr>
            <w:r w:rsidRPr="004A74AE">
              <w:rPr>
                <w:rFonts w:cs="Calibri"/>
                <w:bCs/>
                <w:iCs/>
              </w:rPr>
              <w:t>20</w:t>
            </w:r>
            <w:r w:rsidR="00C20740">
              <w:rPr>
                <w:rFonts w:cs="Calibri"/>
                <w:bCs/>
                <w:iCs/>
              </w:rPr>
              <w:t>2</w:t>
            </w:r>
            <w:r w:rsidR="00B3107F">
              <w:rPr>
                <w:rFonts w:cs="Calibri"/>
                <w:bCs/>
                <w:iCs/>
              </w:rPr>
              <w:t>5</w:t>
            </w:r>
            <w:r w:rsidRPr="004A74AE">
              <w:rPr>
                <w:rFonts w:cs="Calibri"/>
                <w:bCs/>
                <w:iCs/>
              </w:rPr>
              <w:t>. december utolsó hete</w:t>
            </w:r>
          </w:p>
          <w:p w:rsidR="00A748CE" w:rsidRPr="004A74AE" w:rsidRDefault="00A748CE" w:rsidP="00E05FF7">
            <w:pPr>
              <w:spacing w:after="0" w:line="240" w:lineRule="auto"/>
              <w:rPr>
                <w:rFonts w:cs="Calibri"/>
                <w:bCs/>
                <w:iCs/>
              </w:rPr>
            </w:pPr>
          </w:p>
        </w:tc>
        <w:tc>
          <w:tcPr>
            <w:tcW w:w="2696" w:type="dxa"/>
          </w:tcPr>
          <w:p w:rsidR="00A748CE" w:rsidRDefault="00DB406F" w:rsidP="00E05FF7">
            <w:pPr>
              <w:spacing w:after="0" w:line="240" w:lineRule="auto"/>
              <w:rPr>
                <w:rFonts w:cs="Calibri"/>
                <w:bCs/>
                <w:iCs/>
              </w:rPr>
            </w:pPr>
            <w:r>
              <w:rPr>
                <w:rFonts w:cs="Calibri"/>
                <w:bCs/>
                <w:iCs/>
              </w:rPr>
              <w:t xml:space="preserve">Napsugár </w:t>
            </w:r>
            <w:r w:rsidR="00A748CE" w:rsidRPr="004A74AE">
              <w:rPr>
                <w:rFonts w:cs="Calibri"/>
                <w:bCs/>
                <w:iCs/>
              </w:rPr>
              <w:t>csoport</w:t>
            </w:r>
          </w:p>
          <w:p w:rsidR="00DB406F" w:rsidRPr="004A74AE" w:rsidRDefault="00B3107F" w:rsidP="00E05FF7">
            <w:pPr>
              <w:spacing w:after="0" w:line="240" w:lineRule="auto"/>
              <w:rPr>
                <w:rFonts w:cs="Calibri"/>
                <w:bCs/>
                <w:iCs/>
              </w:rPr>
            </w:pPr>
            <w:r>
              <w:rPr>
                <w:rFonts w:cs="Calibri"/>
                <w:bCs/>
                <w:iCs/>
              </w:rPr>
              <w:t>Pillangó</w:t>
            </w:r>
            <w:r w:rsidR="00DB406F">
              <w:rPr>
                <w:rFonts w:cs="Calibri"/>
                <w:bCs/>
                <w:iCs/>
              </w:rPr>
              <w:t xml:space="preserve"> csoport</w:t>
            </w:r>
          </w:p>
        </w:tc>
      </w:tr>
      <w:tr w:rsidR="00922634" w:rsidRPr="00C72D4C" w:rsidTr="005C4595">
        <w:trPr>
          <w:trHeight w:val="510"/>
        </w:trPr>
        <w:tc>
          <w:tcPr>
            <w:tcW w:w="3454" w:type="dxa"/>
          </w:tcPr>
          <w:p w:rsidR="00922634" w:rsidRPr="004A74AE" w:rsidRDefault="00922634" w:rsidP="00E05FF7">
            <w:pPr>
              <w:spacing w:after="0" w:line="240" w:lineRule="auto"/>
              <w:rPr>
                <w:rFonts w:cs="Calibri"/>
                <w:bCs/>
                <w:iCs/>
              </w:rPr>
            </w:pPr>
            <w:r w:rsidRPr="00922634">
              <w:rPr>
                <w:rFonts w:cs="Calibri"/>
                <w:bCs/>
                <w:iCs/>
              </w:rPr>
              <w:t>Mese- Versmondó délelőtt</w:t>
            </w:r>
            <w:r w:rsidRPr="00922634">
              <w:rPr>
                <w:rFonts w:cs="Calibri"/>
                <w:bCs/>
                <w:iCs/>
              </w:rPr>
              <w:tab/>
            </w:r>
          </w:p>
        </w:tc>
        <w:tc>
          <w:tcPr>
            <w:tcW w:w="2912" w:type="dxa"/>
          </w:tcPr>
          <w:p w:rsidR="00922634" w:rsidRPr="004A74AE" w:rsidRDefault="00922634" w:rsidP="00E05FF7">
            <w:pPr>
              <w:spacing w:after="0" w:line="240" w:lineRule="auto"/>
              <w:rPr>
                <w:rFonts w:cs="Calibri"/>
                <w:bCs/>
                <w:iCs/>
              </w:rPr>
            </w:pPr>
            <w:r w:rsidRPr="00922634">
              <w:rPr>
                <w:rFonts w:cs="Calibri"/>
                <w:bCs/>
                <w:iCs/>
              </w:rPr>
              <w:t xml:space="preserve">2026. </w:t>
            </w:r>
            <w:r>
              <w:rPr>
                <w:rFonts w:cs="Calibri"/>
                <w:bCs/>
                <w:iCs/>
              </w:rPr>
              <w:t>január</w:t>
            </w:r>
            <w:r w:rsidRPr="00922634">
              <w:rPr>
                <w:rFonts w:cs="Calibri"/>
                <w:bCs/>
                <w:iCs/>
              </w:rPr>
              <w:t xml:space="preserve"> vége</w:t>
            </w:r>
          </w:p>
        </w:tc>
        <w:tc>
          <w:tcPr>
            <w:tcW w:w="2696" w:type="dxa"/>
          </w:tcPr>
          <w:p w:rsidR="00922634" w:rsidRDefault="00922634" w:rsidP="00E05FF7">
            <w:pPr>
              <w:spacing w:after="0" w:line="240" w:lineRule="auto"/>
              <w:rPr>
                <w:rFonts w:cs="Calibri"/>
                <w:bCs/>
                <w:iCs/>
              </w:rPr>
            </w:pPr>
            <w:r w:rsidRPr="00922634">
              <w:rPr>
                <w:rFonts w:cs="Calibri"/>
                <w:bCs/>
                <w:iCs/>
              </w:rPr>
              <w:t>Napsugár- Pillangó csoport</w:t>
            </w:r>
          </w:p>
        </w:tc>
      </w:tr>
      <w:tr w:rsidR="00A748CE" w:rsidRPr="00C72D4C" w:rsidTr="005C4595">
        <w:tc>
          <w:tcPr>
            <w:tcW w:w="3454" w:type="dxa"/>
          </w:tcPr>
          <w:p w:rsidR="00A748CE" w:rsidRPr="004A74AE" w:rsidRDefault="00A748CE" w:rsidP="00E05FF7">
            <w:pPr>
              <w:spacing w:after="0" w:line="240" w:lineRule="auto"/>
              <w:rPr>
                <w:rFonts w:cs="Calibri"/>
                <w:bCs/>
                <w:iCs/>
              </w:rPr>
            </w:pPr>
            <w:r w:rsidRPr="004A74AE">
              <w:rPr>
                <w:rFonts w:cs="Calibri"/>
                <w:bCs/>
                <w:iCs/>
              </w:rPr>
              <w:t>Farsangi karnevál</w:t>
            </w:r>
          </w:p>
          <w:p w:rsidR="00A748CE" w:rsidRPr="004A74AE" w:rsidRDefault="00A748CE" w:rsidP="00E05FF7">
            <w:pPr>
              <w:spacing w:after="0" w:line="240" w:lineRule="auto"/>
              <w:rPr>
                <w:rFonts w:cs="Calibri"/>
                <w:bCs/>
                <w:iCs/>
              </w:rPr>
            </w:pPr>
            <w:r w:rsidRPr="004A74AE">
              <w:rPr>
                <w:rFonts w:cs="Calibri"/>
                <w:bCs/>
                <w:iCs/>
              </w:rPr>
              <w:t>Télűzés- Faluszintű rendezvény</w:t>
            </w:r>
          </w:p>
        </w:tc>
        <w:tc>
          <w:tcPr>
            <w:tcW w:w="2912" w:type="dxa"/>
          </w:tcPr>
          <w:p w:rsidR="00A748CE" w:rsidRPr="004A74AE" w:rsidRDefault="00A748CE" w:rsidP="00E05FF7">
            <w:pPr>
              <w:spacing w:after="0" w:line="240" w:lineRule="auto"/>
              <w:rPr>
                <w:rFonts w:cs="Calibri"/>
                <w:bCs/>
                <w:iCs/>
              </w:rPr>
            </w:pPr>
            <w:r w:rsidRPr="004A74AE">
              <w:rPr>
                <w:rFonts w:cs="Calibri"/>
                <w:bCs/>
                <w:iCs/>
              </w:rPr>
              <w:t>20</w:t>
            </w:r>
            <w:r w:rsidR="00C20740">
              <w:rPr>
                <w:rFonts w:cs="Calibri"/>
                <w:bCs/>
                <w:iCs/>
              </w:rPr>
              <w:t>2</w:t>
            </w:r>
            <w:r w:rsidR="00B3107F">
              <w:rPr>
                <w:rFonts w:cs="Calibri"/>
                <w:bCs/>
                <w:iCs/>
              </w:rPr>
              <w:t>6</w:t>
            </w:r>
            <w:r w:rsidRPr="004A74AE">
              <w:rPr>
                <w:rFonts w:cs="Calibri"/>
                <w:bCs/>
                <w:iCs/>
              </w:rPr>
              <w:t>. február vége</w:t>
            </w:r>
          </w:p>
          <w:p w:rsidR="00A748CE" w:rsidRPr="004A74AE" w:rsidRDefault="00A748CE" w:rsidP="00E05FF7">
            <w:pPr>
              <w:spacing w:after="0" w:line="240" w:lineRule="auto"/>
              <w:rPr>
                <w:rFonts w:cs="Calibri"/>
                <w:bCs/>
                <w:iCs/>
              </w:rPr>
            </w:pPr>
          </w:p>
        </w:tc>
        <w:tc>
          <w:tcPr>
            <w:tcW w:w="2696" w:type="dxa"/>
          </w:tcPr>
          <w:p w:rsidR="00A748CE" w:rsidRPr="004A74AE" w:rsidRDefault="00A748CE" w:rsidP="00E05FF7">
            <w:pPr>
              <w:spacing w:after="0" w:line="240" w:lineRule="auto"/>
              <w:rPr>
                <w:rFonts w:cs="Calibri"/>
                <w:bCs/>
                <w:iCs/>
              </w:rPr>
            </w:pPr>
            <w:r w:rsidRPr="004A74AE">
              <w:rPr>
                <w:rFonts w:cs="Calibri"/>
                <w:bCs/>
                <w:iCs/>
              </w:rPr>
              <w:t>Minden csoport</w:t>
            </w:r>
          </w:p>
          <w:p w:rsidR="00A748CE" w:rsidRPr="004A74AE" w:rsidRDefault="00B3107F" w:rsidP="00E05FF7">
            <w:pPr>
              <w:spacing w:after="0" w:line="240" w:lineRule="auto"/>
              <w:rPr>
                <w:rFonts w:cs="Calibri"/>
                <w:bCs/>
                <w:iCs/>
              </w:rPr>
            </w:pPr>
            <w:r>
              <w:rPr>
                <w:rFonts w:cs="Calibri"/>
                <w:bCs/>
                <w:iCs/>
              </w:rPr>
              <w:t>Napsugár</w:t>
            </w:r>
            <w:r w:rsidR="00DB406F" w:rsidRPr="00DB406F">
              <w:rPr>
                <w:rFonts w:cs="Calibri"/>
                <w:bCs/>
                <w:iCs/>
              </w:rPr>
              <w:t xml:space="preserve"> csoport</w:t>
            </w:r>
          </w:p>
        </w:tc>
      </w:tr>
      <w:tr w:rsidR="00A748CE" w:rsidRPr="00C72D4C" w:rsidTr="005C4595">
        <w:tc>
          <w:tcPr>
            <w:tcW w:w="3454" w:type="dxa"/>
          </w:tcPr>
          <w:p w:rsidR="00A748CE" w:rsidRPr="004A74AE" w:rsidRDefault="00A748CE" w:rsidP="00E05FF7">
            <w:pPr>
              <w:spacing w:after="0" w:line="240" w:lineRule="auto"/>
              <w:rPr>
                <w:rFonts w:cs="Calibri"/>
                <w:bCs/>
                <w:iCs/>
              </w:rPr>
            </w:pPr>
            <w:r w:rsidRPr="004A74AE">
              <w:rPr>
                <w:rFonts w:cs="Calibri"/>
                <w:bCs/>
                <w:iCs/>
              </w:rPr>
              <w:t>Március 15-i emlékműsor</w:t>
            </w:r>
          </w:p>
        </w:tc>
        <w:tc>
          <w:tcPr>
            <w:tcW w:w="2912" w:type="dxa"/>
          </w:tcPr>
          <w:p w:rsidR="00A748CE" w:rsidRPr="004A74AE" w:rsidRDefault="00A748CE" w:rsidP="00E05FF7">
            <w:pPr>
              <w:spacing w:after="0" w:line="240" w:lineRule="auto"/>
              <w:rPr>
                <w:rFonts w:cs="Calibri"/>
                <w:bCs/>
                <w:iCs/>
              </w:rPr>
            </w:pPr>
            <w:r w:rsidRPr="004A74AE">
              <w:rPr>
                <w:rFonts w:cs="Calibri"/>
                <w:bCs/>
                <w:iCs/>
              </w:rPr>
              <w:t>20</w:t>
            </w:r>
            <w:r w:rsidR="00C20740">
              <w:rPr>
                <w:rFonts w:cs="Calibri"/>
                <w:bCs/>
                <w:iCs/>
              </w:rPr>
              <w:t>2</w:t>
            </w:r>
            <w:r w:rsidR="00B3107F">
              <w:rPr>
                <w:rFonts w:cs="Calibri"/>
                <w:bCs/>
                <w:iCs/>
              </w:rPr>
              <w:t>6</w:t>
            </w:r>
            <w:r w:rsidRPr="004A74AE">
              <w:rPr>
                <w:rFonts w:cs="Calibri"/>
                <w:bCs/>
                <w:iCs/>
              </w:rPr>
              <w:t xml:space="preserve">. március </w:t>
            </w:r>
          </w:p>
        </w:tc>
        <w:tc>
          <w:tcPr>
            <w:tcW w:w="2696" w:type="dxa"/>
          </w:tcPr>
          <w:p w:rsidR="00A748CE" w:rsidRPr="004A74AE" w:rsidRDefault="00B3107F" w:rsidP="00E05FF7">
            <w:pPr>
              <w:spacing w:after="0" w:line="240" w:lineRule="auto"/>
              <w:rPr>
                <w:rFonts w:cs="Calibri"/>
                <w:bCs/>
                <w:iCs/>
              </w:rPr>
            </w:pPr>
            <w:r>
              <w:rPr>
                <w:rFonts w:cs="Calibri"/>
                <w:bCs/>
                <w:iCs/>
              </w:rPr>
              <w:t>Napsugár</w:t>
            </w:r>
            <w:r w:rsidR="00DB406F" w:rsidRPr="00DB406F">
              <w:rPr>
                <w:rFonts w:cs="Calibri"/>
                <w:bCs/>
                <w:iCs/>
              </w:rPr>
              <w:t xml:space="preserve"> csoport</w:t>
            </w:r>
          </w:p>
        </w:tc>
      </w:tr>
      <w:tr w:rsidR="00A748CE" w:rsidRPr="00C72D4C" w:rsidTr="005C4595">
        <w:tc>
          <w:tcPr>
            <w:tcW w:w="3454" w:type="dxa"/>
          </w:tcPr>
          <w:p w:rsidR="00A748CE" w:rsidRPr="004A74AE" w:rsidRDefault="00A748CE" w:rsidP="00E05FF7">
            <w:pPr>
              <w:spacing w:after="0" w:line="240" w:lineRule="auto"/>
              <w:rPr>
                <w:rFonts w:cs="Calibri"/>
                <w:bCs/>
                <w:iCs/>
              </w:rPr>
            </w:pPr>
            <w:r w:rsidRPr="004A74AE">
              <w:rPr>
                <w:rFonts w:cs="Calibri"/>
                <w:bCs/>
                <w:iCs/>
              </w:rPr>
              <w:t>Ovibál</w:t>
            </w:r>
          </w:p>
        </w:tc>
        <w:tc>
          <w:tcPr>
            <w:tcW w:w="2912" w:type="dxa"/>
          </w:tcPr>
          <w:p w:rsidR="00A748CE" w:rsidRPr="004A74AE" w:rsidRDefault="00A748CE" w:rsidP="00E05FF7">
            <w:pPr>
              <w:spacing w:after="0" w:line="240" w:lineRule="auto"/>
              <w:rPr>
                <w:rFonts w:cs="Calibri"/>
                <w:bCs/>
                <w:iCs/>
              </w:rPr>
            </w:pPr>
            <w:r w:rsidRPr="004A74AE">
              <w:rPr>
                <w:rFonts w:cs="Calibri"/>
                <w:bCs/>
                <w:iCs/>
              </w:rPr>
              <w:t>20</w:t>
            </w:r>
            <w:r w:rsidR="00C20740">
              <w:rPr>
                <w:rFonts w:cs="Calibri"/>
                <w:bCs/>
                <w:iCs/>
              </w:rPr>
              <w:t>2</w:t>
            </w:r>
            <w:r w:rsidR="00B3107F">
              <w:rPr>
                <w:rFonts w:cs="Calibri"/>
                <w:bCs/>
                <w:iCs/>
              </w:rPr>
              <w:t>6</w:t>
            </w:r>
            <w:r w:rsidRPr="004A74AE">
              <w:rPr>
                <w:rFonts w:cs="Calibri"/>
                <w:bCs/>
                <w:iCs/>
              </w:rPr>
              <w:t xml:space="preserve">. </w:t>
            </w:r>
            <w:r w:rsidR="00DB406F">
              <w:rPr>
                <w:rFonts w:cs="Calibri"/>
                <w:bCs/>
                <w:iCs/>
              </w:rPr>
              <w:t>április</w:t>
            </w:r>
          </w:p>
        </w:tc>
        <w:tc>
          <w:tcPr>
            <w:tcW w:w="2696" w:type="dxa"/>
          </w:tcPr>
          <w:p w:rsidR="00A748CE" w:rsidRPr="004A74AE" w:rsidRDefault="00B3107F" w:rsidP="00E05FF7">
            <w:pPr>
              <w:spacing w:after="0" w:line="240" w:lineRule="auto"/>
              <w:rPr>
                <w:rFonts w:cs="Calibri"/>
                <w:bCs/>
                <w:iCs/>
              </w:rPr>
            </w:pPr>
            <w:r>
              <w:rPr>
                <w:rFonts w:cs="Calibri"/>
                <w:bCs/>
                <w:iCs/>
              </w:rPr>
              <w:t>Napsugár</w:t>
            </w:r>
            <w:r w:rsidR="00DB406F" w:rsidRPr="00DB406F">
              <w:rPr>
                <w:rFonts w:cs="Calibri"/>
                <w:bCs/>
                <w:iCs/>
              </w:rPr>
              <w:t xml:space="preserve"> csoport</w:t>
            </w:r>
          </w:p>
        </w:tc>
      </w:tr>
      <w:tr w:rsidR="00A748CE" w:rsidRPr="00C72D4C" w:rsidTr="005C4595">
        <w:tc>
          <w:tcPr>
            <w:tcW w:w="3454" w:type="dxa"/>
          </w:tcPr>
          <w:p w:rsidR="00A748CE" w:rsidRPr="004A74AE" w:rsidRDefault="00A748CE" w:rsidP="00E05FF7">
            <w:pPr>
              <w:spacing w:after="0" w:line="240" w:lineRule="auto"/>
              <w:rPr>
                <w:rFonts w:cs="Calibri"/>
                <w:bCs/>
                <w:iCs/>
              </w:rPr>
            </w:pPr>
            <w:r w:rsidRPr="004A74AE">
              <w:rPr>
                <w:rFonts w:cs="Calibri"/>
                <w:bCs/>
                <w:iCs/>
              </w:rPr>
              <w:t>Nyílt napok</w:t>
            </w:r>
          </w:p>
        </w:tc>
        <w:tc>
          <w:tcPr>
            <w:tcW w:w="2912" w:type="dxa"/>
          </w:tcPr>
          <w:p w:rsidR="00A748CE" w:rsidRPr="004A74AE" w:rsidRDefault="00A748CE" w:rsidP="00E05FF7">
            <w:pPr>
              <w:spacing w:after="0" w:line="240" w:lineRule="auto"/>
              <w:rPr>
                <w:rFonts w:cs="Calibri"/>
                <w:bCs/>
                <w:iCs/>
              </w:rPr>
            </w:pPr>
            <w:r w:rsidRPr="004A74AE">
              <w:rPr>
                <w:rFonts w:cs="Calibri"/>
                <w:bCs/>
                <w:iCs/>
              </w:rPr>
              <w:t>20</w:t>
            </w:r>
            <w:r w:rsidR="00C20740">
              <w:rPr>
                <w:rFonts w:cs="Calibri"/>
                <w:bCs/>
                <w:iCs/>
              </w:rPr>
              <w:t>2</w:t>
            </w:r>
            <w:r w:rsidR="00B3107F">
              <w:rPr>
                <w:rFonts w:cs="Calibri"/>
                <w:bCs/>
                <w:iCs/>
              </w:rPr>
              <w:t>6</w:t>
            </w:r>
            <w:r w:rsidRPr="004A74AE">
              <w:rPr>
                <w:rFonts w:cs="Calibri"/>
                <w:bCs/>
                <w:iCs/>
              </w:rPr>
              <w:t>. április</w:t>
            </w:r>
          </w:p>
        </w:tc>
        <w:tc>
          <w:tcPr>
            <w:tcW w:w="2696" w:type="dxa"/>
          </w:tcPr>
          <w:p w:rsidR="00A748CE" w:rsidRPr="004A74AE" w:rsidRDefault="00B3107F" w:rsidP="00E05FF7">
            <w:pPr>
              <w:spacing w:after="0" w:line="240" w:lineRule="auto"/>
              <w:rPr>
                <w:rFonts w:cs="Calibri"/>
                <w:bCs/>
                <w:iCs/>
              </w:rPr>
            </w:pPr>
            <w:r>
              <w:rPr>
                <w:rFonts w:cs="Calibri"/>
                <w:bCs/>
                <w:iCs/>
              </w:rPr>
              <w:t>Pillangó</w:t>
            </w:r>
            <w:r w:rsidR="00DB406F">
              <w:rPr>
                <w:rFonts w:cs="Calibri"/>
                <w:bCs/>
                <w:iCs/>
              </w:rPr>
              <w:t xml:space="preserve"> </w:t>
            </w:r>
            <w:r w:rsidR="00A748CE" w:rsidRPr="004A74AE">
              <w:rPr>
                <w:rFonts w:cs="Calibri"/>
                <w:bCs/>
                <w:iCs/>
              </w:rPr>
              <w:t>csoport</w:t>
            </w:r>
          </w:p>
          <w:p w:rsidR="00DB406F" w:rsidRPr="004A74AE" w:rsidRDefault="00DB406F" w:rsidP="00E05FF7">
            <w:pPr>
              <w:spacing w:after="0" w:line="240" w:lineRule="auto"/>
              <w:rPr>
                <w:rFonts w:cs="Calibri"/>
                <w:bCs/>
                <w:iCs/>
              </w:rPr>
            </w:pPr>
            <w:r>
              <w:rPr>
                <w:rFonts w:cs="Calibri"/>
                <w:bCs/>
                <w:iCs/>
              </w:rPr>
              <w:t>Napsugár csoport</w:t>
            </w:r>
          </w:p>
        </w:tc>
      </w:tr>
      <w:tr w:rsidR="00A748CE" w:rsidRPr="00C72D4C" w:rsidTr="005C4595">
        <w:tc>
          <w:tcPr>
            <w:tcW w:w="3454" w:type="dxa"/>
          </w:tcPr>
          <w:p w:rsidR="00A748CE" w:rsidRPr="004A74AE" w:rsidRDefault="00A748CE" w:rsidP="00E05FF7">
            <w:pPr>
              <w:spacing w:after="0" w:line="240" w:lineRule="auto"/>
              <w:rPr>
                <w:rFonts w:cs="Calibri"/>
                <w:bCs/>
                <w:iCs/>
              </w:rPr>
            </w:pPr>
            <w:r w:rsidRPr="004A74AE">
              <w:rPr>
                <w:rFonts w:cs="Calibri"/>
                <w:bCs/>
                <w:iCs/>
              </w:rPr>
              <w:t>Kukucskáló</w:t>
            </w:r>
          </w:p>
        </w:tc>
        <w:tc>
          <w:tcPr>
            <w:tcW w:w="2912" w:type="dxa"/>
          </w:tcPr>
          <w:p w:rsidR="00A748CE" w:rsidRPr="004A74AE" w:rsidRDefault="00A748CE" w:rsidP="00E05FF7">
            <w:pPr>
              <w:spacing w:after="0" w:line="240" w:lineRule="auto"/>
              <w:rPr>
                <w:rFonts w:cs="Calibri"/>
                <w:bCs/>
                <w:iCs/>
              </w:rPr>
            </w:pPr>
            <w:r w:rsidRPr="004A74AE">
              <w:rPr>
                <w:rFonts w:cs="Calibri"/>
                <w:bCs/>
                <w:iCs/>
              </w:rPr>
              <w:t>20</w:t>
            </w:r>
            <w:r w:rsidR="00C20740">
              <w:rPr>
                <w:rFonts w:cs="Calibri"/>
                <w:bCs/>
                <w:iCs/>
              </w:rPr>
              <w:t>2</w:t>
            </w:r>
            <w:r w:rsidR="00B3107F">
              <w:rPr>
                <w:rFonts w:cs="Calibri"/>
                <w:bCs/>
                <w:iCs/>
              </w:rPr>
              <w:t>6</w:t>
            </w:r>
            <w:r w:rsidRPr="004A74AE">
              <w:rPr>
                <w:rFonts w:cs="Calibri"/>
                <w:bCs/>
                <w:iCs/>
              </w:rPr>
              <w:t>. május- Óvodai beiratkozás</w:t>
            </w:r>
          </w:p>
        </w:tc>
        <w:tc>
          <w:tcPr>
            <w:tcW w:w="2696" w:type="dxa"/>
          </w:tcPr>
          <w:p w:rsidR="00A748CE" w:rsidRPr="004A74AE" w:rsidRDefault="00B3107F" w:rsidP="00E05FF7">
            <w:pPr>
              <w:spacing w:after="0" w:line="240" w:lineRule="auto"/>
              <w:rPr>
                <w:rFonts w:cs="Calibri"/>
                <w:bCs/>
                <w:iCs/>
              </w:rPr>
            </w:pPr>
            <w:r>
              <w:rPr>
                <w:rFonts w:cs="Calibri"/>
                <w:bCs/>
                <w:iCs/>
              </w:rPr>
              <w:t>Katica</w:t>
            </w:r>
            <w:r w:rsidR="00503FC4">
              <w:rPr>
                <w:rFonts w:cs="Calibri"/>
                <w:bCs/>
                <w:iCs/>
              </w:rPr>
              <w:t xml:space="preserve"> </w:t>
            </w:r>
            <w:r w:rsidR="00A748CE" w:rsidRPr="004A74AE">
              <w:rPr>
                <w:rFonts w:cs="Calibri"/>
                <w:bCs/>
                <w:iCs/>
              </w:rPr>
              <w:t>csoport</w:t>
            </w:r>
          </w:p>
        </w:tc>
      </w:tr>
      <w:tr w:rsidR="00A748CE" w:rsidRPr="00C72D4C" w:rsidTr="005C4595">
        <w:tc>
          <w:tcPr>
            <w:tcW w:w="3454" w:type="dxa"/>
          </w:tcPr>
          <w:p w:rsidR="00A748CE" w:rsidRPr="004A74AE" w:rsidRDefault="00A748CE" w:rsidP="00E05FF7">
            <w:pPr>
              <w:spacing w:after="0" w:line="240" w:lineRule="auto"/>
              <w:rPr>
                <w:rFonts w:cs="Calibri"/>
                <w:bCs/>
                <w:iCs/>
              </w:rPr>
            </w:pPr>
            <w:r w:rsidRPr="004A74AE">
              <w:rPr>
                <w:rFonts w:cs="Calibri"/>
                <w:bCs/>
                <w:iCs/>
              </w:rPr>
              <w:t>Anyák napja</w:t>
            </w:r>
          </w:p>
        </w:tc>
        <w:tc>
          <w:tcPr>
            <w:tcW w:w="2912" w:type="dxa"/>
          </w:tcPr>
          <w:p w:rsidR="00A748CE" w:rsidRPr="004A74AE" w:rsidRDefault="00A748CE" w:rsidP="00E05FF7">
            <w:pPr>
              <w:spacing w:after="0" w:line="240" w:lineRule="auto"/>
              <w:rPr>
                <w:rFonts w:cs="Calibri"/>
                <w:bCs/>
                <w:iCs/>
              </w:rPr>
            </w:pPr>
            <w:r w:rsidRPr="004A74AE">
              <w:rPr>
                <w:rFonts w:cs="Calibri"/>
                <w:bCs/>
                <w:iCs/>
              </w:rPr>
              <w:t>20</w:t>
            </w:r>
            <w:r w:rsidR="00C20740">
              <w:rPr>
                <w:rFonts w:cs="Calibri"/>
                <w:bCs/>
                <w:iCs/>
              </w:rPr>
              <w:t>2</w:t>
            </w:r>
            <w:r w:rsidR="00B3107F">
              <w:rPr>
                <w:rFonts w:cs="Calibri"/>
                <w:bCs/>
                <w:iCs/>
              </w:rPr>
              <w:t>6</w:t>
            </w:r>
            <w:r w:rsidRPr="004A74AE">
              <w:rPr>
                <w:rFonts w:cs="Calibri"/>
                <w:bCs/>
                <w:iCs/>
              </w:rPr>
              <w:t>. május eleje</w:t>
            </w:r>
          </w:p>
        </w:tc>
        <w:tc>
          <w:tcPr>
            <w:tcW w:w="2696" w:type="dxa"/>
          </w:tcPr>
          <w:p w:rsidR="00A748CE" w:rsidRPr="004A74AE" w:rsidRDefault="00A748CE" w:rsidP="00E05FF7">
            <w:pPr>
              <w:spacing w:after="0" w:line="240" w:lineRule="auto"/>
              <w:rPr>
                <w:rFonts w:cs="Calibri"/>
                <w:bCs/>
                <w:iCs/>
              </w:rPr>
            </w:pPr>
            <w:r w:rsidRPr="004A74AE">
              <w:rPr>
                <w:rFonts w:cs="Calibri"/>
                <w:bCs/>
                <w:iCs/>
              </w:rPr>
              <w:t>Minden csoport</w:t>
            </w:r>
          </w:p>
        </w:tc>
      </w:tr>
      <w:tr w:rsidR="00A748CE" w:rsidRPr="00C72D4C" w:rsidTr="005C4595">
        <w:tc>
          <w:tcPr>
            <w:tcW w:w="3454" w:type="dxa"/>
          </w:tcPr>
          <w:p w:rsidR="00A748CE" w:rsidRPr="004A74AE" w:rsidRDefault="00A748CE" w:rsidP="00E05FF7">
            <w:pPr>
              <w:spacing w:after="0" w:line="240" w:lineRule="auto"/>
              <w:rPr>
                <w:rFonts w:cs="Calibri"/>
                <w:bCs/>
                <w:iCs/>
              </w:rPr>
            </w:pPr>
            <w:r w:rsidRPr="004A74AE">
              <w:rPr>
                <w:rFonts w:cs="Calibri"/>
                <w:bCs/>
                <w:iCs/>
              </w:rPr>
              <w:t>Évzáró</w:t>
            </w:r>
          </w:p>
        </w:tc>
        <w:tc>
          <w:tcPr>
            <w:tcW w:w="2912" w:type="dxa"/>
          </w:tcPr>
          <w:p w:rsidR="00A748CE" w:rsidRPr="004A74AE" w:rsidRDefault="00A748CE" w:rsidP="00E05FF7">
            <w:pPr>
              <w:spacing w:after="0" w:line="240" w:lineRule="auto"/>
              <w:rPr>
                <w:rFonts w:cs="Calibri"/>
                <w:bCs/>
                <w:iCs/>
              </w:rPr>
            </w:pPr>
            <w:r w:rsidRPr="004A74AE">
              <w:rPr>
                <w:rFonts w:cs="Calibri"/>
                <w:bCs/>
                <w:iCs/>
              </w:rPr>
              <w:t>20</w:t>
            </w:r>
            <w:r w:rsidR="00C20740">
              <w:rPr>
                <w:rFonts w:cs="Calibri"/>
                <w:bCs/>
                <w:iCs/>
              </w:rPr>
              <w:t>2</w:t>
            </w:r>
            <w:r w:rsidR="00B3107F">
              <w:rPr>
                <w:rFonts w:cs="Calibri"/>
                <w:bCs/>
                <w:iCs/>
              </w:rPr>
              <w:t>6</w:t>
            </w:r>
            <w:r w:rsidRPr="004A74AE">
              <w:rPr>
                <w:rFonts w:cs="Calibri"/>
                <w:bCs/>
                <w:iCs/>
              </w:rPr>
              <w:t xml:space="preserve">. május utolsó </w:t>
            </w:r>
            <w:r>
              <w:rPr>
                <w:rFonts w:cs="Calibri"/>
                <w:bCs/>
                <w:iCs/>
              </w:rPr>
              <w:t>hete</w:t>
            </w:r>
          </w:p>
        </w:tc>
        <w:tc>
          <w:tcPr>
            <w:tcW w:w="2696" w:type="dxa"/>
          </w:tcPr>
          <w:p w:rsidR="00503FC4" w:rsidRDefault="00503FC4" w:rsidP="00E05FF7">
            <w:pPr>
              <w:spacing w:after="0" w:line="240" w:lineRule="auto"/>
              <w:rPr>
                <w:rFonts w:cs="Calibri"/>
                <w:bCs/>
                <w:iCs/>
              </w:rPr>
            </w:pPr>
            <w:r>
              <w:rPr>
                <w:rFonts w:cs="Calibri"/>
                <w:bCs/>
                <w:iCs/>
              </w:rPr>
              <w:t>Pillangó csoport</w:t>
            </w:r>
          </w:p>
          <w:p w:rsidR="00A748CE" w:rsidRPr="004A74AE" w:rsidRDefault="00C20740" w:rsidP="00E05FF7">
            <w:pPr>
              <w:spacing w:after="0" w:line="240" w:lineRule="auto"/>
              <w:rPr>
                <w:rFonts w:cs="Calibri"/>
                <w:bCs/>
                <w:iCs/>
              </w:rPr>
            </w:pPr>
            <w:r>
              <w:rPr>
                <w:rFonts w:cs="Calibri"/>
                <w:bCs/>
                <w:iCs/>
              </w:rPr>
              <w:t>Napraforgó</w:t>
            </w:r>
            <w:r w:rsidR="00503FC4">
              <w:rPr>
                <w:rFonts w:cs="Calibri"/>
                <w:bCs/>
                <w:iCs/>
              </w:rPr>
              <w:t xml:space="preserve"> </w:t>
            </w:r>
            <w:r w:rsidR="00A748CE" w:rsidRPr="004A74AE">
              <w:rPr>
                <w:rFonts w:cs="Calibri"/>
                <w:bCs/>
                <w:iCs/>
              </w:rPr>
              <w:t>csoport</w:t>
            </w:r>
          </w:p>
          <w:p w:rsidR="00A748CE" w:rsidRPr="004A74AE" w:rsidRDefault="00B3107F" w:rsidP="00E05FF7">
            <w:pPr>
              <w:spacing w:after="0" w:line="240" w:lineRule="auto"/>
              <w:rPr>
                <w:rFonts w:cs="Calibri"/>
                <w:bCs/>
                <w:iCs/>
              </w:rPr>
            </w:pPr>
            <w:r>
              <w:rPr>
                <w:rFonts w:cs="Calibri"/>
                <w:bCs/>
                <w:iCs/>
              </w:rPr>
              <w:t>Katica</w:t>
            </w:r>
            <w:r w:rsidR="00A748CE">
              <w:rPr>
                <w:rFonts w:cs="Calibri"/>
                <w:bCs/>
                <w:iCs/>
              </w:rPr>
              <w:t xml:space="preserve"> </w:t>
            </w:r>
            <w:r w:rsidR="00A748CE" w:rsidRPr="004A74AE">
              <w:rPr>
                <w:rFonts w:cs="Calibri"/>
                <w:bCs/>
                <w:iCs/>
              </w:rPr>
              <w:t>csoport</w:t>
            </w:r>
          </w:p>
        </w:tc>
      </w:tr>
      <w:tr w:rsidR="00A748CE" w:rsidRPr="00C72D4C" w:rsidTr="005C4595">
        <w:tc>
          <w:tcPr>
            <w:tcW w:w="3454" w:type="dxa"/>
          </w:tcPr>
          <w:p w:rsidR="00A748CE" w:rsidRPr="004A74AE" w:rsidRDefault="00A748CE" w:rsidP="00E05FF7">
            <w:pPr>
              <w:spacing w:after="0" w:line="240" w:lineRule="auto"/>
              <w:rPr>
                <w:rFonts w:cs="Calibri"/>
                <w:bCs/>
                <w:iCs/>
              </w:rPr>
            </w:pPr>
            <w:r w:rsidRPr="004A74AE">
              <w:rPr>
                <w:rFonts w:cs="Calibri"/>
                <w:bCs/>
                <w:iCs/>
              </w:rPr>
              <w:t>Ballagás</w:t>
            </w:r>
          </w:p>
        </w:tc>
        <w:tc>
          <w:tcPr>
            <w:tcW w:w="2912" w:type="dxa"/>
          </w:tcPr>
          <w:p w:rsidR="00A748CE" w:rsidRPr="004A74AE" w:rsidRDefault="00A748CE" w:rsidP="00E05FF7">
            <w:pPr>
              <w:spacing w:after="0" w:line="240" w:lineRule="auto"/>
              <w:rPr>
                <w:rFonts w:cs="Calibri"/>
                <w:bCs/>
                <w:iCs/>
              </w:rPr>
            </w:pPr>
            <w:r w:rsidRPr="004A74AE">
              <w:rPr>
                <w:rFonts w:cs="Calibri"/>
                <w:bCs/>
                <w:iCs/>
              </w:rPr>
              <w:t>20</w:t>
            </w:r>
            <w:r w:rsidR="00503FC4">
              <w:rPr>
                <w:rFonts w:cs="Calibri"/>
                <w:bCs/>
                <w:iCs/>
              </w:rPr>
              <w:t>2</w:t>
            </w:r>
            <w:r w:rsidR="00B3107F">
              <w:rPr>
                <w:rFonts w:cs="Calibri"/>
                <w:bCs/>
                <w:iCs/>
              </w:rPr>
              <w:t>6</w:t>
            </w:r>
            <w:r w:rsidRPr="004A74AE">
              <w:rPr>
                <w:rFonts w:cs="Calibri"/>
                <w:bCs/>
                <w:iCs/>
              </w:rPr>
              <w:t>. június első szombat</w:t>
            </w:r>
          </w:p>
        </w:tc>
        <w:tc>
          <w:tcPr>
            <w:tcW w:w="2696" w:type="dxa"/>
          </w:tcPr>
          <w:p w:rsidR="00A748CE" w:rsidRPr="004A74AE" w:rsidRDefault="00B3107F" w:rsidP="00E05FF7">
            <w:pPr>
              <w:spacing w:after="0" w:line="240" w:lineRule="auto"/>
              <w:rPr>
                <w:rFonts w:cs="Calibri"/>
                <w:bCs/>
                <w:iCs/>
              </w:rPr>
            </w:pPr>
            <w:r>
              <w:rPr>
                <w:rFonts w:cs="Calibri"/>
                <w:bCs/>
                <w:iCs/>
              </w:rPr>
              <w:t>Napsugár</w:t>
            </w:r>
            <w:r w:rsidR="00503FC4" w:rsidRPr="00503FC4">
              <w:rPr>
                <w:rFonts w:cs="Calibri"/>
                <w:bCs/>
                <w:iCs/>
              </w:rPr>
              <w:t xml:space="preserve"> csoport</w:t>
            </w:r>
          </w:p>
        </w:tc>
      </w:tr>
      <w:tr w:rsidR="00A748CE" w:rsidRPr="00C72D4C" w:rsidTr="005C4595">
        <w:tc>
          <w:tcPr>
            <w:tcW w:w="3454" w:type="dxa"/>
          </w:tcPr>
          <w:p w:rsidR="00A748CE" w:rsidRPr="004A74AE" w:rsidRDefault="00A748CE" w:rsidP="00E05FF7">
            <w:pPr>
              <w:spacing w:after="0" w:line="240" w:lineRule="auto"/>
              <w:rPr>
                <w:rFonts w:cs="Calibri"/>
                <w:bCs/>
                <w:iCs/>
              </w:rPr>
            </w:pPr>
            <w:r w:rsidRPr="004A74AE">
              <w:rPr>
                <w:rFonts w:cs="Calibri"/>
                <w:bCs/>
                <w:iCs/>
              </w:rPr>
              <w:t>Gyereknap,</w:t>
            </w:r>
          </w:p>
          <w:p w:rsidR="00A748CE" w:rsidRPr="004A74AE" w:rsidRDefault="00A748CE" w:rsidP="00E05FF7">
            <w:pPr>
              <w:spacing w:after="0" w:line="240" w:lineRule="auto"/>
              <w:rPr>
                <w:rFonts w:cs="Calibri"/>
                <w:bCs/>
                <w:iCs/>
              </w:rPr>
            </w:pPr>
            <w:r w:rsidRPr="004A74AE">
              <w:rPr>
                <w:rFonts w:cs="Calibri"/>
                <w:bCs/>
                <w:iCs/>
              </w:rPr>
              <w:t>Nagycsoportos kirándulás</w:t>
            </w:r>
          </w:p>
        </w:tc>
        <w:tc>
          <w:tcPr>
            <w:tcW w:w="2912" w:type="dxa"/>
          </w:tcPr>
          <w:p w:rsidR="00A748CE" w:rsidRPr="004A74AE" w:rsidRDefault="00A748CE" w:rsidP="00E05FF7">
            <w:pPr>
              <w:spacing w:after="0" w:line="240" w:lineRule="auto"/>
              <w:rPr>
                <w:rFonts w:cs="Calibri"/>
                <w:bCs/>
                <w:iCs/>
              </w:rPr>
            </w:pPr>
            <w:r w:rsidRPr="004A74AE">
              <w:rPr>
                <w:rFonts w:cs="Calibri"/>
                <w:bCs/>
                <w:iCs/>
              </w:rPr>
              <w:t>20</w:t>
            </w:r>
            <w:r w:rsidR="00C20740">
              <w:rPr>
                <w:rFonts w:cs="Calibri"/>
                <w:bCs/>
                <w:iCs/>
              </w:rPr>
              <w:t>2</w:t>
            </w:r>
            <w:r w:rsidR="00B3107F">
              <w:rPr>
                <w:rFonts w:cs="Calibri"/>
                <w:bCs/>
                <w:iCs/>
              </w:rPr>
              <w:t>6</w:t>
            </w:r>
            <w:r w:rsidRPr="004A74AE">
              <w:rPr>
                <w:rFonts w:cs="Calibri"/>
                <w:bCs/>
                <w:iCs/>
              </w:rPr>
              <w:t xml:space="preserve">. </w:t>
            </w:r>
            <w:r>
              <w:rPr>
                <w:rFonts w:cs="Calibri"/>
                <w:bCs/>
                <w:iCs/>
              </w:rPr>
              <w:t>május utolsó hete</w:t>
            </w:r>
          </w:p>
          <w:p w:rsidR="00A748CE" w:rsidRPr="004A74AE" w:rsidRDefault="00A748CE" w:rsidP="00E05FF7">
            <w:pPr>
              <w:spacing w:after="0" w:line="240" w:lineRule="auto"/>
              <w:rPr>
                <w:rFonts w:cs="Calibri"/>
                <w:bCs/>
                <w:iCs/>
              </w:rPr>
            </w:pPr>
            <w:r w:rsidRPr="004A74AE">
              <w:rPr>
                <w:rFonts w:cs="Calibri"/>
                <w:bCs/>
                <w:iCs/>
              </w:rPr>
              <w:t>20</w:t>
            </w:r>
            <w:r w:rsidR="00C20740">
              <w:rPr>
                <w:rFonts w:cs="Calibri"/>
                <w:bCs/>
                <w:iCs/>
              </w:rPr>
              <w:t>2</w:t>
            </w:r>
            <w:r w:rsidR="00B3107F">
              <w:rPr>
                <w:rFonts w:cs="Calibri"/>
                <w:bCs/>
                <w:iCs/>
              </w:rPr>
              <w:t>6</w:t>
            </w:r>
            <w:r w:rsidRPr="004A74AE">
              <w:rPr>
                <w:rFonts w:cs="Calibri"/>
                <w:bCs/>
                <w:iCs/>
              </w:rPr>
              <w:t>. június eleje</w:t>
            </w:r>
          </w:p>
        </w:tc>
        <w:tc>
          <w:tcPr>
            <w:tcW w:w="2696" w:type="dxa"/>
          </w:tcPr>
          <w:p w:rsidR="00A748CE" w:rsidRPr="004A74AE" w:rsidRDefault="00A748CE" w:rsidP="00E05FF7">
            <w:pPr>
              <w:spacing w:after="0" w:line="240" w:lineRule="auto"/>
              <w:rPr>
                <w:rFonts w:cs="Calibri"/>
                <w:bCs/>
                <w:iCs/>
              </w:rPr>
            </w:pPr>
            <w:r w:rsidRPr="004A74AE">
              <w:rPr>
                <w:rFonts w:cs="Calibri"/>
                <w:bCs/>
                <w:iCs/>
              </w:rPr>
              <w:t>Minden csoport</w:t>
            </w:r>
          </w:p>
          <w:p w:rsidR="00A748CE" w:rsidRPr="004A74AE" w:rsidRDefault="00B3107F" w:rsidP="00E05FF7">
            <w:pPr>
              <w:spacing w:after="0" w:line="240" w:lineRule="auto"/>
              <w:rPr>
                <w:rFonts w:cs="Calibri"/>
                <w:bCs/>
                <w:iCs/>
              </w:rPr>
            </w:pPr>
            <w:r>
              <w:rPr>
                <w:rFonts w:cs="Calibri"/>
                <w:bCs/>
                <w:iCs/>
              </w:rPr>
              <w:t>Napsugár</w:t>
            </w:r>
            <w:r w:rsidR="00503FC4" w:rsidRPr="00503FC4">
              <w:rPr>
                <w:rFonts w:cs="Calibri"/>
                <w:bCs/>
                <w:iCs/>
              </w:rPr>
              <w:t xml:space="preserve"> csoport</w:t>
            </w:r>
          </w:p>
        </w:tc>
      </w:tr>
      <w:tr w:rsidR="00A748CE" w:rsidRPr="00C72D4C" w:rsidTr="005C4595">
        <w:trPr>
          <w:trHeight w:val="124"/>
        </w:trPr>
        <w:tc>
          <w:tcPr>
            <w:tcW w:w="3454" w:type="dxa"/>
          </w:tcPr>
          <w:p w:rsidR="00A748CE" w:rsidRPr="004A74AE" w:rsidRDefault="00A748CE" w:rsidP="00E05FF7">
            <w:pPr>
              <w:spacing w:after="0" w:line="240" w:lineRule="auto"/>
              <w:rPr>
                <w:rFonts w:cs="Calibri"/>
                <w:bCs/>
                <w:iCs/>
              </w:rPr>
            </w:pPr>
            <w:r w:rsidRPr="004A74AE">
              <w:rPr>
                <w:rFonts w:cs="Calibri"/>
                <w:bCs/>
                <w:iCs/>
              </w:rPr>
              <w:t>Világnapok, környezetvédelmi események</w:t>
            </w:r>
          </w:p>
        </w:tc>
        <w:tc>
          <w:tcPr>
            <w:tcW w:w="2912" w:type="dxa"/>
          </w:tcPr>
          <w:p w:rsidR="00A748CE" w:rsidRPr="004A74AE" w:rsidRDefault="00A748CE" w:rsidP="00E05FF7">
            <w:pPr>
              <w:spacing w:after="0" w:line="240" w:lineRule="auto"/>
              <w:rPr>
                <w:rFonts w:cs="Calibri"/>
                <w:bCs/>
                <w:iCs/>
              </w:rPr>
            </w:pPr>
            <w:r w:rsidRPr="004A74AE">
              <w:rPr>
                <w:rFonts w:cs="Calibri"/>
                <w:bCs/>
                <w:iCs/>
              </w:rPr>
              <w:t>20</w:t>
            </w:r>
            <w:r w:rsidR="00C20740">
              <w:rPr>
                <w:rFonts w:cs="Calibri"/>
                <w:bCs/>
                <w:iCs/>
              </w:rPr>
              <w:t>2</w:t>
            </w:r>
            <w:r w:rsidR="00B3107F">
              <w:rPr>
                <w:rFonts w:cs="Calibri"/>
                <w:bCs/>
                <w:iCs/>
              </w:rPr>
              <w:t>5</w:t>
            </w:r>
            <w:r w:rsidRPr="004A74AE">
              <w:rPr>
                <w:rFonts w:cs="Calibri"/>
                <w:bCs/>
                <w:iCs/>
              </w:rPr>
              <w:t>/20</w:t>
            </w:r>
            <w:r w:rsidR="00C20740">
              <w:rPr>
                <w:rFonts w:cs="Calibri"/>
                <w:bCs/>
                <w:iCs/>
              </w:rPr>
              <w:t>2</w:t>
            </w:r>
            <w:r w:rsidR="00B3107F">
              <w:rPr>
                <w:rFonts w:cs="Calibri"/>
                <w:bCs/>
                <w:iCs/>
              </w:rPr>
              <w:t>6</w:t>
            </w:r>
            <w:r w:rsidRPr="004A74AE">
              <w:rPr>
                <w:rFonts w:cs="Calibri"/>
                <w:bCs/>
                <w:iCs/>
              </w:rPr>
              <w:t>. folyamatos</w:t>
            </w:r>
          </w:p>
        </w:tc>
        <w:tc>
          <w:tcPr>
            <w:tcW w:w="2696" w:type="dxa"/>
          </w:tcPr>
          <w:p w:rsidR="00A748CE" w:rsidRDefault="00A748CE" w:rsidP="00E05FF7">
            <w:pPr>
              <w:spacing w:after="0" w:line="240" w:lineRule="auto"/>
              <w:rPr>
                <w:rFonts w:cs="Calibri"/>
                <w:bCs/>
                <w:iCs/>
              </w:rPr>
            </w:pPr>
            <w:r w:rsidRPr="004A74AE">
              <w:rPr>
                <w:rFonts w:cs="Calibri"/>
                <w:bCs/>
                <w:iCs/>
              </w:rPr>
              <w:t>Minden csoport</w:t>
            </w:r>
          </w:p>
          <w:p w:rsidR="005D703F" w:rsidRPr="004A74AE" w:rsidRDefault="005D703F" w:rsidP="00E05FF7">
            <w:pPr>
              <w:spacing w:after="0" w:line="240" w:lineRule="auto"/>
              <w:rPr>
                <w:rFonts w:cs="Calibri"/>
                <w:bCs/>
                <w:iCs/>
              </w:rPr>
            </w:pPr>
            <w:r>
              <w:rPr>
                <w:rFonts w:cs="Calibri"/>
                <w:bCs/>
                <w:iCs/>
              </w:rPr>
              <w:t>Munkaközösség által</w:t>
            </w:r>
          </w:p>
        </w:tc>
      </w:tr>
      <w:tr w:rsidR="00A748CE" w:rsidRPr="00C72D4C" w:rsidTr="005C4595">
        <w:tc>
          <w:tcPr>
            <w:tcW w:w="3454" w:type="dxa"/>
          </w:tcPr>
          <w:p w:rsidR="00A748CE" w:rsidRPr="004A74AE" w:rsidRDefault="00A748CE" w:rsidP="00E05FF7">
            <w:pPr>
              <w:spacing w:after="0" w:line="240" w:lineRule="auto"/>
              <w:rPr>
                <w:rFonts w:cs="Calibri"/>
                <w:bCs/>
                <w:iCs/>
              </w:rPr>
            </w:pPr>
            <w:r w:rsidRPr="004A74AE">
              <w:rPr>
                <w:rFonts w:cs="Calibri"/>
                <w:bCs/>
                <w:iCs/>
              </w:rPr>
              <w:t>„Ovi zsaru” program</w:t>
            </w:r>
          </w:p>
        </w:tc>
        <w:tc>
          <w:tcPr>
            <w:tcW w:w="2912" w:type="dxa"/>
          </w:tcPr>
          <w:p w:rsidR="00A748CE" w:rsidRPr="004A74AE" w:rsidRDefault="00A748CE" w:rsidP="00E05FF7">
            <w:pPr>
              <w:spacing w:after="0" w:line="240" w:lineRule="auto"/>
              <w:rPr>
                <w:rFonts w:cs="Calibri"/>
                <w:bCs/>
                <w:iCs/>
              </w:rPr>
            </w:pPr>
            <w:r w:rsidRPr="004A74AE">
              <w:rPr>
                <w:rFonts w:cs="Calibri"/>
                <w:bCs/>
                <w:iCs/>
              </w:rPr>
              <w:t>20</w:t>
            </w:r>
            <w:r w:rsidR="00C20740">
              <w:rPr>
                <w:rFonts w:cs="Calibri"/>
                <w:bCs/>
                <w:iCs/>
              </w:rPr>
              <w:t>2</w:t>
            </w:r>
            <w:r w:rsidR="00B3107F">
              <w:rPr>
                <w:rFonts w:cs="Calibri"/>
                <w:bCs/>
                <w:iCs/>
              </w:rPr>
              <w:t>5</w:t>
            </w:r>
            <w:r w:rsidRPr="004A74AE">
              <w:rPr>
                <w:rFonts w:cs="Calibri"/>
                <w:bCs/>
                <w:iCs/>
              </w:rPr>
              <w:t>/20</w:t>
            </w:r>
            <w:r w:rsidR="00C20740">
              <w:rPr>
                <w:rFonts w:cs="Calibri"/>
                <w:bCs/>
                <w:iCs/>
              </w:rPr>
              <w:t>2</w:t>
            </w:r>
            <w:r w:rsidR="00B3107F">
              <w:rPr>
                <w:rFonts w:cs="Calibri"/>
                <w:bCs/>
                <w:iCs/>
              </w:rPr>
              <w:t>6</w:t>
            </w:r>
            <w:r w:rsidRPr="004A74AE">
              <w:rPr>
                <w:rFonts w:cs="Calibri"/>
                <w:bCs/>
                <w:iCs/>
              </w:rPr>
              <w:t>. folyamatos</w:t>
            </w:r>
          </w:p>
        </w:tc>
        <w:tc>
          <w:tcPr>
            <w:tcW w:w="2696" w:type="dxa"/>
          </w:tcPr>
          <w:p w:rsidR="00A748CE" w:rsidRPr="004A74AE" w:rsidRDefault="00B3107F" w:rsidP="00E05FF7">
            <w:pPr>
              <w:spacing w:after="0" w:line="240" w:lineRule="auto"/>
              <w:rPr>
                <w:rFonts w:cs="Calibri"/>
                <w:bCs/>
                <w:iCs/>
              </w:rPr>
            </w:pPr>
            <w:r>
              <w:rPr>
                <w:rFonts w:cs="Calibri"/>
                <w:bCs/>
                <w:iCs/>
              </w:rPr>
              <w:t>Napsugár</w:t>
            </w:r>
            <w:r w:rsidR="00C20740">
              <w:rPr>
                <w:rFonts w:cs="Calibri"/>
                <w:bCs/>
                <w:iCs/>
              </w:rPr>
              <w:t xml:space="preserve"> csoport</w:t>
            </w:r>
          </w:p>
        </w:tc>
      </w:tr>
      <w:tr w:rsidR="00A748CE" w:rsidRPr="00C72D4C" w:rsidTr="005C4595">
        <w:tc>
          <w:tcPr>
            <w:tcW w:w="3454" w:type="dxa"/>
          </w:tcPr>
          <w:p w:rsidR="00A748CE" w:rsidRPr="004A74AE" w:rsidRDefault="00A748CE" w:rsidP="00E05FF7">
            <w:pPr>
              <w:spacing w:after="0" w:line="240" w:lineRule="auto"/>
              <w:rPr>
                <w:rFonts w:cs="Calibri"/>
                <w:bCs/>
                <w:iCs/>
              </w:rPr>
            </w:pPr>
            <w:r w:rsidRPr="004A74AE">
              <w:rPr>
                <w:rFonts w:cs="Calibri"/>
                <w:bCs/>
                <w:iCs/>
              </w:rPr>
              <w:t>Idősekkel való kapcsolattartás</w:t>
            </w:r>
          </w:p>
        </w:tc>
        <w:tc>
          <w:tcPr>
            <w:tcW w:w="2912" w:type="dxa"/>
          </w:tcPr>
          <w:p w:rsidR="00A748CE" w:rsidRPr="004A74AE" w:rsidRDefault="00A748CE" w:rsidP="00E05FF7">
            <w:pPr>
              <w:spacing w:after="0" w:line="240" w:lineRule="auto"/>
              <w:rPr>
                <w:rFonts w:cs="Calibri"/>
                <w:bCs/>
                <w:iCs/>
              </w:rPr>
            </w:pPr>
            <w:r w:rsidRPr="004A74AE">
              <w:rPr>
                <w:rFonts w:cs="Calibri"/>
                <w:bCs/>
                <w:iCs/>
              </w:rPr>
              <w:t>alkalomszerű</w:t>
            </w:r>
          </w:p>
        </w:tc>
        <w:tc>
          <w:tcPr>
            <w:tcW w:w="2696" w:type="dxa"/>
          </w:tcPr>
          <w:p w:rsidR="00A748CE" w:rsidRPr="004A74AE" w:rsidRDefault="00B3107F" w:rsidP="00E05FF7">
            <w:pPr>
              <w:spacing w:after="0" w:line="240" w:lineRule="auto"/>
              <w:rPr>
                <w:rFonts w:cs="Calibri"/>
                <w:bCs/>
                <w:iCs/>
              </w:rPr>
            </w:pPr>
            <w:r>
              <w:rPr>
                <w:rFonts w:cs="Calibri"/>
                <w:bCs/>
                <w:iCs/>
              </w:rPr>
              <w:t>Napsugár</w:t>
            </w:r>
            <w:r w:rsidR="00503FC4" w:rsidRPr="00503FC4">
              <w:rPr>
                <w:rFonts w:cs="Calibri"/>
                <w:bCs/>
                <w:iCs/>
              </w:rPr>
              <w:t xml:space="preserve"> csoport</w:t>
            </w:r>
          </w:p>
        </w:tc>
      </w:tr>
      <w:tr w:rsidR="00A748CE" w:rsidRPr="00C72D4C" w:rsidTr="005C4595">
        <w:trPr>
          <w:trHeight w:val="140"/>
        </w:trPr>
        <w:tc>
          <w:tcPr>
            <w:tcW w:w="3454" w:type="dxa"/>
          </w:tcPr>
          <w:p w:rsidR="00A748CE" w:rsidRPr="004A74AE" w:rsidRDefault="00A748CE" w:rsidP="00E05FF7">
            <w:pPr>
              <w:spacing w:after="0" w:line="240" w:lineRule="auto"/>
              <w:rPr>
                <w:rFonts w:cs="Calibri"/>
                <w:bCs/>
                <w:iCs/>
              </w:rPr>
            </w:pPr>
            <w:r w:rsidRPr="004A74AE">
              <w:rPr>
                <w:rFonts w:cs="Calibri"/>
                <w:bCs/>
                <w:iCs/>
              </w:rPr>
              <w:t>Bemutató foglalkozások</w:t>
            </w:r>
          </w:p>
        </w:tc>
        <w:tc>
          <w:tcPr>
            <w:tcW w:w="2912" w:type="dxa"/>
          </w:tcPr>
          <w:p w:rsidR="00A748CE" w:rsidRPr="004A74AE" w:rsidRDefault="00A748CE" w:rsidP="00E05FF7">
            <w:pPr>
              <w:spacing w:after="0" w:line="240" w:lineRule="auto"/>
              <w:rPr>
                <w:rFonts w:cs="Calibri"/>
                <w:bCs/>
                <w:iCs/>
              </w:rPr>
            </w:pPr>
            <w:r w:rsidRPr="004A74AE">
              <w:rPr>
                <w:rFonts w:cs="Calibri"/>
                <w:bCs/>
                <w:iCs/>
              </w:rPr>
              <w:t>Lásd a munkaközösség tematikájában</w:t>
            </w:r>
          </w:p>
        </w:tc>
        <w:tc>
          <w:tcPr>
            <w:tcW w:w="2696" w:type="dxa"/>
          </w:tcPr>
          <w:p w:rsidR="00A748CE" w:rsidRPr="004A74AE" w:rsidRDefault="00A748CE" w:rsidP="00E05FF7">
            <w:pPr>
              <w:spacing w:after="0" w:line="240" w:lineRule="auto"/>
              <w:rPr>
                <w:rFonts w:cs="Calibri"/>
                <w:bCs/>
                <w:iCs/>
              </w:rPr>
            </w:pPr>
            <w:r w:rsidRPr="004A74AE">
              <w:rPr>
                <w:rFonts w:cs="Calibri"/>
                <w:bCs/>
                <w:iCs/>
              </w:rPr>
              <w:t>Minden csoport</w:t>
            </w:r>
          </w:p>
        </w:tc>
      </w:tr>
      <w:tr w:rsidR="00A748CE" w:rsidRPr="00C72D4C" w:rsidTr="005C4595">
        <w:trPr>
          <w:trHeight w:val="70"/>
        </w:trPr>
        <w:tc>
          <w:tcPr>
            <w:tcW w:w="3454" w:type="dxa"/>
          </w:tcPr>
          <w:p w:rsidR="00A748CE" w:rsidRPr="004A74AE" w:rsidRDefault="00A748CE" w:rsidP="00E05FF7">
            <w:pPr>
              <w:spacing w:after="0" w:line="240" w:lineRule="auto"/>
              <w:rPr>
                <w:rFonts w:cs="Calibri"/>
                <w:bCs/>
                <w:iCs/>
              </w:rPr>
            </w:pPr>
            <w:r w:rsidRPr="004A74AE">
              <w:rPr>
                <w:rFonts w:cs="Calibri"/>
                <w:bCs/>
                <w:iCs/>
              </w:rPr>
              <w:t>Könyvtárlátogatás, (színház)</w:t>
            </w:r>
          </w:p>
        </w:tc>
        <w:tc>
          <w:tcPr>
            <w:tcW w:w="2912" w:type="dxa"/>
          </w:tcPr>
          <w:p w:rsidR="00A748CE" w:rsidRPr="004A74AE" w:rsidRDefault="00A748CE" w:rsidP="00E05FF7">
            <w:pPr>
              <w:spacing w:after="0" w:line="240" w:lineRule="auto"/>
              <w:rPr>
                <w:rFonts w:cs="Calibri"/>
                <w:bCs/>
                <w:iCs/>
              </w:rPr>
            </w:pPr>
            <w:r w:rsidRPr="004A74AE">
              <w:rPr>
                <w:rFonts w:cs="Calibri"/>
                <w:bCs/>
                <w:iCs/>
              </w:rPr>
              <w:t>alkalomszerűen</w:t>
            </w:r>
          </w:p>
        </w:tc>
        <w:tc>
          <w:tcPr>
            <w:tcW w:w="2696" w:type="dxa"/>
          </w:tcPr>
          <w:p w:rsidR="00A748CE" w:rsidRPr="004A74AE" w:rsidRDefault="00B3107F" w:rsidP="00E05FF7">
            <w:pPr>
              <w:spacing w:after="0" w:line="240" w:lineRule="auto"/>
              <w:rPr>
                <w:rFonts w:cs="Calibri"/>
                <w:bCs/>
                <w:iCs/>
              </w:rPr>
            </w:pPr>
            <w:r>
              <w:rPr>
                <w:rFonts w:cs="Calibri"/>
                <w:bCs/>
                <w:iCs/>
              </w:rPr>
              <w:t>Napsugár</w:t>
            </w:r>
            <w:r w:rsidR="00503FC4" w:rsidRPr="00503FC4">
              <w:rPr>
                <w:rFonts w:cs="Calibri"/>
                <w:bCs/>
                <w:iCs/>
              </w:rPr>
              <w:t xml:space="preserve"> csoport</w:t>
            </w:r>
          </w:p>
        </w:tc>
      </w:tr>
      <w:tr w:rsidR="00A748CE" w:rsidRPr="00C72D4C" w:rsidTr="005C4595">
        <w:trPr>
          <w:trHeight w:val="70"/>
        </w:trPr>
        <w:tc>
          <w:tcPr>
            <w:tcW w:w="3454" w:type="dxa"/>
          </w:tcPr>
          <w:p w:rsidR="00A748CE" w:rsidRPr="004A74AE" w:rsidRDefault="00A748CE" w:rsidP="00E05FF7">
            <w:pPr>
              <w:spacing w:after="0" w:line="240" w:lineRule="auto"/>
              <w:rPr>
                <w:rFonts w:cs="Calibri"/>
                <w:bCs/>
                <w:iCs/>
              </w:rPr>
            </w:pPr>
            <w:r w:rsidRPr="004A74AE">
              <w:rPr>
                <w:rFonts w:cs="Calibri"/>
                <w:bCs/>
                <w:iCs/>
              </w:rPr>
              <w:t>„Boldog Óvoda Program”</w:t>
            </w:r>
          </w:p>
        </w:tc>
        <w:tc>
          <w:tcPr>
            <w:tcW w:w="2912" w:type="dxa"/>
          </w:tcPr>
          <w:p w:rsidR="00A748CE" w:rsidRPr="004A74AE" w:rsidRDefault="00A748CE" w:rsidP="00E05FF7">
            <w:pPr>
              <w:spacing w:after="0" w:line="240" w:lineRule="auto"/>
              <w:rPr>
                <w:rFonts w:cs="Calibri"/>
                <w:bCs/>
                <w:iCs/>
              </w:rPr>
            </w:pPr>
            <w:r w:rsidRPr="004A74AE">
              <w:rPr>
                <w:rFonts w:cs="Calibri"/>
                <w:bCs/>
                <w:iCs/>
              </w:rPr>
              <w:t>Lásd. a tematika szerint</w:t>
            </w:r>
          </w:p>
        </w:tc>
        <w:tc>
          <w:tcPr>
            <w:tcW w:w="2696" w:type="dxa"/>
          </w:tcPr>
          <w:p w:rsidR="00A748CE" w:rsidRPr="004A74AE" w:rsidRDefault="00AA5290" w:rsidP="00E05FF7">
            <w:pPr>
              <w:spacing w:after="0" w:line="240" w:lineRule="auto"/>
              <w:rPr>
                <w:rFonts w:cs="Calibri"/>
                <w:bCs/>
                <w:iCs/>
              </w:rPr>
            </w:pPr>
            <w:r>
              <w:rPr>
                <w:rFonts w:cs="Calibri"/>
                <w:bCs/>
                <w:iCs/>
              </w:rPr>
              <w:t xml:space="preserve">Minden </w:t>
            </w:r>
            <w:r w:rsidR="00A748CE" w:rsidRPr="004A74AE">
              <w:rPr>
                <w:rFonts w:cs="Calibri"/>
                <w:bCs/>
                <w:iCs/>
              </w:rPr>
              <w:t>csoport</w:t>
            </w:r>
          </w:p>
        </w:tc>
      </w:tr>
      <w:tr w:rsidR="00FE6E2C" w:rsidRPr="00C72D4C" w:rsidTr="005C4595">
        <w:trPr>
          <w:trHeight w:val="70"/>
        </w:trPr>
        <w:tc>
          <w:tcPr>
            <w:tcW w:w="3454" w:type="dxa"/>
          </w:tcPr>
          <w:p w:rsidR="00FE6E2C" w:rsidRPr="004A74AE" w:rsidRDefault="00FE6E2C" w:rsidP="00E05FF7">
            <w:pPr>
              <w:spacing w:after="0" w:line="240" w:lineRule="auto"/>
              <w:rPr>
                <w:rFonts w:cs="Calibri"/>
                <w:bCs/>
                <w:iCs/>
              </w:rPr>
            </w:pPr>
            <w:r>
              <w:rPr>
                <w:rFonts w:cs="Calibri"/>
                <w:bCs/>
                <w:iCs/>
              </w:rPr>
              <w:t>pályázati programok</w:t>
            </w:r>
          </w:p>
        </w:tc>
        <w:tc>
          <w:tcPr>
            <w:tcW w:w="2912" w:type="dxa"/>
          </w:tcPr>
          <w:p w:rsidR="00FE6E2C" w:rsidRPr="004A74AE" w:rsidRDefault="00FE6E2C" w:rsidP="00E05FF7">
            <w:pPr>
              <w:spacing w:after="0" w:line="240" w:lineRule="auto"/>
              <w:rPr>
                <w:rFonts w:cs="Calibri"/>
                <w:bCs/>
                <w:iCs/>
              </w:rPr>
            </w:pPr>
            <w:r>
              <w:rPr>
                <w:rFonts w:cs="Calibri"/>
                <w:bCs/>
                <w:iCs/>
              </w:rPr>
              <w:t>tematika szerint</w:t>
            </w:r>
          </w:p>
        </w:tc>
        <w:tc>
          <w:tcPr>
            <w:tcW w:w="2696" w:type="dxa"/>
          </w:tcPr>
          <w:p w:rsidR="00FE6E2C" w:rsidRPr="00FE6E2C" w:rsidRDefault="00FE6E2C" w:rsidP="00E05FF7">
            <w:pPr>
              <w:spacing w:after="0" w:line="240" w:lineRule="auto"/>
              <w:rPr>
                <w:rFonts w:cs="Calibri"/>
                <w:bCs/>
                <w:iCs/>
              </w:rPr>
            </w:pPr>
            <w:r>
              <w:rPr>
                <w:rFonts w:cs="Calibri"/>
                <w:bCs/>
                <w:iCs/>
              </w:rPr>
              <w:t>Minden csoport</w:t>
            </w:r>
          </w:p>
        </w:tc>
      </w:tr>
    </w:tbl>
    <w:p w:rsidR="00785997" w:rsidRDefault="00785997" w:rsidP="00E05FF7">
      <w:pPr>
        <w:spacing w:after="0" w:line="240" w:lineRule="auto"/>
        <w:jc w:val="both"/>
        <w:rPr>
          <w:rFonts w:ascii="Times New Roman" w:hAnsi="Times New Roman"/>
          <w:sz w:val="24"/>
          <w:szCs w:val="24"/>
        </w:rPr>
      </w:pPr>
    </w:p>
    <w:p w:rsidR="00785997" w:rsidRDefault="00785997" w:rsidP="00E05FF7">
      <w:pPr>
        <w:spacing w:after="160" w:line="240" w:lineRule="auto"/>
        <w:rPr>
          <w:rFonts w:ascii="Times New Roman" w:hAnsi="Times New Roman"/>
          <w:sz w:val="24"/>
          <w:szCs w:val="24"/>
        </w:rPr>
      </w:pPr>
      <w:r>
        <w:rPr>
          <w:rFonts w:ascii="Times New Roman" w:hAnsi="Times New Roman"/>
          <w:sz w:val="24"/>
          <w:szCs w:val="24"/>
        </w:rPr>
        <w:br w:type="page"/>
      </w:r>
    </w:p>
    <w:p w:rsidR="008E4A7F" w:rsidRPr="008E4A7F" w:rsidRDefault="00A748CE" w:rsidP="00E05FF7">
      <w:pPr>
        <w:spacing w:line="240" w:lineRule="auto"/>
        <w:jc w:val="center"/>
        <w:rPr>
          <w:rFonts w:ascii="Times New Roman" w:hAnsi="Times New Roman"/>
          <w:b/>
          <w:sz w:val="24"/>
          <w:szCs w:val="24"/>
        </w:rPr>
      </w:pPr>
      <w:r w:rsidRPr="00DC6F68">
        <w:rPr>
          <w:rFonts w:ascii="Times New Roman" w:hAnsi="Times New Roman"/>
          <w:b/>
          <w:sz w:val="24"/>
          <w:szCs w:val="24"/>
        </w:rPr>
        <w:t>Eseménynaptár 20</w:t>
      </w:r>
      <w:r w:rsidR="00993EBD">
        <w:rPr>
          <w:rFonts w:ascii="Times New Roman" w:hAnsi="Times New Roman"/>
          <w:b/>
          <w:sz w:val="24"/>
          <w:szCs w:val="24"/>
        </w:rPr>
        <w:t>2</w:t>
      </w:r>
      <w:r w:rsidR="008B7B4B">
        <w:rPr>
          <w:rFonts w:ascii="Times New Roman" w:hAnsi="Times New Roman"/>
          <w:b/>
          <w:sz w:val="24"/>
          <w:szCs w:val="24"/>
        </w:rPr>
        <w:t>5</w:t>
      </w:r>
      <w:r w:rsidRPr="00DC6F68">
        <w:rPr>
          <w:rFonts w:ascii="Times New Roman" w:hAnsi="Times New Roman"/>
          <w:b/>
          <w:sz w:val="24"/>
          <w:szCs w:val="24"/>
        </w:rPr>
        <w:t>/20</w:t>
      </w:r>
      <w:r>
        <w:rPr>
          <w:rFonts w:ascii="Times New Roman" w:hAnsi="Times New Roman"/>
          <w:b/>
          <w:sz w:val="24"/>
          <w:szCs w:val="24"/>
        </w:rPr>
        <w:t>2</w:t>
      </w:r>
      <w:r w:rsidR="008B7B4B">
        <w:rPr>
          <w:rFonts w:ascii="Times New Roman" w:hAnsi="Times New Roman"/>
          <w:b/>
          <w:sz w:val="24"/>
          <w:szCs w:val="24"/>
        </w:rPr>
        <w:t>6</w:t>
      </w:r>
    </w:p>
    <w:p w:rsidR="00A748CE" w:rsidRPr="00DC6F68" w:rsidRDefault="008E4A7F" w:rsidP="00E05FF7">
      <w:pPr>
        <w:spacing w:line="240" w:lineRule="auto"/>
        <w:jc w:val="center"/>
        <w:rPr>
          <w:rFonts w:ascii="Times New Roman" w:hAnsi="Times New Roman"/>
          <w:b/>
          <w:sz w:val="24"/>
          <w:szCs w:val="24"/>
        </w:rPr>
      </w:pPr>
      <w:r w:rsidRPr="008E4A7F">
        <w:rPr>
          <w:rFonts w:ascii="Times New Roman" w:hAnsi="Times New Roman"/>
          <w:b/>
          <w:sz w:val="24"/>
          <w:szCs w:val="24"/>
        </w:rPr>
        <w:t>Alsó- Tisza-menti Többcélú Óvodák és Mini Bölcsődék (Óvoda)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03"/>
        <w:gridCol w:w="3771"/>
        <w:gridCol w:w="3259"/>
        <w:gridCol w:w="29"/>
      </w:tblGrid>
      <w:tr w:rsidR="00A748CE" w:rsidRPr="00DC6F68" w:rsidTr="005D703F">
        <w:tc>
          <w:tcPr>
            <w:tcW w:w="2003" w:type="dxa"/>
            <w:tcBorders>
              <w:top w:val="single" w:sz="4" w:space="0" w:color="000000"/>
              <w:left w:val="single" w:sz="4" w:space="0" w:color="000000"/>
              <w:bottom w:val="single" w:sz="4" w:space="0" w:color="000000"/>
              <w:right w:val="single" w:sz="4" w:space="0" w:color="000000"/>
            </w:tcBorders>
            <w:shd w:val="clear" w:color="auto" w:fill="00B0F0"/>
            <w:hideMark/>
          </w:tcPr>
          <w:p w:rsidR="00A748CE" w:rsidRPr="00BD38C8" w:rsidRDefault="00A748CE" w:rsidP="00E05FF7">
            <w:pPr>
              <w:spacing w:line="240" w:lineRule="auto"/>
              <w:rPr>
                <w:rFonts w:ascii="Times New Roman" w:hAnsi="Times New Roman"/>
                <w:b/>
                <w:sz w:val="24"/>
                <w:szCs w:val="24"/>
              </w:rPr>
            </w:pPr>
            <w:r w:rsidRPr="00BD38C8">
              <w:rPr>
                <w:rFonts w:ascii="Times New Roman" w:hAnsi="Times New Roman"/>
                <w:b/>
                <w:sz w:val="24"/>
                <w:szCs w:val="24"/>
              </w:rPr>
              <w:t>Időpont</w:t>
            </w:r>
          </w:p>
        </w:tc>
        <w:tc>
          <w:tcPr>
            <w:tcW w:w="3771" w:type="dxa"/>
            <w:tcBorders>
              <w:top w:val="single" w:sz="4" w:space="0" w:color="000000"/>
              <w:left w:val="single" w:sz="4" w:space="0" w:color="000000"/>
              <w:bottom w:val="single" w:sz="4" w:space="0" w:color="000000"/>
              <w:right w:val="single" w:sz="4" w:space="0" w:color="000000"/>
            </w:tcBorders>
            <w:shd w:val="clear" w:color="auto" w:fill="00B0F0"/>
            <w:hideMark/>
          </w:tcPr>
          <w:p w:rsidR="00A748CE" w:rsidRPr="00BD38C8" w:rsidRDefault="00A748CE" w:rsidP="00E05FF7">
            <w:pPr>
              <w:spacing w:line="240" w:lineRule="auto"/>
              <w:rPr>
                <w:rFonts w:ascii="Times New Roman" w:hAnsi="Times New Roman"/>
                <w:b/>
                <w:sz w:val="24"/>
                <w:szCs w:val="24"/>
              </w:rPr>
            </w:pPr>
            <w:r w:rsidRPr="00BD38C8">
              <w:rPr>
                <w:rFonts w:ascii="Times New Roman" w:hAnsi="Times New Roman"/>
                <w:b/>
                <w:sz w:val="24"/>
                <w:szCs w:val="24"/>
              </w:rPr>
              <w:t>Esemény</w:t>
            </w:r>
          </w:p>
        </w:tc>
        <w:tc>
          <w:tcPr>
            <w:tcW w:w="3288" w:type="dxa"/>
            <w:gridSpan w:val="2"/>
            <w:tcBorders>
              <w:top w:val="single" w:sz="4" w:space="0" w:color="000000"/>
              <w:left w:val="single" w:sz="4" w:space="0" w:color="000000"/>
              <w:bottom w:val="single" w:sz="4" w:space="0" w:color="000000"/>
              <w:right w:val="single" w:sz="4" w:space="0" w:color="000000"/>
            </w:tcBorders>
            <w:shd w:val="clear" w:color="auto" w:fill="00B0F0"/>
            <w:hideMark/>
          </w:tcPr>
          <w:p w:rsidR="00A748CE" w:rsidRPr="00BD38C8" w:rsidRDefault="00A748CE" w:rsidP="00E05FF7">
            <w:pPr>
              <w:spacing w:line="240" w:lineRule="auto"/>
              <w:rPr>
                <w:rFonts w:ascii="Times New Roman" w:hAnsi="Times New Roman"/>
                <w:b/>
                <w:sz w:val="24"/>
                <w:szCs w:val="24"/>
              </w:rPr>
            </w:pPr>
            <w:r w:rsidRPr="00BD38C8">
              <w:rPr>
                <w:rFonts w:ascii="Times New Roman" w:hAnsi="Times New Roman"/>
                <w:b/>
                <w:sz w:val="24"/>
                <w:szCs w:val="24"/>
              </w:rPr>
              <w:t>Felelős</w:t>
            </w:r>
          </w:p>
        </w:tc>
      </w:tr>
      <w:tr w:rsidR="00A748CE" w:rsidRPr="00DC6F68" w:rsidTr="005C4595">
        <w:tc>
          <w:tcPr>
            <w:tcW w:w="2003"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E05FF7">
            <w:pPr>
              <w:spacing w:line="240" w:lineRule="auto"/>
              <w:rPr>
                <w:rFonts w:ascii="Times New Roman" w:hAnsi="Times New Roman"/>
                <w:sz w:val="24"/>
                <w:szCs w:val="24"/>
              </w:rPr>
            </w:pPr>
            <w:r w:rsidRPr="00BD38C8">
              <w:rPr>
                <w:rFonts w:ascii="Times New Roman" w:hAnsi="Times New Roman"/>
                <w:sz w:val="24"/>
                <w:szCs w:val="24"/>
              </w:rPr>
              <w:t>20</w:t>
            </w:r>
            <w:r w:rsidR="00F31A78">
              <w:rPr>
                <w:rFonts w:ascii="Times New Roman" w:hAnsi="Times New Roman"/>
                <w:sz w:val="24"/>
                <w:szCs w:val="24"/>
              </w:rPr>
              <w:t>2</w:t>
            </w:r>
            <w:r w:rsidR="008B7B4B">
              <w:rPr>
                <w:rFonts w:ascii="Times New Roman" w:hAnsi="Times New Roman"/>
                <w:sz w:val="24"/>
                <w:szCs w:val="24"/>
              </w:rPr>
              <w:t>5</w:t>
            </w:r>
            <w:r w:rsidRPr="00BD38C8">
              <w:rPr>
                <w:rFonts w:ascii="Times New Roman" w:hAnsi="Times New Roman"/>
                <w:sz w:val="24"/>
                <w:szCs w:val="24"/>
              </w:rPr>
              <w:t>. szept.-től</w:t>
            </w:r>
          </w:p>
        </w:tc>
        <w:tc>
          <w:tcPr>
            <w:tcW w:w="3771"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E05FF7">
            <w:pPr>
              <w:spacing w:line="240" w:lineRule="auto"/>
              <w:rPr>
                <w:rFonts w:ascii="Times New Roman" w:hAnsi="Times New Roman"/>
                <w:sz w:val="24"/>
                <w:szCs w:val="24"/>
              </w:rPr>
            </w:pPr>
            <w:r w:rsidRPr="00BD38C8">
              <w:rPr>
                <w:rFonts w:ascii="Times New Roman" w:hAnsi="Times New Roman"/>
                <w:sz w:val="24"/>
                <w:szCs w:val="24"/>
              </w:rPr>
              <w:t>Pályázati programok</w:t>
            </w:r>
          </w:p>
        </w:tc>
        <w:tc>
          <w:tcPr>
            <w:tcW w:w="328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E05FF7">
            <w:pPr>
              <w:spacing w:line="240" w:lineRule="auto"/>
              <w:rPr>
                <w:rFonts w:ascii="Times New Roman" w:hAnsi="Times New Roman"/>
                <w:sz w:val="24"/>
                <w:szCs w:val="24"/>
              </w:rPr>
            </w:pPr>
            <w:r w:rsidRPr="00BD38C8">
              <w:rPr>
                <w:rFonts w:ascii="Times New Roman" w:hAnsi="Times New Roman"/>
                <w:sz w:val="24"/>
                <w:szCs w:val="24"/>
              </w:rPr>
              <w:t>óvodapedagógusok, dajkák</w:t>
            </w:r>
          </w:p>
        </w:tc>
      </w:tr>
      <w:tr w:rsidR="00A748CE" w:rsidRPr="00DC6F68" w:rsidTr="005C4595">
        <w:tc>
          <w:tcPr>
            <w:tcW w:w="2003"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E05FF7">
            <w:pPr>
              <w:spacing w:line="240" w:lineRule="auto"/>
              <w:rPr>
                <w:rFonts w:ascii="Times New Roman" w:hAnsi="Times New Roman"/>
                <w:sz w:val="24"/>
                <w:szCs w:val="24"/>
              </w:rPr>
            </w:pPr>
            <w:r w:rsidRPr="00BD38C8">
              <w:rPr>
                <w:rFonts w:ascii="Times New Roman" w:hAnsi="Times New Roman"/>
                <w:sz w:val="24"/>
                <w:szCs w:val="24"/>
              </w:rPr>
              <w:t>szept. 30.</w:t>
            </w:r>
          </w:p>
        </w:tc>
        <w:tc>
          <w:tcPr>
            <w:tcW w:w="3771"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E05FF7">
            <w:pPr>
              <w:spacing w:line="240" w:lineRule="auto"/>
              <w:rPr>
                <w:rFonts w:ascii="Times New Roman" w:hAnsi="Times New Roman"/>
                <w:sz w:val="24"/>
                <w:szCs w:val="24"/>
              </w:rPr>
            </w:pPr>
            <w:r w:rsidRPr="00BD38C8">
              <w:rPr>
                <w:rFonts w:ascii="Times New Roman" w:hAnsi="Times New Roman"/>
                <w:sz w:val="24"/>
                <w:szCs w:val="24"/>
              </w:rPr>
              <w:t>Magyar népmese napja</w:t>
            </w:r>
          </w:p>
        </w:tc>
        <w:tc>
          <w:tcPr>
            <w:tcW w:w="328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993EBD" w:rsidP="00E05FF7">
            <w:pPr>
              <w:spacing w:line="240" w:lineRule="auto"/>
              <w:rPr>
                <w:rFonts w:ascii="Times New Roman" w:hAnsi="Times New Roman"/>
                <w:sz w:val="24"/>
                <w:szCs w:val="24"/>
              </w:rPr>
            </w:pPr>
            <w:r>
              <w:rPr>
                <w:rFonts w:ascii="Times New Roman" w:hAnsi="Times New Roman"/>
                <w:sz w:val="24"/>
                <w:szCs w:val="24"/>
              </w:rPr>
              <w:t>Süni csoport</w:t>
            </w:r>
          </w:p>
        </w:tc>
      </w:tr>
      <w:tr w:rsidR="00A748CE" w:rsidRPr="00DC6F68" w:rsidTr="005C4595">
        <w:tc>
          <w:tcPr>
            <w:tcW w:w="2003"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E05FF7">
            <w:pPr>
              <w:spacing w:line="240" w:lineRule="auto"/>
              <w:rPr>
                <w:rFonts w:ascii="Times New Roman" w:hAnsi="Times New Roman"/>
                <w:sz w:val="24"/>
                <w:szCs w:val="24"/>
              </w:rPr>
            </w:pPr>
            <w:r w:rsidRPr="00BD38C8">
              <w:rPr>
                <w:rFonts w:ascii="Times New Roman" w:hAnsi="Times New Roman"/>
                <w:sz w:val="24"/>
                <w:szCs w:val="24"/>
              </w:rPr>
              <w:t>okt.04.</w:t>
            </w:r>
          </w:p>
        </w:tc>
        <w:tc>
          <w:tcPr>
            <w:tcW w:w="3771"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E05FF7">
            <w:pPr>
              <w:spacing w:line="240" w:lineRule="auto"/>
              <w:rPr>
                <w:rFonts w:ascii="Times New Roman" w:hAnsi="Times New Roman"/>
                <w:sz w:val="24"/>
                <w:szCs w:val="24"/>
              </w:rPr>
            </w:pPr>
            <w:r w:rsidRPr="00BD38C8">
              <w:rPr>
                <w:rFonts w:ascii="Times New Roman" w:hAnsi="Times New Roman"/>
                <w:sz w:val="24"/>
                <w:szCs w:val="24"/>
              </w:rPr>
              <w:t>Állatok világnapja</w:t>
            </w:r>
          </w:p>
        </w:tc>
        <w:tc>
          <w:tcPr>
            <w:tcW w:w="328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E05FF7">
            <w:pPr>
              <w:spacing w:line="240" w:lineRule="auto"/>
              <w:rPr>
                <w:rFonts w:ascii="Times New Roman" w:hAnsi="Times New Roman"/>
                <w:sz w:val="24"/>
                <w:szCs w:val="24"/>
              </w:rPr>
            </w:pPr>
            <w:r w:rsidRPr="00BD38C8">
              <w:rPr>
                <w:rFonts w:ascii="Times New Roman" w:hAnsi="Times New Roman"/>
                <w:sz w:val="24"/>
                <w:szCs w:val="24"/>
              </w:rPr>
              <w:t>óvodapedagógusok</w:t>
            </w:r>
          </w:p>
        </w:tc>
      </w:tr>
      <w:tr w:rsidR="00F31A78" w:rsidRPr="00DC6F68" w:rsidTr="005C4595">
        <w:tc>
          <w:tcPr>
            <w:tcW w:w="2003" w:type="dxa"/>
            <w:tcBorders>
              <w:top w:val="single" w:sz="4" w:space="0" w:color="000000"/>
              <w:left w:val="single" w:sz="4" w:space="0" w:color="000000"/>
              <w:bottom w:val="single" w:sz="4" w:space="0" w:color="000000"/>
              <w:right w:val="single" w:sz="4" w:space="0" w:color="000000"/>
            </w:tcBorders>
            <w:shd w:val="clear" w:color="auto" w:fill="auto"/>
          </w:tcPr>
          <w:p w:rsidR="00F31A78" w:rsidRPr="00BD38C8" w:rsidRDefault="001D0BA5" w:rsidP="00E05FF7">
            <w:pPr>
              <w:spacing w:line="240" w:lineRule="auto"/>
              <w:rPr>
                <w:rFonts w:ascii="Times New Roman" w:hAnsi="Times New Roman"/>
                <w:sz w:val="24"/>
                <w:szCs w:val="24"/>
              </w:rPr>
            </w:pPr>
            <w:r>
              <w:rPr>
                <w:rFonts w:ascii="Times New Roman" w:hAnsi="Times New Roman"/>
                <w:sz w:val="24"/>
                <w:szCs w:val="24"/>
              </w:rPr>
              <w:t>okt</w:t>
            </w:r>
            <w:r w:rsidR="008B7B4B">
              <w:rPr>
                <w:rFonts w:ascii="Times New Roman" w:hAnsi="Times New Roman"/>
                <w:sz w:val="24"/>
                <w:szCs w:val="24"/>
              </w:rPr>
              <w:t>óber</w:t>
            </w:r>
          </w:p>
        </w:tc>
        <w:tc>
          <w:tcPr>
            <w:tcW w:w="3771" w:type="dxa"/>
            <w:tcBorders>
              <w:top w:val="single" w:sz="4" w:space="0" w:color="000000"/>
              <w:left w:val="single" w:sz="4" w:space="0" w:color="000000"/>
              <w:bottom w:val="single" w:sz="4" w:space="0" w:color="000000"/>
              <w:right w:val="single" w:sz="4" w:space="0" w:color="000000"/>
            </w:tcBorders>
            <w:shd w:val="clear" w:color="auto" w:fill="auto"/>
          </w:tcPr>
          <w:p w:rsidR="00F31A78" w:rsidRPr="00BD38C8" w:rsidRDefault="00F31A78" w:rsidP="00E05FF7">
            <w:pPr>
              <w:spacing w:line="240" w:lineRule="auto"/>
              <w:rPr>
                <w:rFonts w:ascii="Times New Roman" w:hAnsi="Times New Roman"/>
                <w:sz w:val="24"/>
                <w:szCs w:val="24"/>
              </w:rPr>
            </w:pPr>
            <w:r>
              <w:rPr>
                <w:rFonts w:ascii="Times New Roman" w:hAnsi="Times New Roman"/>
                <w:sz w:val="24"/>
                <w:szCs w:val="24"/>
              </w:rPr>
              <w:t>Egészségdélután</w:t>
            </w:r>
          </w:p>
        </w:tc>
        <w:tc>
          <w:tcPr>
            <w:tcW w:w="3288" w:type="dxa"/>
            <w:gridSpan w:val="2"/>
            <w:tcBorders>
              <w:top w:val="single" w:sz="4" w:space="0" w:color="000000"/>
              <w:left w:val="single" w:sz="4" w:space="0" w:color="000000"/>
              <w:bottom w:val="single" w:sz="4" w:space="0" w:color="000000"/>
              <w:right w:val="single" w:sz="4" w:space="0" w:color="000000"/>
            </w:tcBorders>
            <w:shd w:val="clear" w:color="auto" w:fill="auto"/>
          </w:tcPr>
          <w:p w:rsidR="00F31A78" w:rsidRPr="00BD38C8" w:rsidRDefault="00F31A78" w:rsidP="00E05FF7">
            <w:pPr>
              <w:spacing w:line="240" w:lineRule="auto"/>
              <w:rPr>
                <w:rFonts w:ascii="Times New Roman" w:hAnsi="Times New Roman"/>
                <w:sz w:val="24"/>
                <w:szCs w:val="24"/>
              </w:rPr>
            </w:pPr>
            <w:r w:rsidRPr="00F31A78">
              <w:rPr>
                <w:rFonts w:ascii="Times New Roman" w:hAnsi="Times New Roman"/>
                <w:sz w:val="24"/>
                <w:szCs w:val="24"/>
              </w:rPr>
              <w:t>óvodapedagógusok, dajkák, kisgyermeknevelő, bölcsődei dajka</w:t>
            </w:r>
          </w:p>
        </w:tc>
      </w:tr>
      <w:tr w:rsidR="00A748CE" w:rsidRPr="00DC6F68" w:rsidTr="005C4595">
        <w:tc>
          <w:tcPr>
            <w:tcW w:w="2003" w:type="dxa"/>
            <w:tcBorders>
              <w:top w:val="single" w:sz="4" w:space="0" w:color="000000"/>
              <w:left w:val="single" w:sz="4" w:space="0" w:color="000000"/>
              <w:bottom w:val="single" w:sz="4" w:space="0" w:color="000000"/>
              <w:right w:val="single" w:sz="4" w:space="0" w:color="000000"/>
            </w:tcBorders>
            <w:shd w:val="clear" w:color="auto" w:fill="auto"/>
          </w:tcPr>
          <w:p w:rsidR="00A748CE" w:rsidRPr="00BD38C8" w:rsidRDefault="00A748CE" w:rsidP="00E05FF7">
            <w:pPr>
              <w:spacing w:line="240" w:lineRule="auto"/>
              <w:rPr>
                <w:rFonts w:ascii="Times New Roman" w:hAnsi="Times New Roman"/>
                <w:sz w:val="24"/>
                <w:szCs w:val="24"/>
              </w:rPr>
            </w:pPr>
            <w:r w:rsidRPr="00BD38C8">
              <w:rPr>
                <w:rFonts w:ascii="Times New Roman" w:hAnsi="Times New Roman"/>
                <w:sz w:val="24"/>
                <w:szCs w:val="24"/>
              </w:rPr>
              <w:t>folyamatos</w:t>
            </w:r>
          </w:p>
        </w:tc>
        <w:tc>
          <w:tcPr>
            <w:tcW w:w="3771"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E05FF7">
            <w:pPr>
              <w:spacing w:line="240" w:lineRule="auto"/>
              <w:rPr>
                <w:rFonts w:ascii="Times New Roman" w:hAnsi="Times New Roman"/>
                <w:sz w:val="24"/>
                <w:szCs w:val="24"/>
              </w:rPr>
            </w:pPr>
            <w:r w:rsidRPr="00BD38C8">
              <w:rPr>
                <w:rFonts w:ascii="Times New Roman" w:hAnsi="Times New Roman"/>
                <w:sz w:val="24"/>
                <w:szCs w:val="24"/>
              </w:rPr>
              <w:t>Élményszerző séták, könyvtárlátogatás folyamatos</w:t>
            </w:r>
          </w:p>
        </w:tc>
        <w:tc>
          <w:tcPr>
            <w:tcW w:w="328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E05FF7">
            <w:pPr>
              <w:spacing w:line="240" w:lineRule="auto"/>
              <w:rPr>
                <w:rFonts w:ascii="Times New Roman" w:hAnsi="Times New Roman"/>
                <w:sz w:val="24"/>
                <w:szCs w:val="24"/>
              </w:rPr>
            </w:pPr>
            <w:r w:rsidRPr="00BD38C8">
              <w:rPr>
                <w:rFonts w:ascii="Times New Roman" w:hAnsi="Times New Roman"/>
                <w:sz w:val="24"/>
                <w:szCs w:val="24"/>
              </w:rPr>
              <w:t>csoportos óvodapedagógusok</w:t>
            </w:r>
          </w:p>
        </w:tc>
      </w:tr>
      <w:tr w:rsidR="00A748CE" w:rsidRPr="00DC6F68" w:rsidTr="005C4595">
        <w:tc>
          <w:tcPr>
            <w:tcW w:w="2003"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E05FF7">
            <w:pPr>
              <w:spacing w:line="240" w:lineRule="auto"/>
              <w:rPr>
                <w:rFonts w:ascii="Times New Roman" w:hAnsi="Times New Roman"/>
                <w:sz w:val="24"/>
                <w:szCs w:val="24"/>
              </w:rPr>
            </w:pPr>
            <w:r w:rsidRPr="00BD38C8">
              <w:rPr>
                <w:rFonts w:ascii="Times New Roman" w:hAnsi="Times New Roman"/>
                <w:sz w:val="24"/>
                <w:szCs w:val="24"/>
              </w:rPr>
              <w:t>nov.</w:t>
            </w:r>
          </w:p>
        </w:tc>
        <w:tc>
          <w:tcPr>
            <w:tcW w:w="3771"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8B7B4B" w:rsidP="00E05FF7">
            <w:pPr>
              <w:spacing w:line="240" w:lineRule="auto"/>
              <w:rPr>
                <w:rFonts w:ascii="Times New Roman" w:hAnsi="Times New Roman"/>
                <w:sz w:val="24"/>
                <w:szCs w:val="24"/>
              </w:rPr>
            </w:pPr>
            <w:r>
              <w:rPr>
                <w:rFonts w:ascii="Times New Roman" w:hAnsi="Times New Roman"/>
                <w:sz w:val="24"/>
                <w:szCs w:val="24"/>
              </w:rPr>
              <w:t>I</w:t>
            </w:r>
            <w:r w:rsidR="00A748CE" w:rsidRPr="00BD38C8">
              <w:rPr>
                <w:rFonts w:ascii="Times New Roman" w:hAnsi="Times New Roman"/>
                <w:sz w:val="24"/>
                <w:szCs w:val="24"/>
              </w:rPr>
              <w:t xml:space="preserve">dősek napja </w:t>
            </w:r>
          </w:p>
        </w:tc>
        <w:tc>
          <w:tcPr>
            <w:tcW w:w="328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E05FF7">
            <w:pPr>
              <w:spacing w:line="240" w:lineRule="auto"/>
              <w:rPr>
                <w:rFonts w:ascii="Times New Roman" w:hAnsi="Times New Roman"/>
                <w:sz w:val="24"/>
                <w:szCs w:val="24"/>
              </w:rPr>
            </w:pPr>
            <w:r w:rsidRPr="00BD38C8">
              <w:rPr>
                <w:rFonts w:ascii="Times New Roman" w:hAnsi="Times New Roman"/>
                <w:sz w:val="24"/>
                <w:szCs w:val="24"/>
              </w:rPr>
              <w:t>csoportos óvodapedagógusok</w:t>
            </w:r>
          </w:p>
        </w:tc>
      </w:tr>
      <w:tr w:rsidR="00F31A78" w:rsidRPr="00DC6F68" w:rsidTr="005C4595">
        <w:tc>
          <w:tcPr>
            <w:tcW w:w="2003" w:type="dxa"/>
            <w:tcBorders>
              <w:top w:val="single" w:sz="4" w:space="0" w:color="000000"/>
              <w:left w:val="single" w:sz="4" w:space="0" w:color="000000"/>
              <w:bottom w:val="single" w:sz="4" w:space="0" w:color="000000"/>
              <w:right w:val="single" w:sz="4" w:space="0" w:color="000000"/>
            </w:tcBorders>
            <w:shd w:val="clear" w:color="auto" w:fill="auto"/>
          </w:tcPr>
          <w:p w:rsidR="00F31A78" w:rsidRPr="00BD38C8" w:rsidRDefault="00F31A78" w:rsidP="00E05FF7">
            <w:pPr>
              <w:spacing w:line="240" w:lineRule="auto"/>
              <w:rPr>
                <w:rFonts w:ascii="Times New Roman" w:hAnsi="Times New Roman"/>
                <w:sz w:val="24"/>
                <w:szCs w:val="24"/>
              </w:rPr>
            </w:pPr>
            <w:r>
              <w:rPr>
                <w:rFonts w:ascii="Times New Roman" w:hAnsi="Times New Roman"/>
                <w:sz w:val="24"/>
                <w:szCs w:val="24"/>
              </w:rPr>
              <w:t xml:space="preserve">nov 11. </w:t>
            </w:r>
          </w:p>
        </w:tc>
        <w:tc>
          <w:tcPr>
            <w:tcW w:w="3771" w:type="dxa"/>
            <w:tcBorders>
              <w:top w:val="single" w:sz="4" w:space="0" w:color="000000"/>
              <w:left w:val="single" w:sz="4" w:space="0" w:color="000000"/>
              <w:bottom w:val="single" w:sz="4" w:space="0" w:color="000000"/>
              <w:right w:val="single" w:sz="4" w:space="0" w:color="000000"/>
            </w:tcBorders>
            <w:shd w:val="clear" w:color="auto" w:fill="auto"/>
          </w:tcPr>
          <w:p w:rsidR="00F31A78" w:rsidRPr="00BD38C8" w:rsidRDefault="00F31A78" w:rsidP="00E05FF7">
            <w:pPr>
              <w:spacing w:line="240" w:lineRule="auto"/>
              <w:rPr>
                <w:rFonts w:ascii="Times New Roman" w:hAnsi="Times New Roman"/>
                <w:sz w:val="24"/>
                <w:szCs w:val="24"/>
              </w:rPr>
            </w:pPr>
            <w:r>
              <w:rPr>
                <w:rFonts w:ascii="Times New Roman" w:hAnsi="Times New Roman"/>
                <w:sz w:val="24"/>
                <w:szCs w:val="24"/>
              </w:rPr>
              <w:t>Márton nap</w:t>
            </w:r>
          </w:p>
        </w:tc>
        <w:tc>
          <w:tcPr>
            <w:tcW w:w="3288" w:type="dxa"/>
            <w:gridSpan w:val="2"/>
            <w:tcBorders>
              <w:top w:val="single" w:sz="4" w:space="0" w:color="000000"/>
              <w:left w:val="single" w:sz="4" w:space="0" w:color="000000"/>
              <w:bottom w:val="single" w:sz="4" w:space="0" w:color="000000"/>
              <w:right w:val="single" w:sz="4" w:space="0" w:color="000000"/>
            </w:tcBorders>
            <w:shd w:val="clear" w:color="auto" w:fill="auto"/>
          </w:tcPr>
          <w:p w:rsidR="00F31A78" w:rsidRPr="00BD38C8" w:rsidRDefault="00993EBD" w:rsidP="00E05FF7">
            <w:pPr>
              <w:spacing w:line="240" w:lineRule="auto"/>
              <w:rPr>
                <w:rFonts w:ascii="Times New Roman" w:hAnsi="Times New Roman"/>
                <w:sz w:val="24"/>
                <w:szCs w:val="24"/>
              </w:rPr>
            </w:pPr>
            <w:r>
              <w:rPr>
                <w:rFonts w:ascii="Times New Roman" w:hAnsi="Times New Roman"/>
                <w:sz w:val="24"/>
                <w:szCs w:val="24"/>
              </w:rPr>
              <w:t>Minden csoport</w:t>
            </w:r>
          </w:p>
        </w:tc>
      </w:tr>
      <w:tr w:rsidR="00A748CE" w:rsidRPr="00DC6F68" w:rsidTr="005C4595">
        <w:tc>
          <w:tcPr>
            <w:tcW w:w="2003"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E05FF7">
            <w:pPr>
              <w:spacing w:line="240" w:lineRule="auto"/>
              <w:rPr>
                <w:rFonts w:ascii="Times New Roman" w:hAnsi="Times New Roman"/>
                <w:sz w:val="24"/>
                <w:szCs w:val="24"/>
              </w:rPr>
            </w:pPr>
            <w:r w:rsidRPr="00BD38C8">
              <w:rPr>
                <w:rFonts w:ascii="Times New Roman" w:hAnsi="Times New Roman"/>
                <w:sz w:val="24"/>
                <w:szCs w:val="24"/>
              </w:rPr>
              <w:t>dec.06.</w:t>
            </w:r>
          </w:p>
        </w:tc>
        <w:tc>
          <w:tcPr>
            <w:tcW w:w="3771"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E05FF7">
            <w:pPr>
              <w:spacing w:line="240" w:lineRule="auto"/>
              <w:rPr>
                <w:rFonts w:ascii="Times New Roman" w:hAnsi="Times New Roman"/>
                <w:sz w:val="24"/>
                <w:szCs w:val="24"/>
              </w:rPr>
            </w:pPr>
            <w:r w:rsidRPr="00BD38C8">
              <w:rPr>
                <w:rFonts w:ascii="Times New Roman" w:hAnsi="Times New Roman"/>
                <w:sz w:val="24"/>
                <w:szCs w:val="24"/>
              </w:rPr>
              <w:t>Mikulás</w:t>
            </w:r>
          </w:p>
        </w:tc>
        <w:tc>
          <w:tcPr>
            <w:tcW w:w="328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E05FF7">
            <w:pPr>
              <w:spacing w:line="240" w:lineRule="auto"/>
              <w:rPr>
                <w:rFonts w:ascii="Times New Roman" w:hAnsi="Times New Roman"/>
                <w:sz w:val="24"/>
                <w:szCs w:val="24"/>
              </w:rPr>
            </w:pPr>
            <w:r w:rsidRPr="00BD38C8">
              <w:rPr>
                <w:rFonts w:ascii="Times New Roman" w:hAnsi="Times New Roman"/>
                <w:sz w:val="24"/>
                <w:szCs w:val="24"/>
              </w:rPr>
              <w:t>csoportos óvodapedagógusok</w:t>
            </w:r>
          </w:p>
        </w:tc>
      </w:tr>
      <w:tr w:rsidR="00A748CE" w:rsidRPr="00DC6F68" w:rsidTr="005C4595">
        <w:tc>
          <w:tcPr>
            <w:tcW w:w="2003"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E05FF7">
            <w:pPr>
              <w:spacing w:line="240" w:lineRule="auto"/>
              <w:rPr>
                <w:rFonts w:ascii="Times New Roman" w:hAnsi="Times New Roman"/>
                <w:sz w:val="24"/>
                <w:szCs w:val="24"/>
              </w:rPr>
            </w:pPr>
            <w:r w:rsidRPr="00BD38C8">
              <w:rPr>
                <w:rFonts w:ascii="Times New Roman" w:hAnsi="Times New Roman"/>
                <w:sz w:val="24"/>
                <w:szCs w:val="24"/>
              </w:rPr>
              <w:t>dec.</w:t>
            </w:r>
          </w:p>
        </w:tc>
        <w:tc>
          <w:tcPr>
            <w:tcW w:w="3771"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E05FF7">
            <w:pPr>
              <w:spacing w:line="240" w:lineRule="auto"/>
              <w:rPr>
                <w:rFonts w:ascii="Times New Roman" w:hAnsi="Times New Roman"/>
                <w:sz w:val="24"/>
                <w:szCs w:val="24"/>
              </w:rPr>
            </w:pPr>
            <w:r w:rsidRPr="00BD38C8">
              <w:rPr>
                <w:rFonts w:ascii="Times New Roman" w:hAnsi="Times New Roman"/>
                <w:sz w:val="24"/>
                <w:szCs w:val="24"/>
              </w:rPr>
              <w:t>Karácsonyra hangolódás</w:t>
            </w:r>
          </w:p>
        </w:tc>
        <w:tc>
          <w:tcPr>
            <w:tcW w:w="328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E05FF7">
            <w:pPr>
              <w:spacing w:line="240" w:lineRule="auto"/>
              <w:rPr>
                <w:rFonts w:ascii="Times New Roman" w:hAnsi="Times New Roman"/>
                <w:sz w:val="24"/>
                <w:szCs w:val="24"/>
              </w:rPr>
            </w:pPr>
            <w:r w:rsidRPr="00BD38C8">
              <w:rPr>
                <w:rFonts w:ascii="Times New Roman" w:hAnsi="Times New Roman"/>
                <w:sz w:val="24"/>
                <w:szCs w:val="24"/>
              </w:rPr>
              <w:t>csoportos óvodapedagógusok</w:t>
            </w:r>
          </w:p>
        </w:tc>
      </w:tr>
      <w:tr w:rsidR="00A748CE" w:rsidRPr="00DC6F68" w:rsidTr="005C4595">
        <w:tc>
          <w:tcPr>
            <w:tcW w:w="2003"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E05FF7">
            <w:pPr>
              <w:spacing w:line="240" w:lineRule="auto"/>
              <w:rPr>
                <w:rFonts w:ascii="Times New Roman" w:hAnsi="Times New Roman"/>
                <w:sz w:val="24"/>
                <w:szCs w:val="24"/>
              </w:rPr>
            </w:pPr>
            <w:r w:rsidRPr="00BD38C8">
              <w:rPr>
                <w:rFonts w:ascii="Times New Roman" w:hAnsi="Times New Roman"/>
                <w:sz w:val="24"/>
                <w:szCs w:val="24"/>
              </w:rPr>
              <w:t>20</w:t>
            </w:r>
            <w:r>
              <w:rPr>
                <w:rFonts w:ascii="Times New Roman" w:hAnsi="Times New Roman"/>
                <w:sz w:val="24"/>
                <w:szCs w:val="24"/>
              </w:rPr>
              <w:t>2</w:t>
            </w:r>
            <w:r w:rsidR="008B7B4B">
              <w:rPr>
                <w:rFonts w:ascii="Times New Roman" w:hAnsi="Times New Roman"/>
                <w:sz w:val="24"/>
                <w:szCs w:val="24"/>
              </w:rPr>
              <w:t>6</w:t>
            </w:r>
            <w:r w:rsidRPr="00BD38C8">
              <w:rPr>
                <w:rFonts w:ascii="Times New Roman" w:hAnsi="Times New Roman"/>
                <w:sz w:val="24"/>
                <w:szCs w:val="24"/>
              </w:rPr>
              <w:t>. jan.</w:t>
            </w:r>
          </w:p>
        </w:tc>
        <w:tc>
          <w:tcPr>
            <w:tcW w:w="3771"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5D703F" w:rsidP="00E05FF7">
            <w:pPr>
              <w:spacing w:line="240" w:lineRule="auto"/>
              <w:rPr>
                <w:rFonts w:ascii="Times New Roman" w:hAnsi="Times New Roman"/>
                <w:sz w:val="24"/>
                <w:szCs w:val="24"/>
              </w:rPr>
            </w:pPr>
            <w:r>
              <w:rPr>
                <w:rFonts w:ascii="Times New Roman" w:hAnsi="Times New Roman"/>
                <w:sz w:val="24"/>
                <w:szCs w:val="24"/>
              </w:rPr>
              <w:t>Mese-versmondó délelőtt</w:t>
            </w:r>
          </w:p>
        </w:tc>
        <w:tc>
          <w:tcPr>
            <w:tcW w:w="328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993EBD" w:rsidP="00E05FF7">
            <w:pPr>
              <w:spacing w:line="240" w:lineRule="auto"/>
              <w:rPr>
                <w:rFonts w:ascii="Times New Roman" w:hAnsi="Times New Roman"/>
                <w:sz w:val="24"/>
                <w:szCs w:val="24"/>
              </w:rPr>
            </w:pPr>
            <w:r w:rsidRPr="00993EBD">
              <w:rPr>
                <w:rFonts w:ascii="Times New Roman" w:hAnsi="Times New Roman"/>
                <w:sz w:val="24"/>
                <w:szCs w:val="24"/>
              </w:rPr>
              <w:t>Süni csoport</w:t>
            </w:r>
          </w:p>
        </w:tc>
      </w:tr>
      <w:tr w:rsidR="00A748CE" w:rsidRPr="00DC6F68" w:rsidTr="005C4595">
        <w:tc>
          <w:tcPr>
            <w:tcW w:w="2003"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E05FF7">
            <w:pPr>
              <w:spacing w:line="240" w:lineRule="auto"/>
              <w:rPr>
                <w:rFonts w:ascii="Times New Roman" w:hAnsi="Times New Roman"/>
                <w:sz w:val="24"/>
                <w:szCs w:val="24"/>
              </w:rPr>
            </w:pPr>
            <w:r w:rsidRPr="00BD38C8">
              <w:rPr>
                <w:rFonts w:ascii="Times New Roman" w:hAnsi="Times New Roman"/>
                <w:sz w:val="24"/>
                <w:szCs w:val="24"/>
              </w:rPr>
              <w:t>febr.</w:t>
            </w:r>
          </w:p>
        </w:tc>
        <w:tc>
          <w:tcPr>
            <w:tcW w:w="3771"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E05FF7">
            <w:pPr>
              <w:spacing w:line="240" w:lineRule="auto"/>
              <w:rPr>
                <w:rFonts w:ascii="Times New Roman" w:hAnsi="Times New Roman"/>
                <w:sz w:val="24"/>
                <w:szCs w:val="24"/>
              </w:rPr>
            </w:pPr>
            <w:r w:rsidRPr="00BD38C8">
              <w:rPr>
                <w:rFonts w:ascii="Times New Roman" w:hAnsi="Times New Roman"/>
                <w:sz w:val="24"/>
                <w:szCs w:val="24"/>
              </w:rPr>
              <w:t>Farsang- Télűzés</w:t>
            </w:r>
          </w:p>
        </w:tc>
        <w:tc>
          <w:tcPr>
            <w:tcW w:w="328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E05FF7">
            <w:pPr>
              <w:spacing w:line="240" w:lineRule="auto"/>
              <w:rPr>
                <w:rFonts w:ascii="Times New Roman" w:hAnsi="Times New Roman"/>
                <w:sz w:val="24"/>
                <w:szCs w:val="24"/>
              </w:rPr>
            </w:pPr>
            <w:r w:rsidRPr="00BD38C8">
              <w:rPr>
                <w:rFonts w:ascii="Times New Roman" w:hAnsi="Times New Roman"/>
                <w:sz w:val="24"/>
                <w:szCs w:val="24"/>
              </w:rPr>
              <w:t>óvodapedagógusok</w:t>
            </w:r>
          </w:p>
        </w:tc>
      </w:tr>
      <w:tr w:rsidR="00A748CE" w:rsidRPr="00DC6F68" w:rsidTr="005C4595">
        <w:tc>
          <w:tcPr>
            <w:tcW w:w="2003"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E05FF7">
            <w:pPr>
              <w:spacing w:line="240" w:lineRule="auto"/>
              <w:rPr>
                <w:rFonts w:ascii="Times New Roman" w:hAnsi="Times New Roman"/>
                <w:sz w:val="24"/>
                <w:szCs w:val="24"/>
              </w:rPr>
            </w:pPr>
            <w:r w:rsidRPr="00BD38C8">
              <w:rPr>
                <w:rFonts w:ascii="Times New Roman" w:hAnsi="Times New Roman"/>
                <w:sz w:val="24"/>
                <w:szCs w:val="24"/>
              </w:rPr>
              <w:t>márc.15.</w:t>
            </w:r>
          </w:p>
        </w:tc>
        <w:tc>
          <w:tcPr>
            <w:tcW w:w="3771"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E05FF7">
            <w:pPr>
              <w:spacing w:line="240" w:lineRule="auto"/>
              <w:rPr>
                <w:rFonts w:ascii="Times New Roman" w:hAnsi="Times New Roman"/>
                <w:sz w:val="24"/>
                <w:szCs w:val="24"/>
              </w:rPr>
            </w:pPr>
            <w:r w:rsidRPr="00BD38C8">
              <w:rPr>
                <w:rFonts w:ascii="Times New Roman" w:hAnsi="Times New Roman"/>
                <w:sz w:val="24"/>
                <w:szCs w:val="24"/>
              </w:rPr>
              <w:t>Nemzeti ünnep</w:t>
            </w:r>
          </w:p>
        </w:tc>
        <w:tc>
          <w:tcPr>
            <w:tcW w:w="328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993EBD" w:rsidP="00E05FF7">
            <w:pPr>
              <w:spacing w:line="240" w:lineRule="auto"/>
              <w:rPr>
                <w:rFonts w:ascii="Times New Roman" w:hAnsi="Times New Roman"/>
                <w:sz w:val="24"/>
                <w:szCs w:val="24"/>
              </w:rPr>
            </w:pPr>
            <w:r w:rsidRPr="00993EBD">
              <w:rPr>
                <w:rFonts w:ascii="Times New Roman" w:hAnsi="Times New Roman"/>
                <w:sz w:val="24"/>
                <w:szCs w:val="24"/>
              </w:rPr>
              <w:t>Süni csoport</w:t>
            </w:r>
          </w:p>
        </w:tc>
      </w:tr>
      <w:tr w:rsidR="00A748CE" w:rsidRPr="00DC6F68" w:rsidTr="005C4595">
        <w:tc>
          <w:tcPr>
            <w:tcW w:w="2003"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E05FF7">
            <w:pPr>
              <w:spacing w:line="240" w:lineRule="auto"/>
              <w:rPr>
                <w:rFonts w:ascii="Times New Roman" w:hAnsi="Times New Roman"/>
                <w:sz w:val="24"/>
                <w:szCs w:val="24"/>
              </w:rPr>
            </w:pPr>
            <w:r w:rsidRPr="00BD38C8">
              <w:rPr>
                <w:rFonts w:ascii="Times New Roman" w:hAnsi="Times New Roman"/>
                <w:sz w:val="24"/>
                <w:szCs w:val="24"/>
              </w:rPr>
              <w:t>márc.22.</w:t>
            </w:r>
          </w:p>
        </w:tc>
        <w:tc>
          <w:tcPr>
            <w:tcW w:w="3771"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E05FF7">
            <w:pPr>
              <w:spacing w:line="240" w:lineRule="auto"/>
              <w:rPr>
                <w:rFonts w:ascii="Times New Roman" w:hAnsi="Times New Roman"/>
                <w:sz w:val="24"/>
                <w:szCs w:val="24"/>
              </w:rPr>
            </w:pPr>
            <w:r w:rsidRPr="00BD38C8">
              <w:rPr>
                <w:rFonts w:ascii="Times New Roman" w:hAnsi="Times New Roman"/>
                <w:sz w:val="24"/>
                <w:szCs w:val="24"/>
              </w:rPr>
              <w:t>Víz napja</w:t>
            </w:r>
          </w:p>
        </w:tc>
        <w:tc>
          <w:tcPr>
            <w:tcW w:w="328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E05FF7">
            <w:pPr>
              <w:spacing w:line="240" w:lineRule="auto"/>
              <w:rPr>
                <w:rFonts w:ascii="Times New Roman" w:hAnsi="Times New Roman"/>
                <w:sz w:val="24"/>
                <w:szCs w:val="24"/>
              </w:rPr>
            </w:pPr>
            <w:r w:rsidRPr="00BD38C8">
              <w:rPr>
                <w:rFonts w:ascii="Times New Roman" w:hAnsi="Times New Roman"/>
                <w:sz w:val="24"/>
                <w:szCs w:val="24"/>
              </w:rPr>
              <w:t>Nagy-középső csoport</w:t>
            </w:r>
            <w:r>
              <w:rPr>
                <w:rFonts w:ascii="Times New Roman" w:hAnsi="Times New Roman"/>
                <w:sz w:val="24"/>
                <w:szCs w:val="24"/>
              </w:rPr>
              <w:t xml:space="preserve"> </w:t>
            </w:r>
            <w:r w:rsidR="00940697">
              <w:rPr>
                <w:rFonts w:ascii="Times New Roman" w:hAnsi="Times New Roman"/>
                <w:sz w:val="24"/>
                <w:szCs w:val="24"/>
              </w:rPr>
              <w:t xml:space="preserve">Süni </w:t>
            </w:r>
            <w:r>
              <w:rPr>
                <w:rFonts w:ascii="Times New Roman" w:hAnsi="Times New Roman"/>
                <w:sz w:val="24"/>
                <w:szCs w:val="24"/>
              </w:rPr>
              <w:t>csoport</w:t>
            </w:r>
          </w:p>
        </w:tc>
      </w:tr>
      <w:tr w:rsidR="00A748CE" w:rsidRPr="00DC6F68" w:rsidTr="005C4595">
        <w:tc>
          <w:tcPr>
            <w:tcW w:w="2003" w:type="dxa"/>
            <w:tcBorders>
              <w:top w:val="single" w:sz="4" w:space="0" w:color="000000"/>
              <w:left w:val="single" w:sz="4" w:space="0" w:color="000000"/>
              <w:bottom w:val="single" w:sz="4" w:space="0" w:color="000000"/>
              <w:right w:val="single" w:sz="4" w:space="0" w:color="000000"/>
            </w:tcBorders>
            <w:shd w:val="clear" w:color="auto" w:fill="auto"/>
          </w:tcPr>
          <w:p w:rsidR="00A748CE" w:rsidRPr="00BD38C8" w:rsidRDefault="00A748CE" w:rsidP="00E05FF7">
            <w:pPr>
              <w:spacing w:line="240" w:lineRule="auto"/>
              <w:rPr>
                <w:rFonts w:ascii="Times New Roman" w:hAnsi="Times New Roman"/>
                <w:sz w:val="24"/>
                <w:szCs w:val="24"/>
              </w:rPr>
            </w:pPr>
            <w:r w:rsidRPr="00BD38C8">
              <w:rPr>
                <w:rFonts w:ascii="Times New Roman" w:hAnsi="Times New Roman"/>
                <w:sz w:val="24"/>
                <w:szCs w:val="24"/>
              </w:rPr>
              <w:t>ápr.</w:t>
            </w:r>
          </w:p>
        </w:tc>
        <w:tc>
          <w:tcPr>
            <w:tcW w:w="3771" w:type="dxa"/>
            <w:tcBorders>
              <w:top w:val="single" w:sz="4" w:space="0" w:color="000000"/>
              <w:left w:val="single" w:sz="4" w:space="0" w:color="000000"/>
              <w:bottom w:val="single" w:sz="4" w:space="0" w:color="000000"/>
              <w:right w:val="single" w:sz="4" w:space="0" w:color="000000"/>
            </w:tcBorders>
            <w:shd w:val="clear" w:color="auto" w:fill="auto"/>
          </w:tcPr>
          <w:p w:rsidR="00A748CE" w:rsidRPr="00BD38C8" w:rsidRDefault="00A748CE" w:rsidP="00E05FF7">
            <w:pPr>
              <w:spacing w:line="240" w:lineRule="auto"/>
              <w:rPr>
                <w:rFonts w:ascii="Times New Roman" w:hAnsi="Times New Roman"/>
                <w:sz w:val="24"/>
                <w:szCs w:val="24"/>
              </w:rPr>
            </w:pPr>
            <w:r w:rsidRPr="00BD38C8">
              <w:rPr>
                <w:rFonts w:ascii="Times New Roman" w:hAnsi="Times New Roman"/>
                <w:sz w:val="24"/>
                <w:szCs w:val="24"/>
              </w:rPr>
              <w:t>Nyílt napok</w:t>
            </w:r>
          </w:p>
        </w:tc>
        <w:tc>
          <w:tcPr>
            <w:tcW w:w="3288" w:type="dxa"/>
            <w:gridSpan w:val="2"/>
            <w:tcBorders>
              <w:top w:val="single" w:sz="4" w:space="0" w:color="000000"/>
              <w:left w:val="single" w:sz="4" w:space="0" w:color="000000"/>
              <w:bottom w:val="single" w:sz="4" w:space="0" w:color="000000"/>
              <w:right w:val="single" w:sz="4" w:space="0" w:color="000000"/>
            </w:tcBorders>
            <w:shd w:val="clear" w:color="auto" w:fill="auto"/>
          </w:tcPr>
          <w:p w:rsidR="00A748CE" w:rsidRPr="00BD38C8" w:rsidRDefault="00A748CE" w:rsidP="00E05FF7">
            <w:pPr>
              <w:spacing w:line="240" w:lineRule="auto"/>
              <w:rPr>
                <w:rFonts w:ascii="Times New Roman" w:hAnsi="Times New Roman"/>
                <w:sz w:val="24"/>
                <w:szCs w:val="24"/>
              </w:rPr>
            </w:pPr>
            <w:r w:rsidRPr="00BD38C8">
              <w:rPr>
                <w:rFonts w:ascii="Times New Roman" w:hAnsi="Times New Roman"/>
                <w:sz w:val="24"/>
                <w:szCs w:val="24"/>
              </w:rPr>
              <w:t>óvodapedagógusok</w:t>
            </w:r>
          </w:p>
        </w:tc>
      </w:tr>
      <w:tr w:rsidR="00A748CE" w:rsidRPr="00DC6F68" w:rsidTr="005C4595">
        <w:trPr>
          <w:gridAfter w:val="1"/>
          <w:wAfter w:w="29" w:type="dxa"/>
        </w:trPr>
        <w:tc>
          <w:tcPr>
            <w:tcW w:w="2003"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E05FF7">
            <w:pPr>
              <w:spacing w:line="240" w:lineRule="auto"/>
              <w:rPr>
                <w:rFonts w:ascii="Times New Roman" w:hAnsi="Times New Roman"/>
                <w:sz w:val="24"/>
                <w:szCs w:val="24"/>
              </w:rPr>
            </w:pPr>
            <w:r w:rsidRPr="00BD38C8">
              <w:rPr>
                <w:rFonts w:ascii="Times New Roman" w:hAnsi="Times New Roman"/>
                <w:sz w:val="24"/>
                <w:szCs w:val="24"/>
              </w:rPr>
              <w:t>máj.</w:t>
            </w:r>
          </w:p>
        </w:tc>
        <w:tc>
          <w:tcPr>
            <w:tcW w:w="3771"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E05FF7">
            <w:pPr>
              <w:spacing w:line="240" w:lineRule="auto"/>
              <w:rPr>
                <w:rFonts w:ascii="Times New Roman" w:hAnsi="Times New Roman"/>
                <w:sz w:val="24"/>
                <w:szCs w:val="24"/>
              </w:rPr>
            </w:pPr>
            <w:r w:rsidRPr="00BD38C8">
              <w:rPr>
                <w:rFonts w:ascii="Times New Roman" w:hAnsi="Times New Roman"/>
                <w:sz w:val="24"/>
                <w:szCs w:val="24"/>
              </w:rPr>
              <w:t>Anyák napja</w:t>
            </w:r>
          </w:p>
        </w:tc>
        <w:tc>
          <w:tcPr>
            <w:tcW w:w="3259"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E05FF7">
            <w:pPr>
              <w:spacing w:line="240" w:lineRule="auto"/>
              <w:rPr>
                <w:rFonts w:ascii="Times New Roman" w:hAnsi="Times New Roman"/>
                <w:sz w:val="24"/>
                <w:szCs w:val="24"/>
              </w:rPr>
            </w:pPr>
            <w:r w:rsidRPr="00BD38C8">
              <w:rPr>
                <w:rFonts w:ascii="Times New Roman" w:hAnsi="Times New Roman"/>
                <w:sz w:val="24"/>
                <w:szCs w:val="24"/>
              </w:rPr>
              <w:t>óvodapedagógusok</w:t>
            </w:r>
          </w:p>
        </w:tc>
      </w:tr>
      <w:tr w:rsidR="00A748CE" w:rsidRPr="00DC6F68" w:rsidTr="005C4595">
        <w:trPr>
          <w:gridAfter w:val="1"/>
          <w:wAfter w:w="29" w:type="dxa"/>
        </w:trPr>
        <w:tc>
          <w:tcPr>
            <w:tcW w:w="2003"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E05FF7">
            <w:pPr>
              <w:spacing w:line="240" w:lineRule="auto"/>
              <w:rPr>
                <w:rFonts w:ascii="Times New Roman" w:hAnsi="Times New Roman"/>
                <w:sz w:val="24"/>
                <w:szCs w:val="24"/>
              </w:rPr>
            </w:pPr>
            <w:r w:rsidRPr="00BD38C8">
              <w:rPr>
                <w:rFonts w:ascii="Times New Roman" w:hAnsi="Times New Roman"/>
                <w:sz w:val="24"/>
                <w:szCs w:val="24"/>
              </w:rPr>
              <w:t>jún.</w:t>
            </w:r>
          </w:p>
        </w:tc>
        <w:tc>
          <w:tcPr>
            <w:tcW w:w="3771"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E05FF7">
            <w:pPr>
              <w:spacing w:line="240" w:lineRule="auto"/>
              <w:rPr>
                <w:rFonts w:ascii="Times New Roman" w:hAnsi="Times New Roman"/>
                <w:sz w:val="24"/>
                <w:szCs w:val="24"/>
              </w:rPr>
            </w:pPr>
            <w:r w:rsidRPr="00BD38C8">
              <w:rPr>
                <w:rFonts w:ascii="Times New Roman" w:hAnsi="Times New Roman"/>
                <w:sz w:val="24"/>
                <w:szCs w:val="24"/>
              </w:rPr>
              <w:t>Évzáró, Ballagás, Gyermeknap</w:t>
            </w:r>
            <w:r w:rsidR="00F31A78">
              <w:rPr>
                <w:rFonts w:ascii="Times New Roman" w:hAnsi="Times New Roman"/>
                <w:sz w:val="24"/>
                <w:szCs w:val="24"/>
              </w:rPr>
              <w:t>, Ovizáró- ovinyitó</w:t>
            </w:r>
          </w:p>
        </w:tc>
        <w:tc>
          <w:tcPr>
            <w:tcW w:w="3259" w:type="dxa"/>
            <w:tcBorders>
              <w:top w:val="single" w:sz="4" w:space="0" w:color="000000"/>
              <w:left w:val="single" w:sz="4" w:space="0" w:color="000000"/>
              <w:bottom w:val="single" w:sz="4" w:space="0" w:color="000000"/>
              <w:right w:val="single" w:sz="4" w:space="0" w:color="000000"/>
            </w:tcBorders>
            <w:shd w:val="clear" w:color="auto" w:fill="auto"/>
          </w:tcPr>
          <w:p w:rsidR="00A748CE" w:rsidRPr="00BD38C8" w:rsidRDefault="00A748CE" w:rsidP="00E05FF7">
            <w:pPr>
              <w:spacing w:line="240" w:lineRule="auto"/>
              <w:rPr>
                <w:rFonts w:ascii="Times New Roman" w:hAnsi="Times New Roman"/>
                <w:sz w:val="24"/>
                <w:szCs w:val="24"/>
              </w:rPr>
            </w:pPr>
            <w:r w:rsidRPr="00BD38C8">
              <w:rPr>
                <w:rFonts w:ascii="Times New Roman" w:hAnsi="Times New Roman"/>
                <w:sz w:val="24"/>
                <w:szCs w:val="24"/>
              </w:rPr>
              <w:t>óvodapedagógusok</w:t>
            </w:r>
          </w:p>
        </w:tc>
      </w:tr>
      <w:tr w:rsidR="00A748CE" w:rsidRPr="00DC6F68" w:rsidTr="005C4595">
        <w:trPr>
          <w:gridAfter w:val="1"/>
          <w:wAfter w:w="29" w:type="dxa"/>
        </w:trPr>
        <w:tc>
          <w:tcPr>
            <w:tcW w:w="2003" w:type="dxa"/>
            <w:tcBorders>
              <w:top w:val="single" w:sz="4" w:space="0" w:color="000000"/>
              <w:left w:val="single" w:sz="4" w:space="0" w:color="000000"/>
              <w:bottom w:val="single" w:sz="4" w:space="0" w:color="000000"/>
              <w:right w:val="single" w:sz="4" w:space="0" w:color="000000"/>
            </w:tcBorders>
            <w:shd w:val="clear" w:color="auto" w:fill="auto"/>
          </w:tcPr>
          <w:p w:rsidR="00A748CE" w:rsidRPr="00BD38C8" w:rsidRDefault="00A748CE" w:rsidP="00E05FF7">
            <w:pPr>
              <w:spacing w:line="240" w:lineRule="auto"/>
              <w:rPr>
                <w:rFonts w:ascii="Times New Roman" w:hAnsi="Times New Roman"/>
                <w:sz w:val="24"/>
                <w:szCs w:val="24"/>
              </w:rPr>
            </w:pPr>
            <w:r w:rsidRPr="00BD38C8">
              <w:rPr>
                <w:rFonts w:ascii="Times New Roman" w:hAnsi="Times New Roman"/>
                <w:sz w:val="24"/>
                <w:szCs w:val="24"/>
              </w:rPr>
              <w:t>folyamatos</w:t>
            </w:r>
          </w:p>
        </w:tc>
        <w:tc>
          <w:tcPr>
            <w:tcW w:w="3771" w:type="dxa"/>
            <w:tcBorders>
              <w:top w:val="single" w:sz="4" w:space="0" w:color="000000"/>
              <w:left w:val="single" w:sz="4" w:space="0" w:color="000000"/>
              <w:bottom w:val="single" w:sz="4" w:space="0" w:color="000000"/>
              <w:right w:val="single" w:sz="4" w:space="0" w:color="000000"/>
            </w:tcBorders>
            <w:shd w:val="clear" w:color="auto" w:fill="auto"/>
          </w:tcPr>
          <w:p w:rsidR="00A748CE" w:rsidRPr="00BD38C8" w:rsidRDefault="00A748CE" w:rsidP="00E05FF7">
            <w:pPr>
              <w:spacing w:line="240" w:lineRule="auto"/>
              <w:rPr>
                <w:rFonts w:ascii="Times New Roman" w:hAnsi="Times New Roman"/>
                <w:sz w:val="24"/>
                <w:szCs w:val="24"/>
              </w:rPr>
            </w:pPr>
            <w:r w:rsidRPr="00BD38C8">
              <w:rPr>
                <w:rFonts w:ascii="Times New Roman" w:hAnsi="Times New Roman"/>
                <w:sz w:val="24"/>
                <w:szCs w:val="24"/>
              </w:rPr>
              <w:t>Világnapok, környezetvédelmi események</w:t>
            </w:r>
            <w:r w:rsidR="005D703F">
              <w:rPr>
                <w:rFonts w:ascii="Times New Roman" w:hAnsi="Times New Roman"/>
                <w:sz w:val="24"/>
                <w:szCs w:val="24"/>
              </w:rPr>
              <w:t>- Munkaközösségek éves terve alapján</w:t>
            </w:r>
          </w:p>
        </w:tc>
        <w:tc>
          <w:tcPr>
            <w:tcW w:w="3259" w:type="dxa"/>
            <w:tcBorders>
              <w:top w:val="single" w:sz="4" w:space="0" w:color="000000"/>
              <w:left w:val="single" w:sz="4" w:space="0" w:color="000000"/>
              <w:bottom w:val="single" w:sz="4" w:space="0" w:color="000000"/>
              <w:right w:val="single" w:sz="4" w:space="0" w:color="000000"/>
            </w:tcBorders>
            <w:shd w:val="clear" w:color="auto" w:fill="auto"/>
          </w:tcPr>
          <w:p w:rsidR="00A748CE" w:rsidRPr="00BD38C8" w:rsidRDefault="00A748CE" w:rsidP="00E05FF7">
            <w:pPr>
              <w:spacing w:line="240" w:lineRule="auto"/>
              <w:rPr>
                <w:rFonts w:ascii="Times New Roman" w:hAnsi="Times New Roman"/>
                <w:sz w:val="24"/>
                <w:szCs w:val="24"/>
              </w:rPr>
            </w:pPr>
            <w:r w:rsidRPr="00BD38C8">
              <w:rPr>
                <w:rFonts w:ascii="Times New Roman" w:hAnsi="Times New Roman"/>
                <w:sz w:val="24"/>
                <w:szCs w:val="24"/>
              </w:rPr>
              <w:t>óvodapedagógusok</w:t>
            </w:r>
          </w:p>
        </w:tc>
      </w:tr>
      <w:tr w:rsidR="00A748CE" w:rsidRPr="00DC6F68" w:rsidTr="005C4595">
        <w:trPr>
          <w:gridAfter w:val="1"/>
          <w:wAfter w:w="29" w:type="dxa"/>
        </w:trPr>
        <w:tc>
          <w:tcPr>
            <w:tcW w:w="2003" w:type="dxa"/>
            <w:tcBorders>
              <w:top w:val="single" w:sz="4" w:space="0" w:color="000000"/>
              <w:left w:val="single" w:sz="4" w:space="0" w:color="000000"/>
              <w:bottom w:val="single" w:sz="4" w:space="0" w:color="000000"/>
              <w:right w:val="single" w:sz="4" w:space="0" w:color="000000"/>
            </w:tcBorders>
            <w:shd w:val="clear" w:color="auto" w:fill="auto"/>
          </w:tcPr>
          <w:p w:rsidR="00A748CE" w:rsidRPr="00BD38C8" w:rsidRDefault="00A748CE" w:rsidP="00E05FF7">
            <w:pPr>
              <w:spacing w:line="240" w:lineRule="auto"/>
              <w:rPr>
                <w:rFonts w:ascii="Times New Roman" w:hAnsi="Times New Roman"/>
                <w:sz w:val="24"/>
                <w:szCs w:val="24"/>
              </w:rPr>
            </w:pPr>
            <w:r w:rsidRPr="00BD38C8">
              <w:rPr>
                <w:rFonts w:ascii="Times New Roman" w:hAnsi="Times New Roman"/>
                <w:sz w:val="24"/>
                <w:szCs w:val="24"/>
              </w:rPr>
              <w:t>Lásd. Munkaközösségek tematikája</w:t>
            </w:r>
          </w:p>
        </w:tc>
        <w:tc>
          <w:tcPr>
            <w:tcW w:w="3771" w:type="dxa"/>
            <w:tcBorders>
              <w:top w:val="single" w:sz="4" w:space="0" w:color="000000"/>
              <w:left w:val="single" w:sz="4" w:space="0" w:color="000000"/>
              <w:bottom w:val="single" w:sz="4" w:space="0" w:color="000000"/>
              <w:right w:val="single" w:sz="4" w:space="0" w:color="000000"/>
            </w:tcBorders>
            <w:shd w:val="clear" w:color="auto" w:fill="auto"/>
          </w:tcPr>
          <w:p w:rsidR="00A748CE" w:rsidRPr="00BD38C8" w:rsidRDefault="00A748CE" w:rsidP="00E05FF7">
            <w:pPr>
              <w:spacing w:line="240" w:lineRule="auto"/>
              <w:rPr>
                <w:rFonts w:ascii="Times New Roman" w:hAnsi="Times New Roman"/>
                <w:sz w:val="24"/>
                <w:szCs w:val="24"/>
              </w:rPr>
            </w:pPr>
            <w:r w:rsidRPr="00BD38C8">
              <w:rPr>
                <w:rFonts w:ascii="Times New Roman" w:hAnsi="Times New Roman"/>
                <w:sz w:val="24"/>
                <w:szCs w:val="24"/>
              </w:rPr>
              <w:t>Bemutató foglalkozások</w:t>
            </w:r>
          </w:p>
        </w:tc>
        <w:tc>
          <w:tcPr>
            <w:tcW w:w="3259" w:type="dxa"/>
            <w:tcBorders>
              <w:top w:val="single" w:sz="4" w:space="0" w:color="000000"/>
              <w:left w:val="single" w:sz="4" w:space="0" w:color="000000"/>
              <w:bottom w:val="single" w:sz="4" w:space="0" w:color="000000"/>
              <w:right w:val="single" w:sz="4" w:space="0" w:color="000000"/>
            </w:tcBorders>
            <w:shd w:val="clear" w:color="auto" w:fill="auto"/>
          </w:tcPr>
          <w:p w:rsidR="00A748CE" w:rsidRPr="00BD38C8" w:rsidRDefault="00A748CE" w:rsidP="00E05FF7">
            <w:pPr>
              <w:spacing w:line="240" w:lineRule="auto"/>
              <w:rPr>
                <w:rFonts w:ascii="Times New Roman" w:hAnsi="Times New Roman"/>
                <w:sz w:val="24"/>
                <w:szCs w:val="24"/>
              </w:rPr>
            </w:pPr>
            <w:r w:rsidRPr="00BD38C8">
              <w:rPr>
                <w:rFonts w:ascii="Times New Roman" w:hAnsi="Times New Roman"/>
                <w:sz w:val="24"/>
                <w:szCs w:val="24"/>
              </w:rPr>
              <w:t>óvodapedagógusok</w:t>
            </w:r>
          </w:p>
        </w:tc>
      </w:tr>
      <w:tr w:rsidR="00031C8E" w:rsidRPr="00DC6F68" w:rsidTr="005C4595">
        <w:trPr>
          <w:gridAfter w:val="1"/>
          <w:wAfter w:w="29" w:type="dxa"/>
        </w:trPr>
        <w:tc>
          <w:tcPr>
            <w:tcW w:w="2003" w:type="dxa"/>
            <w:tcBorders>
              <w:top w:val="single" w:sz="4" w:space="0" w:color="000000"/>
              <w:left w:val="single" w:sz="4" w:space="0" w:color="000000"/>
              <w:bottom w:val="single" w:sz="4" w:space="0" w:color="000000"/>
              <w:right w:val="single" w:sz="4" w:space="0" w:color="000000"/>
            </w:tcBorders>
            <w:shd w:val="clear" w:color="auto" w:fill="auto"/>
          </w:tcPr>
          <w:p w:rsidR="00031C8E" w:rsidRPr="00BD38C8" w:rsidRDefault="00993EBD" w:rsidP="00E05FF7">
            <w:pPr>
              <w:spacing w:line="240" w:lineRule="auto"/>
              <w:rPr>
                <w:rFonts w:ascii="Times New Roman" w:hAnsi="Times New Roman"/>
                <w:sz w:val="24"/>
                <w:szCs w:val="24"/>
              </w:rPr>
            </w:pPr>
            <w:r>
              <w:rPr>
                <w:rFonts w:ascii="Times New Roman" w:hAnsi="Times New Roman"/>
                <w:sz w:val="24"/>
                <w:szCs w:val="24"/>
              </w:rPr>
              <w:t>202</w:t>
            </w:r>
            <w:r w:rsidR="008B7B4B">
              <w:rPr>
                <w:rFonts w:ascii="Times New Roman" w:hAnsi="Times New Roman"/>
                <w:sz w:val="24"/>
                <w:szCs w:val="24"/>
              </w:rPr>
              <w:t>5</w:t>
            </w:r>
            <w:r>
              <w:rPr>
                <w:rFonts w:ascii="Times New Roman" w:hAnsi="Times New Roman"/>
                <w:sz w:val="24"/>
                <w:szCs w:val="24"/>
              </w:rPr>
              <w:t>/202</w:t>
            </w:r>
            <w:r w:rsidR="008B7B4B">
              <w:rPr>
                <w:rFonts w:ascii="Times New Roman" w:hAnsi="Times New Roman"/>
                <w:sz w:val="24"/>
                <w:szCs w:val="24"/>
              </w:rPr>
              <w:t>6</w:t>
            </w:r>
            <w:r w:rsidR="00031C8E" w:rsidRPr="00031C8E">
              <w:rPr>
                <w:rFonts w:ascii="Times New Roman" w:hAnsi="Times New Roman"/>
                <w:sz w:val="24"/>
                <w:szCs w:val="24"/>
              </w:rPr>
              <w:t>. folyamatos</w:t>
            </w:r>
            <w:r w:rsidR="00031C8E" w:rsidRPr="00031C8E">
              <w:rPr>
                <w:rFonts w:ascii="Times New Roman" w:hAnsi="Times New Roman"/>
                <w:sz w:val="24"/>
                <w:szCs w:val="24"/>
              </w:rPr>
              <w:tab/>
            </w:r>
          </w:p>
        </w:tc>
        <w:tc>
          <w:tcPr>
            <w:tcW w:w="3771" w:type="dxa"/>
            <w:tcBorders>
              <w:top w:val="single" w:sz="4" w:space="0" w:color="000000"/>
              <w:left w:val="single" w:sz="4" w:space="0" w:color="000000"/>
              <w:bottom w:val="single" w:sz="4" w:space="0" w:color="000000"/>
              <w:right w:val="single" w:sz="4" w:space="0" w:color="000000"/>
            </w:tcBorders>
            <w:shd w:val="clear" w:color="auto" w:fill="auto"/>
          </w:tcPr>
          <w:p w:rsidR="00031C8E" w:rsidRPr="00BD38C8" w:rsidRDefault="00031C8E" w:rsidP="00E05FF7">
            <w:pPr>
              <w:spacing w:line="240" w:lineRule="auto"/>
              <w:rPr>
                <w:rFonts w:ascii="Times New Roman" w:hAnsi="Times New Roman"/>
                <w:sz w:val="24"/>
                <w:szCs w:val="24"/>
              </w:rPr>
            </w:pPr>
            <w:r w:rsidRPr="00031C8E">
              <w:rPr>
                <w:rFonts w:ascii="Times New Roman" w:hAnsi="Times New Roman"/>
                <w:sz w:val="24"/>
                <w:szCs w:val="24"/>
              </w:rPr>
              <w:t>„Ovi zsaru” program</w:t>
            </w:r>
          </w:p>
        </w:tc>
        <w:tc>
          <w:tcPr>
            <w:tcW w:w="3259" w:type="dxa"/>
            <w:tcBorders>
              <w:top w:val="single" w:sz="4" w:space="0" w:color="000000"/>
              <w:left w:val="single" w:sz="4" w:space="0" w:color="000000"/>
              <w:bottom w:val="single" w:sz="4" w:space="0" w:color="000000"/>
              <w:right w:val="single" w:sz="4" w:space="0" w:color="000000"/>
            </w:tcBorders>
            <w:shd w:val="clear" w:color="auto" w:fill="auto"/>
          </w:tcPr>
          <w:p w:rsidR="00031C8E" w:rsidRPr="00BD38C8" w:rsidRDefault="00993EBD" w:rsidP="00E05FF7">
            <w:pPr>
              <w:spacing w:line="240" w:lineRule="auto"/>
              <w:rPr>
                <w:rFonts w:ascii="Times New Roman" w:hAnsi="Times New Roman"/>
                <w:sz w:val="24"/>
                <w:szCs w:val="24"/>
              </w:rPr>
            </w:pPr>
            <w:r w:rsidRPr="00993EBD">
              <w:rPr>
                <w:rFonts w:ascii="Times New Roman" w:hAnsi="Times New Roman"/>
                <w:sz w:val="24"/>
                <w:szCs w:val="24"/>
              </w:rPr>
              <w:t>Süni csoport</w:t>
            </w:r>
          </w:p>
        </w:tc>
      </w:tr>
      <w:tr w:rsidR="00031C8E" w:rsidRPr="00DC6F68" w:rsidTr="005C4595">
        <w:trPr>
          <w:gridAfter w:val="1"/>
          <w:wAfter w:w="29" w:type="dxa"/>
        </w:trPr>
        <w:tc>
          <w:tcPr>
            <w:tcW w:w="2003" w:type="dxa"/>
            <w:tcBorders>
              <w:top w:val="single" w:sz="4" w:space="0" w:color="000000"/>
              <w:left w:val="single" w:sz="4" w:space="0" w:color="000000"/>
              <w:bottom w:val="single" w:sz="4" w:space="0" w:color="000000"/>
              <w:right w:val="single" w:sz="4" w:space="0" w:color="000000"/>
            </w:tcBorders>
            <w:shd w:val="clear" w:color="auto" w:fill="auto"/>
          </w:tcPr>
          <w:p w:rsidR="00031C8E" w:rsidRPr="00031C8E" w:rsidRDefault="00031C8E" w:rsidP="00E05FF7">
            <w:pPr>
              <w:spacing w:line="240" w:lineRule="auto"/>
              <w:rPr>
                <w:rFonts w:ascii="Times New Roman" w:hAnsi="Times New Roman"/>
                <w:sz w:val="24"/>
                <w:szCs w:val="24"/>
              </w:rPr>
            </w:pPr>
            <w:r w:rsidRPr="00031C8E">
              <w:rPr>
                <w:rFonts w:ascii="Times New Roman" w:hAnsi="Times New Roman"/>
                <w:sz w:val="24"/>
                <w:szCs w:val="24"/>
              </w:rPr>
              <w:t>Lásd. a tematika szerint</w:t>
            </w:r>
            <w:r w:rsidRPr="00031C8E">
              <w:rPr>
                <w:rFonts w:ascii="Times New Roman" w:hAnsi="Times New Roman"/>
                <w:sz w:val="24"/>
                <w:szCs w:val="24"/>
              </w:rPr>
              <w:tab/>
            </w:r>
          </w:p>
        </w:tc>
        <w:tc>
          <w:tcPr>
            <w:tcW w:w="3771" w:type="dxa"/>
            <w:tcBorders>
              <w:top w:val="single" w:sz="4" w:space="0" w:color="000000"/>
              <w:left w:val="single" w:sz="4" w:space="0" w:color="000000"/>
              <w:bottom w:val="single" w:sz="4" w:space="0" w:color="000000"/>
              <w:right w:val="single" w:sz="4" w:space="0" w:color="000000"/>
            </w:tcBorders>
            <w:shd w:val="clear" w:color="auto" w:fill="auto"/>
          </w:tcPr>
          <w:p w:rsidR="00031C8E" w:rsidRPr="00031C8E" w:rsidRDefault="00031C8E" w:rsidP="00E05FF7">
            <w:pPr>
              <w:spacing w:line="240" w:lineRule="auto"/>
              <w:rPr>
                <w:rFonts w:ascii="Times New Roman" w:hAnsi="Times New Roman"/>
                <w:sz w:val="24"/>
                <w:szCs w:val="24"/>
              </w:rPr>
            </w:pPr>
            <w:r w:rsidRPr="00031C8E">
              <w:rPr>
                <w:rFonts w:ascii="Times New Roman" w:hAnsi="Times New Roman"/>
                <w:sz w:val="24"/>
                <w:szCs w:val="24"/>
              </w:rPr>
              <w:t>„Boldog Óvoda Program”</w:t>
            </w:r>
          </w:p>
        </w:tc>
        <w:tc>
          <w:tcPr>
            <w:tcW w:w="3259" w:type="dxa"/>
            <w:tcBorders>
              <w:top w:val="single" w:sz="4" w:space="0" w:color="000000"/>
              <w:left w:val="single" w:sz="4" w:space="0" w:color="000000"/>
              <w:bottom w:val="single" w:sz="4" w:space="0" w:color="000000"/>
              <w:right w:val="single" w:sz="4" w:space="0" w:color="000000"/>
            </w:tcBorders>
            <w:shd w:val="clear" w:color="auto" w:fill="auto"/>
          </w:tcPr>
          <w:p w:rsidR="00031C8E" w:rsidRPr="00031C8E" w:rsidRDefault="00940697" w:rsidP="00E05FF7">
            <w:pPr>
              <w:spacing w:line="240" w:lineRule="auto"/>
              <w:rPr>
                <w:rFonts w:ascii="Times New Roman" w:hAnsi="Times New Roman"/>
                <w:sz w:val="24"/>
                <w:szCs w:val="24"/>
              </w:rPr>
            </w:pPr>
            <w:r>
              <w:rPr>
                <w:rFonts w:ascii="Times New Roman" w:hAnsi="Times New Roman"/>
                <w:sz w:val="24"/>
                <w:szCs w:val="24"/>
              </w:rPr>
              <w:t xml:space="preserve">Minden </w:t>
            </w:r>
            <w:r w:rsidR="00031C8E" w:rsidRPr="00031C8E">
              <w:rPr>
                <w:rFonts w:ascii="Times New Roman" w:hAnsi="Times New Roman"/>
                <w:sz w:val="24"/>
                <w:szCs w:val="24"/>
              </w:rPr>
              <w:t>csoport</w:t>
            </w:r>
          </w:p>
        </w:tc>
      </w:tr>
    </w:tbl>
    <w:p w:rsidR="00B37C18" w:rsidRPr="00785997" w:rsidRDefault="00A748CE" w:rsidP="00E05FF7">
      <w:pPr>
        <w:spacing w:line="240" w:lineRule="auto"/>
        <w:jc w:val="both"/>
        <w:rPr>
          <w:rFonts w:ascii="Times New Roman" w:eastAsia="Times New Roman" w:hAnsi="Times New Roman"/>
          <w:b/>
          <w:bCs/>
          <w:sz w:val="24"/>
          <w:szCs w:val="24"/>
          <w:lang w:eastAsia="hu-HU"/>
        </w:rPr>
      </w:pPr>
      <w:r w:rsidRPr="00C67F6D">
        <w:rPr>
          <w:rFonts w:ascii="Times New Roman" w:eastAsia="Times New Roman" w:hAnsi="Times New Roman"/>
          <w:b/>
          <w:bCs/>
          <w:sz w:val="24"/>
          <w:szCs w:val="24"/>
          <w:lang w:eastAsia="hu-HU"/>
        </w:rPr>
        <w:t>A</w:t>
      </w:r>
      <w:r w:rsidR="00785997">
        <w:rPr>
          <w:rFonts w:ascii="Times New Roman" w:eastAsia="Times New Roman" w:hAnsi="Times New Roman"/>
          <w:b/>
          <w:bCs/>
          <w:sz w:val="24"/>
          <w:szCs w:val="24"/>
          <w:lang w:eastAsia="hu-HU"/>
        </w:rPr>
        <w:t xml:space="preserve"> változtatás jogát fenntartjuk.</w:t>
      </w:r>
    </w:p>
    <w:p w:rsidR="00A748CE" w:rsidRPr="00C84E8A" w:rsidRDefault="00A748CE" w:rsidP="00E05FF7">
      <w:pPr>
        <w:spacing w:after="0" w:line="240" w:lineRule="auto"/>
        <w:jc w:val="both"/>
        <w:rPr>
          <w:rFonts w:ascii="Times New Roman" w:hAnsi="Times New Roman"/>
          <w:sz w:val="24"/>
          <w:szCs w:val="24"/>
          <w:u w:val="single"/>
        </w:rPr>
      </w:pPr>
      <w:r w:rsidRPr="00C84E8A">
        <w:rPr>
          <w:rFonts w:ascii="Times New Roman" w:hAnsi="Times New Roman"/>
          <w:sz w:val="24"/>
          <w:szCs w:val="24"/>
          <w:u w:val="single"/>
        </w:rPr>
        <w:t>Az intézményi alkalmazottakkal kapcsolatos hagyományok:</w:t>
      </w:r>
    </w:p>
    <w:p w:rsidR="00A748CE" w:rsidRDefault="00A748CE" w:rsidP="00E05FF7">
      <w:pPr>
        <w:spacing w:after="0" w:line="240" w:lineRule="auto"/>
        <w:jc w:val="both"/>
        <w:rPr>
          <w:rFonts w:ascii="Times New Roman" w:hAnsi="Times New Roman"/>
          <w:sz w:val="24"/>
          <w:szCs w:val="24"/>
        </w:rPr>
      </w:pPr>
      <w:r w:rsidRPr="00C84E8A">
        <w:rPr>
          <w:rFonts w:ascii="Times New Roman" w:hAnsi="Times New Roman"/>
          <w:sz w:val="24"/>
          <w:szCs w:val="24"/>
        </w:rPr>
        <w:t xml:space="preserve">Szakmai napok szervezése, házi bemutatók szervezése, továbbképzéseken, tanfolyamokon szerzett ismeretek átadása, megvitatása. </w:t>
      </w:r>
      <w:r>
        <w:rPr>
          <w:rFonts w:ascii="Times New Roman" w:hAnsi="Times New Roman"/>
          <w:sz w:val="24"/>
          <w:szCs w:val="24"/>
        </w:rPr>
        <w:t>K</w:t>
      </w:r>
      <w:r w:rsidRPr="00C84E8A">
        <w:rPr>
          <w:rFonts w:ascii="Times New Roman" w:hAnsi="Times New Roman"/>
          <w:sz w:val="24"/>
          <w:szCs w:val="24"/>
        </w:rPr>
        <w:t>ulturális programokon való részvétel</w:t>
      </w:r>
      <w:r w:rsidR="00D850CA">
        <w:rPr>
          <w:rFonts w:ascii="Times New Roman" w:hAnsi="Times New Roman"/>
          <w:sz w:val="24"/>
          <w:szCs w:val="24"/>
        </w:rPr>
        <w:t xml:space="preserve">. </w:t>
      </w:r>
      <w:r w:rsidRPr="00C84E8A">
        <w:rPr>
          <w:rFonts w:ascii="Times New Roman" w:hAnsi="Times New Roman"/>
          <w:sz w:val="24"/>
          <w:szCs w:val="24"/>
        </w:rPr>
        <w:t>Csapatépítő, szervezetfejlesztő kirándulás. Minden tagintézmény saját szervezésben valósítja meg.</w:t>
      </w:r>
    </w:p>
    <w:p w:rsidR="00003F05" w:rsidRDefault="00003F05" w:rsidP="00E05FF7">
      <w:pPr>
        <w:spacing w:after="0" w:line="240" w:lineRule="auto"/>
        <w:jc w:val="both"/>
        <w:rPr>
          <w:rFonts w:ascii="Times New Roman" w:hAnsi="Times New Roman"/>
          <w:sz w:val="24"/>
          <w:szCs w:val="24"/>
        </w:rPr>
      </w:pPr>
    </w:p>
    <w:p w:rsidR="00703818" w:rsidRPr="009375E3" w:rsidRDefault="00703818" w:rsidP="00E05FF7">
      <w:pPr>
        <w:pStyle w:val="Cmsor1"/>
        <w:spacing w:line="240" w:lineRule="auto"/>
      </w:pPr>
      <w:bookmarkStart w:id="54" w:name="_Toc17977852"/>
      <w:bookmarkStart w:id="55" w:name="_Toc204370224"/>
      <w:r w:rsidRPr="009375E3">
        <w:t>Eredmények</w:t>
      </w:r>
      <w:bookmarkEnd w:id="54"/>
      <w:bookmarkEnd w:id="55"/>
    </w:p>
    <w:p w:rsidR="00703818" w:rsidRPr="002307CD" w:rsidRDefault="00703818" w:rsidP="00E05FF7">
      <w:pPr>
        <w:spacing w:after="0" w:line="240" w:lineRule="auto"/>
        <w:jc w:val="both"/>
        <w:rPr>
          <w:rFonts w:ascii="Times New Roman" w:eastAsia="Times New Roman" w:hAnsi="Times New Roman"/>
          <w:b/>
          <w:bCs/>
          <w:sz w:val="28"/>
          <w:szCs w:val="28"/>
          <w:lang w:eastAsia="hu-HU"/>
        </w:rPr>
      </w:pPr>
    </w:p>
    <w:p w:rsidR="00981CBB" w:rsidRPr="00981CBB" w:rsidRDefault="00981CBB" w:rsidP="00E05FF7">
      <w:pPr>
        <w:spacing w:after="0" w:line="240" w:lineRule="auto"/>
        <w:jc w:val="both"/>
        <w:rPr>
          <w:rFonts w:ascii="Times New Roman" w:hAnsi="Times New Roman"/>
          <w:b/>
          <w:bCs/>
          <w:sz w:val="24"/>
          <w:szCs w:val="24"/>
          <w:u w:val="single"/>
        </w:rPr>
      </w:pPr>
      <w:r w:rsidRPr="00981CBB">
        <w:rPr>
          <w:rFonts w:ascii="Times New Roman" w:hAnsi="Times New Roman"/>
          <w:b/>
          <w:bCs/>
          <w:sz w:val="24"/>
          <w:szCs w:val="24"/>
          <w:u w:val="single"/>
        </w:rPr>
        <w:t>Kiemelt cél:</w:t>
      </w:r>
    </w:p>
    <w:p w:rsidR="00981CBB" w:rsidRDefault="00981CBB" w:rsidP="00E05FF7">
      <w:pPr>
        <w:spacing w:after="0" w:line="240" w:lineRule="auto"/>
        <w:jc w:val="both"/>
        <w:rPr>
          <w:rFonts w:ascii="Times New Roman" w:hAnsi="Times New Roman"/>
          <w:sz w:val="24"/>
          <w:szCs w:val="24"/>
        </w:rPr>
      </w:pPr>
      <w:r w:rsidRPr="00981CBB">
        <w:rPr>
          <w:rFonts w:ascii="Times New Roman" w:hAnsi="Times New Roman"/>
          <w:sz w:val="24"/>
          <w:szCs w:val="24"/>
        </w:rPr>
        <w:t>A nevelési év során azon folyamatok megvalósítása, mely elősegítik az intézményt a szervezeti</w:t>
      </w:r>
      <w:r>
        <w:rPr>
          <w:rFonts w:ascii="Times New Roman" w:hAnsi="Times New Roman"/>
          <w:sz w:val="24"/>
          <w:szCs w:val="24"/>
        </w:rPr>
        <w:t xml:space="preserve"> </w:t>
      </w:r>
      <w:r w:rsidRPr="00981CBB">
        <w:rPr>
          <w:rFonts w:ascii="Times New Roman" w:hAnsi="Times New Roman"/>
          <w:sz w:val="24"/>
          <w:szCs w:val="24"/>
        </w:rPr>
        <w:t>eredmények, a magasabb mutatók eléréséhez.</w:t>
      </w:r>
    </w:p>
    <w:p w:rsidR="00981CBB" w:rsidRPr="00981CBB" w:rsidRDefault="00981CBB" w:rsidP="00E05FF7">
      <w:pPr>
        <w:spacing w:after="0" w:line="240" w:lineRule="auto"/>
        <w:jc w:val="both"/>
        <w:rPr>
          <w:rFonts w:ascii="Times New Roman" w:hAnsi="Times New Roman"/>
          <w:b/>
          <w:bCs/>
          <w:sz w:val="24"/>
          <w:szCs w:val="24"/>
          <w:u w:val="single"/>
        </w:rPr>
      </w:pPr>
      <w:r w:rsidRPr="00981CBB">
        <w:rPr>
          <w:rFonts w:ascii="Times New Roman" w:hAnsi="Times New Roman"/>
          <w:b/>
          <w:bCs/>
          <w:sz w:val="24"/>
          <w:szCs w:val="24"/>
          <w:u w:val="single"/>
        </w:rPr>
        <w:t xml:space="preserve">Feladatok: </w:t>
      </w:r>
    </w:p>
    <w:p w:rsidR="00981CBB" w:rsidRPr="00981CBB" w:rsidRDefault="00981CBB" w:rsidP="00E05FF7">
      <w:pPr>
        <w:pStyle w:val="Listaszerbekezds"/>
        <w:numPr>
          <w:ilvl w:val="0"/>
          <w:numId w:val="22"/>
        </w:numPr>
        <w:jc w:val="both"/>
        <w:rPr>
          <w:sz w:val="24"/>
          <w:szCs w:val="24"/>
        </w:rPr>
      </w:pPr>
      <w:r w:rsidRPr="00981CBB">
        <w:rPr>
          <w:sz w:val="24"/>
          <w:szCs w:val="24"/>
        </w:rPr>
        <w:t xml:space="preserve">Különböző pályázatokon való részvétel. </w:t>
      </w:r>
    </w:p>
    <w:p w:rsidR="00981CBB" w:rsidRPr="00981CBB" w:rsidRDefault="00981CBB" w:rsidP="00E05FF7">
      <w:pPr>
        <w:pStyle w:val="Listaszerbekezds"/>
        <w:numPr>
          <w:ilvl w:val="0"/>
          <w:numId w:val="22"/>
        </w:numPr>
        <w:jc w:val="both"/>
        <w:rPr>
          <w:sz w:val="24"/>
          <w:szCs w:val="24"/>
        </w:rPr>
      </w:pPr>
      <w:r w:rsidRPr="00981CBB">
        <w:rPr>
          <w:sz w:val="24"/>
          <w:szCs w:val="24"/>
        </w:rPr>
        <w:t>A külsőpartnerek elégedettségi mutatóinak elkészítése.</w:t>
      </w:r>
      <w:r w:rsidR="00266CB1">
        <w:rPr>
          <w:sz w:val="24"/>
          <w:szCs w:val="24"/>
        </w:rPr>
        <w:t xml:space="preserve"> (</w:t>
      </w:r>
      <w:r w:rsidR="00266CB1" w:rsidRPr="00266CB1">
        <w:rPr>
          <w:sz w:val="24"/>
          <w:szCs w:val="24"/>
        </w:rPr>
        <w:t>Az egyes intézményegységekben az idei nevelési évben is megtörtén</w:t>
      </w:r>
      <w:r w:rsidR="00266CB1">
        <w:rPr>
          <w:sz w:val="24"/>
          <w:szCs w:val="24"/>
        </w:rPr>
        <w:t>nek</w:t>
      </w:r>
      <w:r w:rsidR="00266CB1" w:rsidRPr="00266CB1">
        <w:rPr>
          <w:sz w:val="24"/>
          <w:szCs w:val="24"/>
        </w:rPr>
        <w:t xml:space="preserve"> az elégedettségmérések: (Szülői, dolgozói, fenntartói</w:t>
      </w:r>
      <w:r w:rsidR="00CA6A1D">
        <w:rPr>
          <w:sz w:val="24"/>
          <w:szCs w:val="24"/>
        </w:rPr>
        <w:t>, partner intézmény</w:t>
      </w:r>
      <w:r w:rsidR="00266CB1" w:rsidRPr="00266CB1">
        <w:rPr>
          <w:sz w:val="24"/>
          <w:szCs w:val="24"/>
        </w:rPr>
        <w:t>) A nevelési év végén minden intézményegység kiad</w:t>
      </w:r>
      <w:r w:rsidR="00266CB1">
        <w:rPr>
          <w:sz w:val="24"/>
          <w:szCs w:val="24"/>
        </w:rPr>
        <w:t>ja</w:t>
      </w:r>
      <w:r w:rsidR="00266CB1" w:rsidRPr="00266CB1">
        <w:rPr>
          <w:sz w:val="24"/>
          <w:szCs w:val="24"/>
        </w:rPr>
        <w:t xml:space="preserve"> a mérőlapokat</w:t>
      </w:r>
      <w:r w:rsidR="00266CB1">
        <w:rPr>
          <w:sz w:val="24"/>
          <w:szCs w:val="24"/>
        </w:rPr>
        <w:t>, s</w:t>
      </w:r>
      <w:r w:rsidR="00266CB1" w:rsidRPr="00266CB1">
        <w:rPr>
          <w:sz w:val="24"/>
          <w:szCs w:val="24"/>
        </w:rPr>
        <w:t xml:space="preserve"> </w:t>
      </w:r>
      <w:r w:rsidR="00266CB1">
        <w:rPr>
          <w:sz w:val="24"/>
          <w:szCs w:val="24"/>
        </w:rPr>
        <w:t>a</w:t>
      </w:r>
      <w:r w:rsidR="00266CB1" w:rsidRPr="00266CB1">
        <w:rPr>
          <w:sz w:val="24"/>
          <w:szCs w:val="24"/>
        </w:rPr>
        <w:t>z eredményekről SWOT analízis és elemzés készül.</w:t>
      </w:r>
    </w:p>
    <w:p w:rsidR="00CA6A1D" w:rsidRPr="00CA6A1D" w:rsidRDefault="00981CBB" w:rsidP="00E05FF7">
      <w:pPr>
        <w:pStyle w:val="Listaszerbekezds"/>
        <w:numPr>
          <w:ilvl w:val="0"/>
          <w:numId w:val="22"/>
        </w:numPr>
        <w:jc w:val="both"/>
        <w:rPr>
          <w:sz w:val="24"/>
          <w:szCs w:val="24"/>
        </w:rPr>
      </w:pPr>
      <w:r w:rsidRPr="00981CBB">
        <w:rPr>
          <w:sz w:val="24"/>
          <w:szCs w:val="24"/>
        </w:rPr>
        <w:t>A fejlődés nyomon követése alapján a gyermekek fejlettségi mutatóinak megállapítása.</w:t>
      </w:r>
      <w:r w:rsidR="00CA6A1D">
        <w:rPr>
          <w:sz w:val="24"/>
          <w:szCs w:val="24"/>
        </w:rPr>
        <w:t xml:space="preserve"> (</w:t>
      </w:r>
      <w:r w:rsidR="00CA6A1D" w:rsidRPr="00CA6A1D">
        <w:rPr>
          <w:sz w:val="24"/>
          <w:szCs w:val="24"/>
        </w:rPr>
        <w:t>Az ovikrétában elkészített gyermek fejlődését nyomon követő dokumentáció tartalmazza a gyermekek fejlettségi szintjét, fejlődésük ütemét, a differenciált nevelés irányát.</w:t>
      </w:r>
      <w:r w:rsidR="00CA6A1D">
        <w:rPr>
          <w:sz w:val="24"/>
          <w:szCs w:val="24"/>
        </w:rPr>
        <w:t xml:space="preserve"> </w:t>
      </w:r>
      <w:r w:rsidR="00CA6A1D" w:rsidRPr="00CA6A1D">
        <w:rPr>
          <w:sz w:val="24"/>
          <w:szCs w:val="24"/>
        </w:rPr>
        <w:t>A gyermekek értelmi, lelki, szociális és testi fejlettségének mutatóit szempontok szerint értékel</w:t>
      </w:r>
      <w:r w:rsidR="00CA6A1D">
        <w:rPr>
          <w:sz w:val="24"/>
          <w:szCs w:val="24"/>
        </w:rPr>
        <w:t>jük</w:t>
      </w:r>
      <w:r w:rsidR="00CA6A1D" w:rsidRPr="00CA6A1D">
        <w:rPr>
          <w:sz w:val="24"/>
          <w:szCs w:val="24"/>
        </w:rPr>
        <w:t>, hogy az életkorának megfelelően hogyan fejlődik. Ha 6 éves, eléri-e az iskolakészültség kritériumait?</w:t>
      </w:r>
      <w:r w:rsidR="00CA6A1D">
        <w:rPr>
          <w:sz w:val="24"/>
          <w:szCs w:val="24"/>
        </w:rPr>
        <w:t xml:space="preserve"> </w:t>
      </w:r>
      <w:r w:rsidR="00CA6A1D" w:rsidRPr="00CA6A1D">
        <w:rPr>
          <w:sz w:val="24"/>
          <w:szCs w:val="24"/>
        </w:rPr>
        <w:t>A szempontrendszer alapján, kategóriák szerint, felsorolásra és kiértékelésre kerül a gyermekek fejlettségi szintje, így könnyen végig követhető majd a gyermekek fejlődése az elkövetkezendő években. Szöveges értékelések is meg le</w:t>
      </w:r>
      <w:r w:rsidR="00CA6A1D">
        <w:rPr>
          <w:sz w:val="24"/>
          <w:szCs w:val="24"/>
        </w:rPr>
        <w:t>sznek</w:t>
      </w:r>
      <w:r w:rsidR="00CA6A1D" w:rsidRPr="00CA6A1D">
        <w:rPr>
          <w:sz w:val="24"/>
          <w:szCs w:val="24"/>
        </w:rPr>
        <w:t xml:space="preserve"> fogalmazva, mely a szülők számára közérthetőbb.</w:t>
      </w:r>
    </w:p>
    <w:p w:rsidR="00981CBB" w:rsidRPr="00CA6A1D" w:rsidRDefault="00CA6A1D" w:rsidP="00E05FF7">
      <w:pPr>
        <w:pStyle w:val="Listaszerbekezds"/>
        <w:ind w:left="720"/>
        <w:jc w:val="both"/>
        <w:rPr>
          <w:sz w:val="24"/>
          <w:szCs w:val="24"/>
        </w:rPr>
      </w:pPr>
      <w:r w:rsidRPr="00CA6A1D">
        <w:rPr>
          <w:sz w:val="24"/>
          <w:szCs w:val="24"/>
        </w:rPr>
        <w:t>Csoportonként exel táblát készítettünk, melyben feltüntet</w:t>
      </w:r>
      <w:r>
        <w:rPr>
          <w:sz w:val="24"/>
          <w:szCs w:val="24"/>
        </w:rPr>
        <w:t>jük</w:t>
      </w:r>
      <w:r w:rsidRPr="00CA6A1D">
        <w:rPr>
          <w:sz w:val="24"/>
          <w:szCs w:val="24"/>
        </w:rPr>
        <w:t xml:space="preserve"> minden -a csoporthoz tartozó- gyermek elért pontszámát, melyet %-os formára vált</w:t>
      </w:r>
      <w:r>
        <w:rPr>
          <w:sz w:val="24"/>
          <w:szCs w:val="24"/>
        </w:rPr>
        <w:t>unk</w:t>
      </w:r>
      <w:r w:rsidRPr="00CA6A1D">
        <w:rPr>
          <w:sz w:val="24"/>
          <w:szCs w:val="24"/>
        </w:rPr>
        <w:t>. Az elért eredmények így átláthatóbbak, könnyebb követni a fejlődés ütemét, s a későbbiekben összehasonlításra is lehetőséget ad.</w:t>
      </w:r>
      <w:r>
        <w:rPr>
          <w:sz w:val="24"/>
          <w:szCs w:val="24"/>
        </w:rPr>
        <w:t xml:space="preserve"> </w:t>
      </w:r>
      <w:r w:rsidRPr="00CA6A1D">
        <w:rPr>
          <w:sz w:val="24"/>
          <w:szCs w:val="24"/>
        </w:rPr>
        <w:t>Óvodapedagógusaink a kapott eredmények alapján, egyénenként fejlesztési lehetőségeket, fejlesztő játékokat fogalmaz</w:t>
      </w:r>
      <w:r>
        <w:rPr>
          <w:sz w:val="24"/>
          <w:szCs w:val="24"/>
        </w:rPr>
        <w:t>n</w:t>
      </w:r>
      <w:r w:rsidRPr="00CA6A1D">
        <w:rPr>
          <w:sz w:val="24"/>
          <w:szCs w:val="24"/>
        </w:rPr>
        <w:t>ak meg, melyeket a mindennapi tevékenységek és a szabad játék ideje alatt valósítanak meg a csoport gyermekeivel.</w:t>
      </w:r>
      <w:r>
        <w:rPr>
          <w:sz w:val="24"/>
          <w:szCs w:val="24"/>
        </w:rPr>
        <w:t>)</w:t>
      </w:r>
    </w:p>
    <w:p w:rsidR="00981CBB" w:rsidRPr="00981CBB" w:rsidRDefault="00981CBB" w:rsidP="00E05FF7">
      <w:pPr>
        <w:pStyle w:val="Listaszerbekezds"/>
        <w:numPr>
          <w:ilvl w:val="0"/>
          <w:numId w:val="22"/>
        </w:numPr>
        <w:jc w:val="both"/>
        <w:rPr>
          <w:sz w:val="24"/>
          <w:szCs w:val="24"/>
        </w:rPr>
      </w:pPr>
      <w:r w:rsidRPr="00981CBB">
        <w:rPr>
          <w:sz w:val="24"/>
          <w:szCs w:val="24"/>
        </w:rPr>
        <w:t>Fejlesztési, cselekvési tervek meghatározása.</w:t>
      </w:r>
    </w:p>
    <w:p w:rsidR="00981CBB" w:rsidRPr="00981CBB" w:rsidRDefault="00981CBB" w:rsidP="00E05FF7">
      <w:pPr>
        <w:pStyle w:val="Listaszerbekezds"/>
        <w:numPr>
          <w:ilvl w:val="0"/>
          <w:numId w:val="22"/>
        </w:numPr>
        <w:jc w:val="both"/>
        <w:rPr>
          <w:sz w:val="24"/>
          <w:szCs w:val="24"/>
        </w:rPr>
      </w:pPr>
      <w:r w:rsidRPr="00981CBB">
        <w:rPr>
          <w:sz w:val="24"/>
          <w:szCs w:val="24"/>
        </w:rPr>
        <w:t>Motivációs rendszer kidolgozása, működtetése</w:t>
      </w:r>
    </w:p>
    <w:p w:rsidR="00703818" w:rsidRPr="002307CD" w:rsidRDefault="00703818" w:rsidP="00E05FF7">
      <w:pPr>
        <w:spacing w:after="0" w:line="240" w:lineRule="auto"/>
        <w:jc w:val="both"/>
        <w:rPr>
          <w:rFonts w:ascii="Times New Roman" w:hAnsi="Times New Roman"/>
          <w:sz w:val="24"/>
          <w:szCs w:val="24"/>
        </w:rPr>
      </w:pPr>
      <w:r w:rsidRPr="002307CD">
        <w:rPr>
          <w:rFonts w:ascii="Times New Roman" w:hAnsi="Times New Roman"/>
          <w:sz w:val="24"/>
          <w:szCs w:val="24"/>
        </w:rPr>
        <w:t>Az intézményben folyó munka során folyamatosan szükséges annak vizsgálata, hogy a Pedagógiai Programban megfogalmazott célok elérése reális-e az elért eredmények alapján. Ebben a nevelési évben eredményességi mutatókat a következő mérési eredményekből várunk:</w:t>
      </w:r>
    </w:p>
    <w:p w:rsidR="00703818" w:rsidRDefault="00703818" w:rsidP="00E05FF7">
      <w:pPr>
        <w:spacing w:after="0" w:line="240" w:lineRule="auto"/>
        <w:jc w:val="both"/>
        <w:rPr>
          <w:rFonts w:ascii="Times New Roman" w:hAnsi="Times New Roman"/>
          <w:sz w:val="24"/>
          <w:szCs w:val="24"/>
        </w:rPr>
      </w:pPr>
      <w:r w:rsidRPr="002307CD">
        <w:rPr>
          <w:rFonts w:ascii="Times New Roman" w:hAnsi="Times New Roman"/>
          <w:sz w:val="24"/>
          <w:szCs w:val="24"/>
        </w:rPr>
        <w:t>Igény- és elégedettség mérések (fenntartói, szülői, alkalmazotti); gyermeki mérések eredményei.</w:t>
      </w:r>
    </w:p>
    <w:p w:rsidR="00DD2929" w:rsidRDefault="00DD2929" w:rsidP="00E05FF7">
      <w:pPr>
        <w:spacing w:after="0" w:line="240" w:lineRule="auto"/>
        <w:jc w:val="both"/>
        <w:rPr>
          <w:rFonts w:ascii="Times New Roman" w:hAnsi="Times New Roman"/>
          <w:sz w:val="24"/>
          <w:szCs w:val="24"/>
        </w:rPr>
      </w:pPr>
      <w:r w:rsidRPr="00DD2929">
        <w:rPr>
          <w:rFonts w:ascii="Times New Roman" w:hAnsi="Times New Roman"/>
          <w:sz w:val="24"/>
          <w:szCs w:val="24"/>
        </w:rPr>
        <w:t xml:space="preserve">A pedagógiai munka értékelése év közben beszélgetéssel, </w:t>
      </w:r>
      <w:r>
        <w:rPr>
          <w:rFonts w:ascii="Times New Roman" w:hAnsi="Times New Roman"/>
          <w:sz w:val="24"/>
          <w:szCs w:val="24"/>
        </w:rPr>
        <w:t xml:space="preserve">az oviKRÉTA ellenőrzésével, </w:t>
      </w:r>
      <w:r w:rsidRPr="00DD2929">
        <w:rPr>
          <w:rFonts w:ascii="Times New Roman" w:hAnsi="Times New Roman"/>
          <w:sz w:val="24"/>
          <w:szCs w:val="24"/>
        </w:rPr>
        <w:t>nevelési év végén beszámolókon, értékeléseken és teljesítményértékelésen keresztül valósulnak meg.</w:t>
      </w:r>
    </w:p>
    <w:p w:rsidR="0059576C" w:rsidRDefault="0059576C" w:rsidP="00E05FF7">
      <w:pPr>
        <w:spacing w:after="160" w:line="240" w:lineRule="auto"/>
        <w:rPr>
          <w:rFonts w:ascii="Cambria" w:eastAsia="Times New Roman" w:hAnsi="Cambria"/>
          <w:b/>
          <w:bCs/>
          <w:kern w:val="32"/>
          <w:sz w:val="32"/>
          <w:szCs w:val="32"/>
          <w:lang/>
        </w:rPr>
      </w:pPr>
      <w:bookmarkStart w:id="56" w:name="_Toc17977853"/>
      <w:r>
        <w:br w:type="page"/>
      </w:r>
    </w:p>
    <w:p w:rsidR="00FC75B5" w:rsidRPr="009375E3" w:rsidRDefault="00FC75B5" w:rsidP="00E05FF7">
      <w:pPr>
        <w:pStyle w:val="Cmsor1"/>
        <w:spacing w:line="240" w:lineRule="auto"/>
      </w:pPr>
      <w:bookmarkStart w:id="57" w:name="_Toc204370225"/>
      <w:r w:rsidRPr="009375E3">
        <w:t>Belső kapcsolataink, együttműködés, kommunikáció az óvodákban</w:t>
      </w:r>
      <w:bookmarkEnd w:id="56"/>
      <w:bookmarkEnd w:id="57"/>
    </w:p>
    <w:p w:rsidR="00FC75B5" w:rsidRDefault="00FC75B5" w:rsidP="00E05FF7">
      <w:pPr>
        <w:spacing w:line="240" w:lineRule="auto"/>
        <w:rPr>
          <w:lang w:eastAsia="hu-HU"/>
        </w:rPr>
      </w:pPr>
    </w:p>
    <w:p w:rsidR="00FC75B5" w:rsidRPr="00FC75B5" w:rsidRDefault="00FC75B5" w:rsidP="00E05FF7">
      <w:pPr>
        <w:spacing w:line="240" w:lineRule="auto"/>
        <w:jc w:val="both"/>
        <w:rPr>
          <w:rFonts w:ascii="Times New Roman" w:hAnsi="Times New Roman"/>
          <w:b/>
          <w:bCs/>
          <w:sz w:val="24"/>
          <w:szCs w:val="24"/>
          <w:u w:val="single"/>
        </w:rPr>
      </w:pPr>
      <w:r w:rsidRPr="00FC75B5">
        <w:rPr>
          <w:rFonts w:ascii="Times New Roman" w:hAnsi="Times New Roman"/>
          <w:b/>
          <w:bCs/>
          <w:sz w:val="24"/>
          <w:szCs w:val="24"/>
          <w:u w:val="single"/>
        </w:rPr>
        <w:t xml:space="preserve">Kiemelt cél: </w:t>
      </w:r>
    </w:p>
    <w:p w:rsidR="00630041" w:rsidRDefault="00FC75B5" w:rsidP="00E05FF7">
      <w:pPr>
        <w:spacing w:line="240" w:lineRule="auto"/>
        <w:jc w:val="both"/>
        <w:rPr>
          <w:rFonts w:ascii="Times New Roman" w:hAnsi="Times New Roman"/>
          <w:sz w:val="24"/>
          <w:szCs w:val="24"/>
        </w:rPr>
      </w:pPr>
      <w:r w:rsidRPr="00FC75B5">
        <w:rPr>
          <w:rFonts w:ascii="Times New Roman" w:hAnsi="Times New Roman"/>
          <w:sz w:val="24"/>
          <w:szCs w:val="24"/>
        </w:rPr>
        <w:t>Olyan tevékenységeket tervezünk, melyek elősegítik a belső kapcsolataink erősödését, hatékony együttműködést</w:t>
      </w:r>
      <w:bookmarkStart w:id="58" w:name="_Toc17977854"/>
      <w:r w:rsidR="00B37C18">
        <w:rPr>
          <w:rFonts w:ascii="Times New Roman" w:hAnsi="Times New Roman"/>
          <w:sz w:val="24"/>
          <w:szCs w:val="24"/>
        </w:rPr>
        <w:t>.</w:t>
      </w:r>
    </w:p>
    <w:p w:rsidR="00B37C18" w:rsidRPr="00B37C18" w:rsidRDefault="00B37C18" w:rsidP="00E05FF7">
      <w:pPr>
        <w:spacing w:line="240" w:lineRule="auto"/>
        <w:jc w:val="both"/>
        <w:rPr>
          <w:rFonts w:ascii="Times New Roman" w:hAnsi="Times New Roman"/>
          <w:sz w:val="24"/>
          <w:szCs w:val="24"/>
          <w:lang w:eastAsia="hu-HU"/>
        </w:rPr>
      </w:pPr>
    </w:p>
    <w:p w:rsidR="00FC75B5" w:rsidRPr="00FC75B5" w:rsidRDefault="00FC75B5" w:rsidP="00E05FF7">
      <w:pPr>
        <w:pStyle w:val="Cmsor2"/>
        <w:spacing w:line="240" w:lineRule="auto"/>
        <w:rPr>
          <w:b/>
          <w:bCs/>
        </w:rPr>
      </w:pPr>
      <w:bookmarkStart w:id="59" w:name="_Toc204370226"/>
      <w:r w:rsidRPr="00FC75B5">
        <w:rPr>
          <w:b/>
          <w:bCs/>
          <w:color w:val="auto"/>
        </w:rPr>
        <w:t>Fogadóórák, szülői értekezletek</w:t>
      </w:r>
      <w:bookmarkEnd w:id="58"/>
      <w:bookmarkEnd w:id="59"/>
    </w:p>
    <w:p w:rsidR="00FC75B5" w:rsidRPr="000C1066" w:rsidRDefault="00FC75B5" w:rsidP="00E05FF7">
      <w:pPr>
        <w:spacing w:after="0" w:line="240" w:lineRule="auto"/>
        <w:jc w:val="both"/>
        <w:rPr>
          <w:rFonts w:ascii="Times New Roman" w:eastAsia="Times New Roman" w:hAnsi="Times New Roman"/>
          <w:b/>
          <w:bCs/>
          <w:color w:val="FF0000"/>
          <w:sz w:val="28"/>
          <w:szCs w:val="28"/>
          <w:lang w:eastAsia="hu-HU"/>
        </w:rPr>
      </w:pPr>
    </w:p>
    <w:p w:rsidR="00FC75B5" w:rsidRPr="000C1066" w:rsidRDefault="00FC75B5" w:rsidP="00E05FF7">
      <w:pPr>
        <w:spacing w:after="0" w:line="240" w:lineRule="auto"/>
        <w:jc w:val="both"/>
        <w:rPr>
          <w:rFonts w:ascii="Times New Roman" w:eastAsia="Times New Roman" w:hAnsi="Times New Roman"/>
          <w:sz w:val="24"/>
          <w:szCs w:val="24"/>
          <w:lang w:eastAsia="hu-HU"/>
        </w:rPr>
      </w:pPr>
      <w:r w:rsidRPr="000C1066">
        <w:rPr>
          <w:rFonts w:ascii="Times New Roman" w:eastAsia="Times New Roman" w:hAnsi="Times New Roman"/>
          <w:sz w:val="24"/>
          <w:szCs w:val="24"/>
          <w:lang w:eastAsia="hu-HU"/>
        </w:rPr>
        <w:t>A kapcsolattartás formái biztosítottak a fogadóórák által.</w:t>
      </w:r>
      <w:r>
        <w:rPr>
          <w:rFonts w:ascii="Times New Roman" w:eastAsia="Times New Roman" w:hAnsi="Times New Roman"/>
          <w:sz w:val="24"/>
          <w:szCs w:val="24"/>
          <w:lang w:eastAsia="hu-HU"/>
        </w:rPr>
        <w:t xml:space="preserve"> A</w:t>
      </w:r>
      <w:r w:rsidRPr="000C1066">
        <w:rPr>
          <w:rFonts w:ascii="Times New Roman" w:eastAsia="Times New Roman" w:hAnsi="Times New Roman"/>
          <w:sz w:val="24"/>
          <w:szCs w:val="24"/>
          <w:lang w:eastAsia="hu-HU"/>
        </w:rPr>
        <w:t xml:space="preserve"> fogadóórák időpontj</w:t>
      </w:r>
      <w:r>
        <w:rPr>
          <w:rFonts w:ascii="Times New Roman" w:eastAsia="Times New Roman" w:hAnsi="Times New Roman"/>
          <w:sz w:val="24"/>
          <w:szCs w:val="24"/>
          <w:lang w:eastAsia="hu-HU"/>
        </w:rPr>
        <w:t>át</w:t>
      </w:r>
      <w:r w:rsidRPr="000C1066">
        <w:rPr>
          <w:rFonts w:ascii="Times New Roman" w:eastAsia="Times New Roman" w:hAnsi="Times New Roman"/>
          <w:sz w:val="24"/>
          <w:szCs w:val="24"/>
          <w:lang w:eastAsia="hu-HU"/>
        </w:rPr>
        <w:t xml:space="preserve"> igyekszünk betartani az év folyamán.</w:t>
      </w:r>
    </w:p>
    <w:p w:rsidR="00604ABB" w:rsidRDefault="00FC75B5" w:rsidP="00E05FF7">
      <w:pPr>
        <w:spacing w:after="0" w:line="240" w:lineRule="auto"/>
        <w:jc w:val="both"/>
        <w:rPr>
          <w:rFonts w:ascii="Times New Roman" w:eastAsia="Times New Roman" w:hAnsi="Times New Roman"/>
          <w:sz w:val="24"/>
          <w:szCs w:val="24"/>
          <w:lang w:eastAsia="hu-HU"/>
        </w:rPr>
      </w:pPr>
      <w:r w:rsidRPr="000C1066">
        <w:rPr>
          <w:rFonts w:ascii="Times New Roman" w:eastAsia="Times New Roman" w:hAnsi="Times New Roman"/>
          <w:sz w:val="24"/>
          <w:szCs w:val="24"/>
          <w:lang w:eastAsia="hu-HU"/>
        </w:rPr>
        <w:t xml:space="preserve">A fogadóórák időpontjait </w:t>
      </w:r>
      <w:r>
        <w:rPr>
          <w:rFonts w:ascii="Times New Roman" w:eastAsia="Times New Roman" w:hAnsi="Times New Roman"/>
          <w:sz w:val="24"/>
          <w:szCs w:val="24"/>
          <w:lang w:eastAsia="hu-HU"/>
        </w:rPr>
        <w:t xml:space="preserve">a </w:t>
      </w:r>
      <w:r w:rsidRPr="000C1066">
        <w:rPr>
          <w:rFonts w:ascii="Times New Roman" w:eastAsia="Times New Roman" w:hAnsi="Times New Roman"/>
          <w:sz w:val="24"/>
          <w:szCs w:val="24"/>
          <w:lang w:eastAsia="hu-HU"/>
        </w:rPr>
        <w:t>munkaterv tartalmazza. Az egyéni időpontokhoz rugalmasan alkalmazkodunk.</w:t>
      </w:r>
      <w:r w:rsidR="00EE3477">
        <w:rPr>
          <w:rFonts w:ascii="Times New Roman" w:eastAsia="Times New Roman" w:hAnsi="Times New Roman"/>
          <w:sz w:val="24"/>
          <w:szCs w:val="24"/>
          <w:lang w:eastAsia="hu-HU"/>
        </w:rPr>
        <w:t xml:space="preserve"> </w:t>
      </w:r>
    </w:p>
    <w:p w:rsidR="00BB61CA" w:rsidRDefault="00EE3477" w:rsidP="00E05FF7">
      <w:pPr>
        <w:spacing w:after="0" w:line="240" w:lineRule="auto"/>
        <w:jc w:val="both"/>
        <w:rPr>
          <w:rFonts w:ascii="Times New Roman" w:eastAsia="Times New Roman" w:hAnsi="Times New Roman"/>
          <w:sz w:val="24"/>
          <w:szCs w:val="24"/>
          <w:lang w:eastAsia="hu-HU"/>
        </w:rPr>
      </w:pPr>
      <w:r w:rsidRPr="00EE3477">
        <w:rPr>
          <w:rFonts w:ascii="Times New Roman" w:eastAsia="Times New Roman" w:hAnsi="Times New Roman"/>
          <w:sz w:val="24"/>
          <w:szCs w:val="24"/>
          <w:lang w:eastAsia="hu-HU"/>
        </w:rPr>
        <w:t xml:space="preserve">Célja az intervenciós pedagógiai gyakorlat érvényesítése minden gyermeket érintően legalább </w:t>
      </w:r>
      <w:r w:rsidR="00B26E9B" w:rsidRPr="00EE3477">
        <w:rPr>
          <w:rFonts w:ascii="Times New Roman" w:eastAsia="Times New Roman" w:hAnsi="Times New Roman"/>
          <w:sz w:val="24"/>
          <w:szCs w:val="24"/>
          <w:lang w:eastAsia="hu-HU"/>
        </w:rPr>
        <w:t>fél évente</w:t>
      </w:r>
      <w:r>
        <w:rPr>
          <w:rFonts w:ascii="Times New Roman" w:eastAsia="Times New Roman" w:hAnsi="Times New Roman"/>
          <w:sz w:val="24"/>
          <w:szCs w:val="24"/>
          <w:lang w:eastAsia="hu-HU"/>
        </w:rPr>
        <w:t xml:space="preserve"> </w:t>
      </w:r>
      <w:r w:rsidR="00604ABB">
        <w:rPr>
          <w:rFonts w:ascii="Times New Roman" w:eastAsia="Times New Roman" w:hAnsi="Times New Roman"/>
          <w:sz w:val="24"/>
          <w:szCs w:val="24"/>
          <w:lang w:eastAsia="hu-HU"/>
        </w:rPr>
        <w:t xml:space="preserve">egy </w:t>
      </w:r>
      <w:r w:rsidR="00D90F0B" w:rsidRPr="00EE3477">
        <w:rPr>
          <w:rFonts w:ascii="Times New Roman" w:eastAsia="Times New Roman" w:hAnsi="Times New Roman"/>
          <w:sz w:val="24"/>
          <w:szCs w:val="24"/>
          <w:lang w:eastAsia="hu-HU"/>
        </w:rPr>
        <w:t>alkalommal, melynek</w:t>
      </w:r>
      <w:r w:rsidRPr="00EE3477">
        <w:rPr>
          <w:rFonts w:ascii="Times New Roman" w:eastAsia="Times New Roman" w:hAnsi="Times New Roman"/>
          <w:sz w:val="24"/>
          <w:szCs w:val="24"/>
          <w:lang w:eastAsia="hu-HU"/>
        </w:rPr>
        <w:t xml:space="preserve"> tartalmi alapja a gyermekek folyamatos nyomon követésének írásos (Fejlődési napló</w:t>
      </w:r>
      <w:r w:rsidR="00B26E9B">
        <w:rPr>
          <w:rFonts w:ascii="Times New Roman" w:eastAsia="Times New Roman" w:hAnsi="Times New Roman"/>
          <w:sz w:val="24"/>
          <w:szCs w:val="24"/>
          <w:lang w:eastAsia="hu-HU"/>
        </w:rPr>
        <w:t>-oviKRÉTA</w:t>
      </w:r>
      <w:r w:rsidRPr="00EE3477">
        <w:rPr>
          <w:rFonts w:ascii="Times New Roman" w:eastAsia="Times New Roman" w:hAnsi="Times New Roman"/>
          <w:sz w:val="24"/>
          <w:szCs w:val="24"/>
          <w:lang w:eastAsia="hu-HU"/>
        </w:rPr>
        <w:t xml:space="preserve">) és szóbeli tapasztalata. </w:t>
      </w:r>
    </w:p>
    <w:p w:rsidR="00FC75B5" w:rsidRDefault="00EE3477" w:rsidP="00E05FF7">
      <w:pPr>
        <w:spacing w:after="0" w:line="240" w:lineRule="auto"/>
        <w:jc w:val="both"/>
        <w:rPr>
          <w:rFonts w:ascii="Times New Roman" w:eastAsia="Times New Roman" w:hAnsi="Times New Roman"/>
          <w:sz w:val="24"/>
          <w:szCs w:val="24"/>
          <w:lang w:eastAsia="hu-HU"/>
        </w:rPr>
      </w:pPr>
      <w:r w:rsidRPr="00EE3477">
        <w:rPr>
          <w:rFonts w:ascii="Times New Roman" w:eastAsia="Times New Roman" w:hAnsi="Times New Roman"/>
          <w:sz w:val="24"/>
          <w:szCs w:val="24"/>
          <w:lang w:eastAsia="hu-HU"/>
        </w:rPr>
        <w:t>Az egyes csoportok fogadó óráinak időpontja –a</w:t>
      </w:r>
      <w:r w:rsidR="000D576B">
        <w:rPr>
          <w:rFonts w:ascii="Times New Roman" w:eastAsia="Times New Roman" w:hAnsi="Times New Roman"/>
          <w:sz w:val="24"/>
          <w:szCs w:val="24"/>
          <w:lang w:eastAsia="hu-HU"/>
        </w:rPr>
        <w:t xml:space="preserve"> főigazgatóval </w:t>
      </w:r>
      <w:r w:rsidRPr="00EE3477">
        <w:rPr>
          <w:rFonts w:ascii="Times New Roman" w:eastAsia="Times New Roman" w:hAnsi="Times New Roman"/>
          <w:sz w:val="24"/>
          <w:szCs w:val="24"/>
          <w:lang w:eastAsia="hu-HU"/>
        </w:rPr>
        <w:t>történt egyeztetés szerint –a csoportok hirdetőtábláin</w:t>
      </w:r>
      <w:r>
        <w:rPr>
          <w:rFonts w:ascii="Times New Roman" w:eastAsia="Times New Roman" w:hAnsi="Times New Roman"/>
          <w:sz w:val="24"/>
          <w:szCs w:val="24"/>
          <w:lang w:eastAsia="hu-HU"/>
        </w:rPr>
        <w:t xml:space="preserve"> </w:t>
      </w:r>
      <w:r w:rsidRPr="00EE3477">
        <w:rPr>
          <w:rFonts w:ascii="Times New Roman" w:eastAsia="Times New Roman" w:hAnsi="Times New Roman"/>
          <w:sz w:val="24"/>
          <w:szCs w:val="24"/>
          <w:lang w:eastAsia="hu-HU"/>
        </w:rPr>
        <w:t>van kifüggesztve</w:t>
      </w:r>
    </w:p>
    <w:p w:rsidR="007B5FC7" w:rsidRPr="007B5FC7" w:rsidRDefault="007B5FC7" w:rsidP="00E05FF7">
      <w:pPr>
        <w:spacing w:after="0" w:line="240" w:lineRule="auto"/>
        <w:jc w:val="both"/>
        <w:rPr>
          <w:rFonts w:ascii="Times New Roman" w:eastAsia="Times New Roman" w:hAnsi="Times New Roman"/>
          <w:sz w:val="24"/>
          <w:szCs w:val="24"/>
          <w:lang w:eastAsia="hu-HU"/>
        </w:rPr>
      </w:pPr>
    </w:p>
    <w:p w:rsidR="00FC75B5" w:rsidRPr="00FC75B5" w:rsidRDefault="00FC75B5" w:rsidP="00E05FF7">
      <w:pPr>
        <w:pStyle w:val="Cmsor2"/>
        <w:spacing w:line="240" w:lineRule="auto"/>
        <w:rPr>
          <w:b/>
          <w:bCs/>
          <w:color w:val="auto"/>
        </w:rPr>
      </w:pPr>
      <w:bookmarkStart w:id="60" w:name="_Toc17977855"/>
      <w:bookmarkStart w:id="61" w:name="_Toc204370227"/>
      <w:r w:rsidRPr="00FC75B5">
        <w:rPr>
          <w:b/>
          <w:bCs/>
          <w:color w:val="auto"/>
        </w:rPr>
        <w:t>Nevelőtestületi értekezletek</w:t>
      </w:r>
      <w:bookmarkEnd w:id="60"/>
      <w:bookmarkEnd w:id="61"/>
    </w:p>
    <w:p w:rsidR="00FC75B5" w:rsidRPr="004D4C80" w:rsidRDefault="00FC75B5" w:rsidP="00E05FF7">
      <w:pPr>
        <w:spacing w:line="240" w:lineRule="auto"/>
        <w:jc w:val="both"/>
        <w:rPr>
          <w:rFonts w:eastAsia="Times New Roman"/>
          <w:b/>
          <w:bCs/>
          <w:color w:val="FF0000"/>
          <w:sz w:val="28"/>
          <w:szCs w:val="28"/>
          <w:lang w:eastAsia="hu-HU"/>
        </w:rPr>
      </w:pPr>
    </w:p>
    <w:tbl>
      <w:tblPr>
        <w:tblStyle w:val="Rcsostblzat"/>
        <w:tblW w:w="0" w:type="auto"/>
        <w:tblInd w:w="0" w:type="dxa"/>
        <w:tblLook w:val="04A0"/>
      </w:tblPr>
      <w:tblGrid>
        <w:gridCol w:w="7083"/>
        <w:gridCol w:w="1979"/>
      </w:tblGrid>
      <w:tr w:rsidR="00FC75B5" w:rsidRPr="004D4C80" w:rsidTr="00DD6E57">
        <w:tc>
          <w:tcPr>
            <w:tcW w:w="9062" w:type="dxa"/>
            <w:gridSpan w:val="2"/>
            <w:shd w:val="clear" w:color="auto" w:fill="00B0F0"/>
          </w:tcPr>
          <w:p w:rsidR="00FC75B5" w:rsidRPr="006F48A3" w:rsidRDefault="00FC75B5" w:rsidP="00E05FF7">
            <w:pPr>
              <w:widowControl/>
              <w:autoSpaceDE/>
              <w:autoSpaceDN/>
              <w:spacing w:line="240" w:lineRule="auto"/>
              <w:jc w:val="both"/>
              <w:rPr>
                <w:rFonts w:eastAsia="Times New Roman"/>
                <w:b/>
                <w:bCs/>
                <w:sz w:val="24"/>
                <w:szCs w:val="24"/>
                <w:lang w:eastAsia="hu-HU"/>
              </w:rPr>
            </w:pPr>
            <w:r w:rsidRPr="006F48A3">
              <w:rPr>
                <w:rFonts w:eastAsia="Times New Roman"/>
                <w:b/>
                <w:bCs/>
                <w:sz w:val="24"/>
                <w:szCs w:val="24"/>
                <w:lang w:eastAsia="hu-HU"/>
              </w:rPr>
              <w:t>Cél:</w:t>
            </w:r>
            <w:r w:rsidRPr="006F48A3">
              <w:rPr>
                <w:sz w:val="24"/>
                <w:szCs w:val="24"/>
              </w:rPr>
              <w:t xml:space="preserve"> </w:t>
            </w:r>
            <w:r w:rsidRPr="006F48A3">
              <w:rPr>
                <w:rFonts w:eastAsia="Times New Roman"/>
                <w:b/>
                <w:bCs/>
                <w:sz w:val="24"/>
                <w:szCs w:val="24"/>
                <w:lang w:eastAsia="hu-HU"/>
              </w:rPr>
              <w:t>Információk átadása, belső képzés elősegítése, aktuál</w:t>
            </w:r>
            <w:r w:rsidR="00DD6E57">
              <w:rPr>
                <w:rFonts w:eastAsia="Times New Roman"/>
                <w:b/>
                <w:bCs/>
                <w:sz w:val="24"/>
                <w:szCs w:val="24"/>
                <w:lang w:eastAsia="hu-HU"/>
              </w:rPr>
              <w:t>is feladatok előtti egyeztetés.</w:t>
            </w:r>
            <w:r w:rsidR="00F20E7C">
              <w:rPr>
                <w:rFonts w:eastAsia="Times New Roman"/>
                <w:b/>
                <w:bCs/>
                <w:sz w:val="24"/>
                <w:szCs w:val="24"/>
                <w:lang w:eastAsia="hu-HU"/>
              </w:rPr>
              <w:t xml:space="preserve"> </w:t>
            </w:r>
            <w:r w:rsidR="00F20E7C" w:rsidRPr="00F20E7C">
              <w:rPr>
                <w:rFonts w:eastAsia="Times New Roman"/>
                <w:b/>
                <w:bCs/>
                <w:sz w:val="24"/>
                <w:szCs w:val="24"/>
                <w:lang w:eastAsia="hu-HU"/>
              </w:rPr>
              <w:t>Az óvodai nevelés zökkenőmentes elősegítése</w:t>
            </w:r>
          </w:p>
        </w:tc>
      </w:tr>
      <w:tr w:rsidR="00FC75B5" w:rsidRPr="004D4C80" w:rsidTr="00DD6E57">
        <w:tc>
          <w:tcPr>
            <w:tcW w:w="7083" w:type="dxa"/>
            <w:shd w:val="clear" w:color="auto" w:fill="00B0F0"/>
          </w:tcPr>
          <w:p w:rsidR="00FC75B5" w:rsidRPr="006F48A3" w:rsidRDefault="00FC75B5" w:rsidP="00E05FF7">
            <w:pPr>
              <w:widowControl/>
              <w:autoSpaceDE/>
              <w:autoSpaceDN/>
              <w:spacing w:line="240" w:lineRule="auto"/>
              <w:jc w:val="center"/>
              <w:rPr>
                <w:rFonts w:eastAsia="Times New Roman"/>
                <w:b/>
                <w:bCs/>
                <w:sz w:val="24"/>
                <w:szCs w:val="24"/>
                <w:lang w:eastAsia="hu-HU"/>
              </w:rPr>
            </w:pPr>
            <w:r w:rsidRPr="006F48A3">
              <w:rPr>
                <w:rFonts w:eastAsia="Times New Roman"/>
                <w:b/>
                <w:bCs/>
                <w:sz w:val="24"/>
                <w:szCs w:val="24"/>
                <w:lang w:eastAsia="hu-HU"/>
              </w:rPr>
              <w:t>Feladatok</w:t>
            </w:r>
          </w:p>
        </w:tc>
        <w:tc>
          <w:tcPr>
            <w:tcW w:w="1979" w:type="dxa"/>
            <w:shd w:val="clear" w:color="auto" w:fill="00B0F0"/>
          </w:tcPr>
          <w:p w:rsidR="00FC75B5" w:rsidRPr="006F48A3" w:rsidRDefault="00FC75B5" w:rsidP="00E05FF7">
            <w:pPr>
              <w:widowControl/>
              <w:autoSpaceDE/>
              <w:autoSpaceDN/>
              <w:spacing w:line="240" w:lineRule="auto"/>
              <w:jc w:val="both"/>
              <w:rPr>
                <w:rFonts w:eastAsia="Times New Roman"/>
                <w:b/>
                <w:bCs/>
                <w:sz w:val="24"/>
                <w:szCs w:val="24"/>
                <w:lang w:eastAsia="hu-HU"/>
              </w:rPr>
            </w:pPr>
            <w:r w:rsidRPr="006F48A3">
              <w:rPr>
                <w:rFonts w:eastAsia="Times New Roman"/>
                <w:b/>
                <w:bCs/>
                <w:sz w:val="24"/>
                <w:szCs w:val="24"/>
                <w:lang w:eastAsia="hu-HU"/>
              </w:rPr>
              <w:t>Időpontja</w:t>
            </w:r>
          </w:p>
        </w:tc>
      </w:tr>
      <w:tr w:rsidR="00FC75B5" w:rsidRPr="004D4C80" w:rsidTr="00FC75B5">
        <w:tc>
          <w:tcPr>
            <w:tcW w:w="7083" w:type="dxa"/>
            <w:shd w:val="clear" w:color="auto" w:fill="FFFFFF" w:themeFill="background1"/>
          </w:tcPr>
          <w:p w:rsidR="00FC75B5" w:rsidRPr="006F48A3" w:rsidRDefault="00FC75B5" w:rsidP="00E05FF7">
            <w:pPr>
              <w:widowControl/>
              <w:autoSpaceDE/>
              <w:autoSpaceDN/>
              <w:spacing w:line="240" w:lineRule="auto"/>
              <w:jc w:val="both"/>
              <w:rPr>
                <w:rFonts w:eastAsia="Times New Roman"/>
                <w:sz w:val="24"/>
                <w:szCs w:val="24"/>
                <w:lang w:eastAsia="hu-HU"/>
              </w:rPr>
            </w:pPr>
            <w:r w:rsidRPr="006F48A3">
              <w:rPr>
                <w:rFonts w:eastAsia="Times New Roman"/>
                <w:sz w:val="24"/>
                <w:szCs w:val="24"/>
                <w:lang w:eastAsia="hu-HU"/>
              </w:rPr>
              <w:t>Évindítással kapcsolatos előkészületek</w:t>
            </w:r>
            <w:r w:rsidR="000D576B">
              <w:rPr>
                <w:rFonts w:eastAsia="Times New Roman"/>
                <w:sz w:val="24"/>
                <w:szCs w:val="24"/>
                <w:lang w:eastAsia="hu-HU"/>
              </w:rPr>
              <w:t xml:space="preserve"> (pl.: TÉR, OviKréta)</w:t>
            </w:r>
          </w:p>
        </w:tc>
        <w:tc>
          <w:tcPr>
            <w:tcW w:w="1979" w:type="dxa"/>
            <w:vMerge w:val="restart"/>
            <w:shd w:val="clear" w:color="auto" w:fill="FFFFFF" w:themeFill="background1"/>
          </w:tcPr>
          <w:p w:rsidR="00FC75B5" w:rsidRPr="006F48A3" w:rsidRDefault="00FC75B5" w:rsidP="00E05FF7">
            <w:pPr>
              <w:widowControl/>
              <w:autoSpaceDE/>
              <w:autoSpaceDN/>
              <w:spacing w:line="240" w:lineRule="auto"/>
              <w:jc w:val="both"/>
              <w:rPr>
                <w:rFonts w:eastAsia="Times New Roman"/>
                <w:sz w:val="24"/>
                <w:szCs w:val="24"/>
                <w:lang w:eastAsia="hu-HU"/>
              </w:rPr>
            </w:pPr>
          </w:p>
          <w:p w:rsidR="00FC75B5" w:rsidRPr="006F48A3" w:rsidRDefault="00FC75B5" w:rsidP="00E05FF7">
            <w:pPr>
              <w:widowControl/>
              <w:autoSpaceDE/>
              <w:autoSpaceDN/>
              <w:spacing w:line="240" w:lineRule="auto"/>
              <w:jc w:val="both"/>
              <w:rPr>
                <w:rFonts w:eastAsia="Times New Roman"/>
                <w:sz w:val="24"/>
                <w:szCs w:val="24"/>
                <w:lang w:eastAsia="hu-HU"/>
              </w:rPr>
            </w:pPr>
            <w:r w:rsidRPr="006F48A3">
              <w:rPr>
                <w:rFonts w:eastAsia="Times New Roman"/>
                <w:sz w:val="24"/>
                <w:szCs w:val="24"/>
                <w:lang w:eastAsia="hu-HU"/>
              </w:rPr>
              <w:t>Jegyzőkönyvek szerint</w:t>
            </w:r>
          </w:p>
        </w:tc>
      </w:tr>
      <w:tr w:rsidR="00FC75B5" w:rsidRPr="004D4C80" w:rsidTr="005C4595">
        <w:tc>
          <w:tcPr>
            <w:tcW w:w="7083" w:type="dxa"/>
          </w:tcPr>
          <w:p w:rsidR="00FC75B5" w:rsidRPr="006F48A3" w:rsidRDefault="00FC75B5" w:rsidP="00E05FF7">
            <w:pPr>
              <w:widowControl/>
              <w:autoSpaceDE/>
              <w:autoSpaceDN/>
              <w:spacing w:line="240" w:lineRule="auto"/>
              <w:jc w:val="both"/>
              <w:rPr>
                <w:rFonts w:eastAsia="Times New Roman"/>
                <w:sz w:val="24"/>
                <w:szCs w:val="24"/>
                <w:lang w:eastAsia="hu-HU"/>
              </w:rPr>
            </w:pPr>
            <w:r w:rsidRPr="006F48A3">
              <w:rPr>
                <w:rFonts w:eastAsia="Times New Roman"/>
                <w:sz w:val="24"/>
                <w:szCs w:val="24"/>
                <w:lang w:eastAsia="hu-HU"/>
              </w:rPr>
              <w:t>Programokra előkészületek, feladatok tisztázása, kiosztása</w:t>
            </w:r>
          </w:p>
        </w:tc>
        <w:tc>
          <w:tcPr>
            <w:tcW w:w="1979" w:type="dxa"/>
            <w:vMerge/>
          </w:tcPr>
          <w:p w:rsidR="00FC75B5" w:rsidRPr="004D4C80" w:rsidRDefault="00FC75B5" w:rsidP="00E05FF7">
            <w:pPr>
              <w:widowControl/>
              <w:autoSpaceDE/>
              <w:autoSpaceDN/>
              <w:spacing w:line="240" w:lineRule="auto"/>
              <w:jc w:val="both"/>
              <w:rPr>
                <w:rFonts w:eastAsia="Times New Roman"/>
                <w:color w:val="FF0000"/>
                <w:sz w:val="24"/>
                <w:szCs w:val="24"/>
                <w:lang w:eastAsia="hu-HU"/>
              </w:rPr>
            </w:pPr>
          </w:p>
        </w:tc>
      </w:tr>
      <w:tr w:rsidR="00FC75B5" w:rsidRPr="004D4C80" w:rsidTr="005C4595">
        <w:tc>
          <w:tcPr>
            <w:tcW w:w="7083" w:type="dxa"/>
          </w:tcPr>
          <w:p w:rsidR="00FC75B5" w:rsidRPr="006F48A3" w:rsidRDefault="00FC75B5" w:rsidP="00E05FF7">
            <w:pPr>
              <w:widowControl/>
              <w:autoSpaceDE/>
              <w:autoSpaceDN/>
              <w:spacing w:line="240" w:lineRule="auto"/>
              <w:jc w:val="both"/>
              <w:rPr>
                <w:rFonts w:eastAsia="Times New Roman"/>
                <w:sz w:val="24"/>
                <w:szCs w:val="24"/>
                <w:lang w:eastAsia="hu-HU"/>
              </w:rPr>
            </w:pPr>
            <w:r w:rsidRPr="006F48A3">
              <w:rPr>
                <w:rFonts w:eastAsia="Times New Roman"/>
                <w:sz w:val="24"/>
                <w:szCs w:val="24"/>
                <w:lang w:eastAsia="hu-HU"/>
              </w:rPr>
              <w:t>Mérések előkészítése, lebonyolítása</w:t>
            </w:r>
          </w:p>
        </w:tc>
        <w:tc>
          <w:tcPr>
            <w:tcW w:w="1979" w:type="dxa"/>
            <w:vMerge/>
          </w:tcPr>
          <w:p w:rsidR="00FC75B5" w:rsidRPr="004D4C80" w:rsidRDefault="00FC75B5" w:rsidP="00E05FF7">
            <w:pPr>
              <w:widowControl/>
              <w:autoSpaceDE/>
              <w:autoSpaceDN/>
              <w:spacing w:line="240" w:lineRule="auto"/>
              <w:jc w:val="both"/>
              <w:rPr>
                <w:rFonts w:eastAsia="Times New Roman"/>
                <w:color w:val="FF0000"/>
                <w:sz w:val="24"/>
                <w:szCs w:val="24"/>
                <w:lang w:eastAsia="hu-HU"/>
              </w:rPr>
            </w:pPr>
          </w:p>
        </w:tc>
      </w:tr>
      <w:tr w:rsidR="00FC75B5" w:rsidRPr="004D4C80" w:rsidTr="005C4595">
        <w:tc>
          <w:tcPr>
            <w:tcW w:w="7083" w:type="dxa"/>
          </w:tcPr>
          <w:p w:rsidR="00FC75B5" w:rsidRPr="006F48A3" w:rsidRDefault="00FC75B5" w:rsidP="00E05FF7">
            <w:pPr>
              <w:widowControl/>
              <w:autoSpaceDE/>
              <w:autoSpaceDN/>
              <w:spacing w:line="240" w:lineRule="auto"/>
              <w:jc w:val="both"/>
              <w:rPr>
                <w:rFonts w:eastAsia="Times New Roman"/>
                <w:sz w:val="24"/>
                <w:szCs w:val="24"/>
                <w:lang w:eastAsia="hu-HU"/>
              </w:rPr>
            </w:pPr>
            <w:r w:rsidRPr="006F48A3">
              <w:rPr>
                <w:rFonts w:eastAsia="Times New Roman"/>
                <w:sz w:val="24"/>
                <w:szCs w:val="24"/>
                <w:lang w:eastAsia="hu-HU"/>
              </w:rPr>
              <w:t>Nevelési év értékelése</w:t>
            </w:r>
          </w:p>
        </w:tc>
        <w:tc>
          <w:tcPr>
            <w:tcW w:w="1979" w:type="dxa"/>
            <w:vMerge/>
          </w:tcPr>
          <w:p w:rsidR="00FC75B5" w:rsidRPr="004D4C80" w:rsidRDefault="00FC75B5" w:rsidP="00E05FF7">
            <w:pPr>
              <w:widowControl/>
              <w:autoSpaceDE/>
              <w:autoSpaceDN/>
              <w:spacing w:line="240" w:lineRule="auto"/>
              <w:jc w:val="both"/>
              <w:rPr>
                <w:rFonts w:eastAsia="Times New Roman"/>
                <w:color w:val="FF0000"/>
                <w:sz w:val="24"/>
                <w:szCs w:val="24"/>
                <w:lang w:eastAsia="hu-HU"/>
              </w:rPr>
            </w:pPr>
          </w:p>
        </w:tc>
      </w:tr>
    </w:tbl>
    <w:p w:rsidR="00FC75B5" w:rsidRPr="004D4C80" w:rsidRDefault="00FC75B5" w:rsidP="00E05FF7">
      <w:pPr>
        <w:spacing w:line="240" w:lineRule="auto"/>
        <w:jc w:val="both"/>
        <w:rPr>
          <w:rFonts w:eastAsia="Times New Roman"/>
          <w:color w:val="FF0000"/>
          <w:sz w:val="24"/>
          <w:szCs w:val="24"/>
          <w:lang w:eastAsia="hu-HU"/>
        </w:rPr>
      </w:pPr>
    </w:p>
    <w:p w:rsidR="00FC75B5" w:rsidRPr="00FC75B5" w:rsidRDefault="00FC75B5" w:rsidP="00E05FF7">
      <w:pPr>
        <w:pStyle w:val="Cmsor2"/>
        <w:spacing w:line="240" w:lineRule="auto"/>
        <w:rPr>
          <w:b/>
          <w:bCs/>
        </w:rPr>
      </w:pPr>
      <w:bookmarkStart w:id="62" w:name="_Toc17977856"/>
      <w:bookmarkStart w:id="63" w:name="_Toc204370228"/>
      <w:r w:rsidRPr="00FC75B5">
        <w:rPr>
          <w:b/>
          <w:bCs/>
          <w:color w:val="auto"/>
        </w:rPr>
        <w:t>Nyílt napok, óvodanyitogatók</w:t>
      </w:r>
      <w:bookmarkEnd w:id="62"/>
      <w:bookmarkEnd w:id="63"/>
    </w:p>
    <w:p w:rsidR="00FC75B5" w:rsidRPr="000C1066" w:rsidRDefault="00FC75B5" w:rsidP="00E05FF7">
      <w:pPr>
        <w:spacing w:after="0" w:line="240" w:lineRule="auto"/>
        <w:jc w:val="center"/>
        <w:rPr>
          <w:rFonts w:ascii="Times New Roman" w:eastAsia="Times New Roman" w:hAnsi="Times New Roman"/>
          <w:sz w:val="24"/>
          <w:szCs w:val="24"/>
          <w:lang w:eastAsia="hu-HU"/>
        </w:rPr>
      </w:pPr>
    </w:p>
    <w:p w:rsidR="00FC75B5" w:rsidRDefault="00FC75B5" w:rsidP="00E05FF7">
      <w:pPr>
        <w:spacing w:after="0" w:line="240" w:lineRule="auto"/>
        <w:jc w:val="both"/>
        <w:rPr>
          <w:rFonts w:ascii="Times New Roman" w:hAnsi="Times New Roman"/>
          <w:sz w:val="24"/>
          <w:szCs w:val="24"/>
          <w:lang w:eastAsia="hu-HU"/>
        </w:rPr>
      </w:pPr>
      <w:r w:rsidRPr="000C1066">
        <w:rPr>
          <w:rFonts w:ascii="Times New Roman" w:hAnsi="Times New Roman"/>
          <w:sz w:val="24"/>
          <w:szCs w:val="24"/>
          <w:lang w:eastAsia="hu-HU"/>
        </w:rPr>
        <w:t>A Nyílt Napok jó lehetőséget biztosít</w:t>
      </w:r>
      <w:r>
        <w:rPr>
          <w:rFonts w:ascii="Times New Roman" w:hAnsi="Times New Roman"/>
          <w:sz w:val="24"/>
          <w:szCs w:val="24"/>
          <w:lang w:eastAsia="hu-HU"/>
        </w:rPr>
        <w:t>anak</w:t>
      </w:r>
      <w:r w:rsidRPr="000C1066">
        <w:rPr>
          <w:rFonts w:ascii="Times New Roman" w:hAnsi="Times New Roman"/>
          <w:sz w:val="24"/>
          <w:szCs w:val="24"/>
          <w:lang w:eastAsia="hu-HU"/>
        </w:rPr>
        <w:t xml:space="preserve"> a tagintézmények számára a bemutatkozásra,</w:t>
      </w:r>
      <w:r>
        <w:rPr>
          <w:rFonts w:ascii="Times New Roman" w:hAnsi="Times New Roman"/>
          <w:sz w:val="24"/>
          <w:szCs w:val="24"/>
          <w:lang w:eastAsia="hu-HU"/>
        </w:rPr>
        <w:t xml:space="preserve"> a</w:t>
      </w:r>
      <w:r w:rsidRPr="000C1066">
        <w:rPr>
          <w:rFonts w:ascii="Times New Roman" w:hAnsi="Times New Roman"/>
          <w:sz w:val="24"/>
          <w:szCs w:val="24"/>
          <w:lang w:eastAsia="hu-HU"/>
        </w:rPr>
        <w:t xml:space="preserve"> családok</w:t>
      </w:r>
      <w:r>
        <w:rPr>
          <w:rFonts w:ascii="Times New Roman" w:hAnsi="Times New Roman"/>
          <w:sz w:val="24"/>
          <w:szCs w:val="24"/>
          <w:lang w:eastAsia="hu-HU"/>
        </w:rPr>
        <w:t xml:space="preserve"> számára</w:t>
      </w:r>
      <w:r w:rsidRPr="000C1066">
        <w:rPr>
          <w:rFonts w:ascii="Times New Roman" w:hAnsi="Times New Roman"/>
          <w:sz w:val="24"/>
          <w:szCs w:val="24"/>
          <w:lang w:eastAsia="hu-HU"/>
        </w:rPr>
        <w:t xml:space="preserve">. Lehetőséget adtunk óvodás gyermekeink szüleinek, valamint az óvodaválasztás előtt álló családoknak, hogy bepillantást nyerjenek a színes óvodai életünkbe. </w:t>
      </w:r>
      <w:r>
        <w:rPr>
          <w:rFonts w:ascii="Times New Roman" w:hAnsi="Times New Roman"/>
          <w:sz w:val="24"/>
          <w:szCs w:val="24"/>
          <w:lang w:eastAsia="hu-HU"/>
        </w:rPr>
        <w:t>A</w:t>
      </w:r>
      <w:r w:rsidRPr="000C1066">
        <w:rPr>
          <w:rFonts w:ascii="Times New Roman" w:hAnsi="Times New Roman"/>
          <w:sz w:val="24"/>
          <w:szCs w:val="24"/>
          <w:lang w:eastAsia="hu-HU"/>
        </w:rPr>
        <w:t xml:space="preserve">lsó tagozatos tanító is ellátogat hozzánk, amit egy egyeztetés előz meg az Iskolák </w:t>
      </w:r>
      <w:r w:rsidR="00F31724">
        <w:rPr>
          <w:rFonts w:ascii="Times New Roman" w:hAnsi="Times New Roman"/>
          <w:sz w:val="24"/>
          <w:szCs w:val="24"/>
          <w:lang w:eastAsia="hu-HU"/>
        </w:rPr>
        <w:t>tagintézmény-</w:t>
      </w:r>
      <w:r w:rsidRPr="000C1066">
        <w:rPr>
          <w:rFonts w:ascii="Times New Roman" w:hAnsi="Times New Roman"/>
          <w:sz w:val="24"/>
          <w:szCs w:val="24"/>
          <w:lang w:eastAsia="hu-HU"/>
        </w:rPr>
        <w:t>igazgatójával.</w:t>
      </w:r>
    </w:p>
    <w:p w:rsidR="000B7FB3" w:rsidRDefault="000B7FB3" w:rsidP="00E05FF7">
      <w:pPr>
        <w:spacing w:after="0" w:line="240" w:lineRule="auto"/>
        <w:jc w:val="both"/>
        <w:rPr>
          <w:rFonts w:ascii="Times New Roman" w:hAnsi="Times New Roman"/>
          <w:sz w:val="24"/>
          <w:szCs w:val="24"/>
          <w:lang w:eastAsia="hu-HU"/>
        </w:rPr>
      </w:pPr>
    </w:p>
    <w:p w:rsidR="00FC75B5" w:rsidRPr="00FC75B5" w:rsidRDefault="00FC75B5" w:rsidP="00E05FF7">
      <w:pPr>
        <w:spacing w:after="160" w:line="240" w:lineRule="auto"/>
        <w:jc w:val="center"/>
        <w:rPr>
          <w:rFonts w:ascii="Times New Roman" w:hAnsi="Times New Roman"/>
          <w:sz w:val="24"/>
          <w:szCs w:val="24"/>
          <w:lang w:eastAsia="hu-HU"/>
        </w:rPr>
      </w:pPr>
      <w:r w:rsidRPr="00B57973">
        <w:rPr>
          <w:b/>
          <w:bCs/>
          <w:sz w:val="24"/>
          <w:szCs w:val="24"/>
          <w:lang w:eastAsia="hu-HU"/>
        </w:rPr>
        <w:t>Nyílt Napok</w:t>
      </w:r>
    </w:p>
    <w:p w:rsidR="00FC75B5" w:rsidRPr="004D4C80" w:rsidRDefault="00FC75B5" w:rsidP="00E05FF7">
      <w:pPr>
        <w:spacing w:line="240" w:lineRule="auto"/>
        <w:jc w:val="both"/>
        <w:rPr>
          <w:rFonts w:eastAsia="Times New Roman"/>
          <w:color w:val="FF0000"/>
          <w:sz w:val="24"/>
          <w:szCs w:val="24"/>
          <w:lang w:eastAsia="hu-HU"/>
        </w:rPr>
      </w:pPr>
    </w:p>
    <w:tbl>
      <w:tblPr>
        <w:tblW w:w="7371"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86"/>
        <w:gridCol w:w="1985"/>
      </w:tblGrid>
      <w:tr w:rsidR="00FC75B5" w:rsidRPr="004D4C80" w:rsidTr="0062507D">
        <w:tc>
          <w:tcPr>
            <w:tcW w:w="5386" w:type="dxa"/>
            <w:shd w:val="clear" w:color="auto" w:fill="00B0F0"/>
          </w:tcPr>
          <w:p w:rsidR="00FC75B5" w:rsidRPr="006F48A3" w:rsidRDefault="00FC75B5" w:rsidP="00E05FF7">
            <w:pPr>
              <w:spacing w:line="240" w:lineRule="auto"/>
              <w:jc w:val="both"/>
              <w:rPr>
                <w:rFonts w:eastAsia="Times New Roman"/>
                <w:b/>
                <w:sz w:val="24"/>
                <w:szCs w:val="24"/>
                <w:lang w:eastAsia="hu-HU"/>
              </w:rPr>
            </w:pPr>
            <w:r w:rsidRPr="006F48A3">
              <w:rPr>
                <w:rFonts w:eastAsia="Times New Roman"/>
                <w:b/>
                <w:sz w:val="24"/>
                <w:szCs w:val="24"/>
                <w:lang w:eastAsia="hu-HU"/>
              </w:rPr>
              <w:t>Intézmény</w:t>
            </w:r>
          </w:p>
        </w:tc>
        <w:tc>
          <w:tcPr>
            <w:tcW w:w="1985" w:type="dxa"/>
            <w:shd w:val="clear" w:color="auto" w:fill="00B0F0"/>
          </w:tcPr>
          <w:p w:rsidR="00FC75B5" w:rsidRPr="006F48A3" w:rsidRDefault="00FC75B5" w:rsidP="00E05FF7">
            <w:pPr>
              <w:spacing w:line="240" w:lineRule="auto"/>
              <w:jc w:val="both"/>
              <w:rPr>
                <w:rFonts w:eastAsia="Times New Roman"/>
                <w:b/>
                <w:sz w:val="24"/>
                <w:szCs w:val="24"/>
                <w:lang w:eastAsia="hu-HU"/>
              </w:rPr>
            </w:pPr>
            <w:r w:rsidRPr="006F48A3">
              <w:rPr>
                <w:rFonts w:eastAsia="Times New Roman"/>
                <w:b/>
                <w:sz w:val="24"/>
                <w:szCs w:val="24"/>
                <w:lang w:eastAsia="hu-HU"/>
              </w:rPr>
              <w:t>Időpont</w:t>
            </w:r>
          </w:p>
        </w:tc>
      </w:tr>
      <w:tr w:rsidR="00FC75B5" w:rsidRPr="004D4C80" w:rsidTr="005C4595">
        <w:tc>
          <w:tcPr>
            <w:tcW w:w="5386" w:type="dxa"/>
          </w:tcPr>
          <w:p w:rsidR="00FC75B5" w:rsidRPr="006F48A3" w:rsidRDefault="00DF310C" w:rsidP="00E05FF7">
            <w:pPr>
              <w:spacing w:line="240" w:lineRule="auto"/>
              <w:jc w:val="both"/>
              <w:rPr>
                <w:rFonts w:eastAsia="Times New Roman"/>
                <w:sz w:val="24"/>
                <w:szCs w:val="24"/>
                <w:lang w:eastAsia="hu-HU"/>
              </w:rPr>
            </w:pPr>
            <w:r w:rsidRPr="00DF310C">
              <w:rPr>
                <w:rFonts w:eastAsia="Times New Roman"/>
                <w:sz w:val="24"/>
                <w:szCs w:val="24"/>
                <w:lang w:eastAsia="hu-HU"/>
              </w:rPr>
              <w:t>Csanyteleki Óvoda és Mini Bölcsőde Óvoda)</w:t>
            </w:r>
          </w:p>
        </w:tc>
        <w:tc>
          <w:tcPr>
            <w:tcW w:w="1985" w:type="dxa"/>
            <w:vMerge w:val="restart"/>
          </w:tcPr>
          <w:p w:rsidR="00FC75B5" w:rsidRDefault="00FC75B5" w:rsidP="00E05FF7">
            <w:pPr>
              <w:spacing w:line="240" w:lineRule="auto"/>
              <w:jc w:val="both"/>
              <w:rPr>
                <w:rFonts w:eastAsia="Times New Roman"/>
                <w:sz w:val="24"/>
                <w:szCs w:val="24"/>
                <w:lang w:eastAsia="hu-HU"/>
              </w:rPr>
            </w:pPr>
            <w:r>
              <w:rPr>
                <w:rFonts w:eastAsia="Times New Roman"/>
                <w:sz w:val="24"/>
                <w:szCs w:val="24"/>
                <w:lang w:eastAsia="hu-HU"/>
              </w:rPr>
              <w:t>Várhatóan:</w:t>
            </w:r>
          </w:p>
          <w:p w:rsidR="00FC75B5" w:rsidRPr="006F48A3" w:rsidRDefault="0062507D" w:rsidP="00E05FF7">
            <w:pPr>
              <w:spacing w:line="240" w:lineRule="auto"/>
              <w:jc w:val="both"/>
              <w:rPr>
                <w:rFonts w:eastAsia="Times New Roman"/>
                <w:sz w:val="24"/>
                <w:szCs w:val="24"/>
                <w:lang w:eastAsia="hu-HU"/>
              </w:rPr>
            </w:pPr>
            <w:r>
              <w:rPr>
                <w:rFonts w:eastAsia="Times New Roman"/>
                <w:sz w:val="24"/>
                <w:szCs w:val="24"/>
                <w:lang w:eastAsia="hu-HU"/>
              </w:rPr>
              <w:t>202</w:t>
            </w:r>
            <w:r w:rsidR="00B26E9B">
              <w:rPr>
                <w:rFonts w:eastAsia="Times New Roman"/>
                <w:sz w:val="24"/>
                <w:szCs w:val="24"/>
                <w:lang w:eastAsia="hu-HU"/>
              </w:rPr>
              <w:t>6</w:t>
            </w:r>
            <w:r w:rsidR="00FC75B5">
              <w:rPr>
                <w:rFonts w:eastAsia="Times New Roman"/>
                <w:sz w:val="24"/>
                <w:szCs w:val="24"/>
                <w:lang w:eastAsia="hu-HU"/>
              </w:rPr>
              <w:t>. (húsvét előtt)</w:t>
            </w:r>
          </w:p>
        </w:tc>
      </w:tr>
      <w:tr w:rsidR="00FC75B5" w:rsidRPr="004D4C80" w:rsidTr="005C4595">
        <w:tc>
          <w:tcPr>
            <w:tcW w:w="5386" w:type="dxa"/>
          </w:tcPr>
          <w:p w:rsidR="00FC75B5" w:rsidRPr="006F48A3" w:rsidRDefault="00DF310C" w:rsidP="00E05FF7">
            <w:pPr>
              <w:spacing w:line="240" w:lineRule="auto"/>
              <w:jc w:val="both"/>
              <w:rPr>
                <w:rFonts w:eastAsia="Times New Roman"/>
                <w:sz w:val="24"/>
                <w:szCs w:val="24"/>
                <w:lang w:eastAsia="hu-HU"/>
              </w:rPr>
            </w:pPr>
            <w:r w:rsidRPr="00DF310C">
              <w:rPr>
                <w:rFonts w:eastAsia="Times New Roman"/>
                <w:sz w:val="24"/>
                <w:szCs w:val="24"/>
                <w:lang w:eastAsia="hu-HU"/>
              </w:rPr>
              <w:t>Alsó- Tisza-menti Többcélú Óvodák és Mini Bölcsődék (Óvoda)</w:t>
            </w:r>
          </w:p>
        </w:tc>
        <w:tc>
          <w:tcPr>
            <w:tcW w:w="1985" w:type="dxa"/>
            <w:vMerge/>
          </w:tcPr>
          <w:p w:rsidR="00FC75B5" w:rsidRPr="004D4C80" w:rsidRDefault="00FC75B5" w:rsidP="00E05FF7">
            <w:pPr>
              <w:spacing w:line="240" w:lineRule="auto"/>
              <w:jc w:val="both"/>
              <w:rPr>
                <w:rFonts w:eastAsia="Times New Roman"/>
                <w:color w:val="FF0000"/>
                <w:sz w:val="24"/>
                <w:szCs w:val="24"/>
                <w:lang w:eastAsia="hu-HU"/>
              </w:rPr>
            </w:pPr>
          </w:p>
        </w:tc>
      </w:tr>
    </w:tbl>
    <w:p w:rsidR="00280CDC" w:rsidRDefault="00280CDC" w:rsidP="00E05FF7">
      <w:pPr>
        <w:spacing w:line="240" w:lineRule="auto"/>
        <w:jc w:val="center"/>
        <w:rPr>
          <w:rFonts w:eastAsia="Times New Roman"/>
          <w:b/>
          <w:bCs/>
          <w:sz w:val="24"/>
          <w:szCs w:val="24"/>
          <w:lang w:eastAsia="hu-HU"/>
        </w:rPr>
      </w:pPr>
    </w:p>
    <w:p w:rsidR="00FC75B5" w:rsidRPr="00FC75B5" w:rsidRDefault="00FC75B5" w:rsidP="00E05FF7">
      <w:pPr>
        <w:spacing w:line="240" w:lineRule="auto"/>
        <w:jc w:val="center"/>
        <w:rPr>
          <w:rFonts w:eastAsia="Times New Roman"/>
          <w:b/>
          <w:bCs/>
          <w:color w:val="FF0000"/>
          <w:sz w:val="24"/>
          <w:szCs w:val="24"/>
          <w:lang w:eastAsia="hu-HU"/>
        </w:rPr>
      </w:pPr>
      <w:r w:rsidRPr="006F48A3">
        <w:rPr>
          <w:rFonts w:eastAsia="Times New Roman"/>
          <w:b/>
          <w:bCs/>
          <w:sz w:val="24"/>
          <w:szCs w:val="24"/>
          <w:lang w:eastAsia="hu-HU"/>
        </w:rPr>
        <w:t>Óvodanyitogató</w:t>
      </w:r>
      <w:r>
        <w:rPr>
          <w:rFonts w:eastAsia="Times New Roman"/>
          <w:b/>
          <w:bCs/>
          <w:sz w:val="24"/>
          <w:szCs w:val="24"/>
          <w:lang w:eastAsia="hu-HU"/>
        </w:rPr>
        <w:t xml:space="preserve"> </w:t>
      </w:r>
      <w:r>
        <w:rPr>
          <w:b/>
          <w:sz w:val="24"/>
          <w:szCs w:val="24"/>
        </w:rPr>
        <w:t>202</w:t>
      </w:r>
      <w:r w:rsidR="00B26E9B">
        <w:rPr>
          <w:b/>
          <w:sz w:val="24"/>
          <w:szCs w:val="24"/>
        </w:rPr>
        <w:t>6</w:t>
      </w:r>
      <w:r>
        <w:rPr>
          <w:b/>
          <w:sz w:val="24"/>
          <w:szCs w:val="24"/>
        </w:rPr>
        <w:t>. május</w:t>
      </w:r>
    </w:p>
    <w:p w:rsidR="00FC75B5" w:rsidRPr="004D4C80" w:rsidRDefault="00FC75B5" w:rsidP="00E05FF7">
      <w:pPr>
        <w:spacing w:line="240" w:lineRule="auto"/>
        <w:rPr>
          <w:b/>
          <w:color w:val="FF0000"/>
          <w:sz w:val="24"/>
          <w:szCs w:val="24"/>
        </w:rPr>
      </w:pPr>
    </w:p>
    <w:tbl>
      <w:tblPr>
        <w:tblW w:w="7371"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8"/>
        <w:gridCol w:w="1733"/>
      </w:tblGrid>
      <w:tr w:rsidR="00FC75B5" w:rsidRPr="004D4C80" w:rsidTr="005C4595">
        <w:tc>
          <w:tcPr>
            <w:tcW w:w="5638" w:type="dxa"/>
          </w:tcPr>
          <w:p w:rsidR="00FC75B5" w:rsidRPr="006F48A3" w:rsidRDefault="00FC75B5" w:rsidP="00E05FF7">
            <w:pPr>
              <w:spacing w:line="240" w:lineRule="auto"/>
              <w:jc w:val="both"/>
              <w:rPr>
                <w:sz w:val="24"/>
                <w:szCs w:val="24"/>
              </w:rPr>
            </w:pPr>
            <w:r>
              <w:rPr>
                <w:sz w:val="24"/>
                <w:szCs w:val="24"/>
              </w:rPr>
              <w:t>Csanyteleki Óvoda és Mini Bölcsőde</w:t>
            </w:r>
            <w:r w:rsidR="00FE4F89">
              <w:rPr>
                <w:sz w:val="24"/>
                <w:szCs w:val="24"/>
              </w:rPr>
              <w:t xml:space="preserve"> Óvoda)</w:t>
            </w:r>
          </w:p>
        </w:tc>
        <w:tc>
          <w:tcPr>
            <w:tcW w:w="1733" w:type="dxa"/>
          </w:tcPr>
          <w:p w:rsidR="00FC75B5" w:rsidRPr="004D4C80" w:rsidRDefault="00F31724" w:rsidP="00E05FF7">
            <w:pPr>
              <w:spacing w:line="240" w:lineRule="auto"/>
              <w:rPr>
                <w:color w:val="FF0000"/>
                <w:sz w:val="24"/>
                <w:szCs w:val="24"/>
              </w:rPr>
            </w:pPr>
            <w:r>
              <w:rPr>
                <w:sz w:val="24"/>
                <w:szCs w:val="24"/>
              </w:rPr>
              <w:t>202</w:t>
            </w:r>
            <w:r w:rsidR="00B26E9B">
              <w:rPr>
                <w:sz w:val="24"/>
                <w:szCs w:val="24"/>
              </w:rPr>
              <w:t>6</w:t>
            </w:r>
            <w:r>
              <w:rPr>
                <w:sz w:val="24"/>
                <w:szCs w:val="24"/>
              </w:rPr>
              <w:t>. április 2</w:t>
            </w:r>
            <w:r w:rsidR="00B26E9B">
              <w:rPr>
                <w:sz w:val="24"/>
                <w:szCs w:val="24"/>
              </w:rPr>
              <w:t>7</w:t>
            </w:r>
            <w:r>
              <w:rPr>
                <w:sz w:val="24"/>
                <w:szCs w:val="24"/>
              </w:rPr>
              <w:t>-2</w:t>
            </w:r>
            <w:r w:rsidR="00B26E9B">
              <w:rPr>
                <w:sz w:val="24"/>
                <w:szCs w:val="24"/>
              </w:rPr>
              <w:t>8</w:t>
            </w:r>
          </w:p>
        </w:tc>
      </w:tr>
      <w:tr w:rsidR="00FC75B5" w:rsidRPr="004D4C80" w:rsidTr="005C4595">
        <w:tc>
          <w:tcPr>
            <w:tcW w:w="5638" w:type="dxa"/>
          </w:tcPr>
          <w:p w:rsidR="00FC75B5" w:rsidRPr="006F48A3" w:rsidRDefault="00FE4F89" w:rsidP="00E05FF7">
            <w:pPr>
              <w:spacing w:line="240" w:lineRule="auto"/>
              <w:jc w:val="both"/>
              <w:rPr>
                <w:sz w:val="24"/>
                <w:szCs w:val="24"/>
              </w:rPr>
            </w:pPr>
            <w:r>
              <w:rPr>
                <w:sz w:val="24"/>
                <w:szCs w:val="24"/>
              </w:rPr>
              <w:t>Alsó- Tisza-menti Többcélú Óvodák és Mini Bölcsődék</w:t>
            </w:r>
            <w:r w:rsidR="00FC75B5">
              <w:rPr>
                <w:sz w:val="24"/>
                <w:szCs w:val="24"/>
              </w:rPr>
              <w:t xml:space="preserve"> </w:t>
            </w:r>
            <w:r>
              <w:rPr>
                <w:sz w:val="24"/>
                <w:szCs w:val="24"/>
              </w:rPr>
              <w:t>(</w:t>
            </w:r>
            <w:r w:rsidR="00FC75B5">
              <w:rPr>
                <w:sz w:val="24"/>
                <w:szCs w:val="24"/>
              </w:rPr>
              <w:t>Óvoda</w:t>
            </w:r>
            <w:r>
              <w:rPr>
                <w:sz w:val="24"/>
                <w:szCs w:val="24"/>
              </w:rPr>
              <w:t>)</w:t>
            </w:r>
          </w:p>
        </w:tc>
        <w:tc>
          <w:tcPr>
            <w:tcW w:w="1733" w:type="dxa"/>
          </w:tcPr>
          <w:p w:rsidR="00FC75B5" w:rsidRPr="004D4C80" w:rsidRDefault="0005703D" w:rsidP="00E05FF7">
            <w:pPr>
              <w:spacing w:line="240" w:lineRule="auto"/>
              <w:rPr>
                <w:color w:val="FF0000"/>
                <w:sz w:val="24"/>
                <w:szCs w:val="24"/>
              </w:rPr>
            </w:pPr>
            <w:r>
              <w:rPr>
                <w:sz w:val="24"/>
                <w:szCs w:val="24"/>
              </w:rPr>
              <w:t>2026</w:t>
            </w:r>
            <w:r w:rsidR="00F31724">
              <w:rPr>
                <w:sz w:val="24"/>
                <w:szCs w:val="24"/>
              </w:rPr>
              <w:t>. jú</w:t>
            </w:r>
            <w:r w:rsidR="00B26E9B">
              <w:rPr>
                <w:sz w:val="24"/>
                <w:szCs w:val="24"/>
              </w:rPr>
              <w:t>lius</w:t>
            </w:r>
            <w:r w:rsidR="00F31724">
              <w:rPr>
                <w:sz w:val="24"/>
                <w:szCs w:val="24"/>
              </w:rPr>
              <w:t xml:space="preserve"> </w:t>
            </w:r>
            <w:r w:rsidR="00B26E9B">
              <w:rPr>
                <w:sz w:val="24"/>
                <w:szCs w:val="24"/>
              </w:rPr>
              <w:t>1</w:t>
            </w:r>
            <w:r w:rsidR="00F31724">
              <w:rPr>
                <w:sz w:val="24"/>
                <w:szCs w:val="24"/>
              </w:rPr>
              <w:t>0.</w:t>
            </w:r>
          </w:p>
        </w:tc>
      </w:tr>
    </w:tbl>
    <w:p w:rsidR="00AC2EF2" w:rsidRDefault="00AC2EF2" w:rsidP="00E05FF7">
      <w:pPr>
        <w:spacing w:after="0" w:line="240" w:lineRule="auto"/>
        <w:jc w:val="both"/>
        <w:rPr>
          <w:rFonts w:ascii="Times New Roman" w:hAnsi="Times New Roman"/>
          <w:b/>
          <w:sz w:val="24"/>
          <w:szCs w:val="24"/>
        </w:rPr>
      </w:pPr>
      <w:bookmarkStart w:id="64" w:name="_Toc17977857"/>
    </w:p>
    <w:p w:rsidR="00AC2EF2" w:rsidRDefault="00AC2EF2" w:rsidP="00E05FF7">
      <w:pPr>
        <w:spacing w:after="0" w:line="240" w:lineRule="auto"/>
        <w:jc w:val="both"/>
        <w:rPr>
          <w:rFonts w:ascii="Times New Roman" w:hAnsi="Times New Roman"/>
          <w:b/>
          <w:sz w:val="24"/>
          <w:szCs w:val="24"/>
        </w:rPr>
      </w:pPr>
    </w:p>
    <w:p w:rsidR="00130596" w:rsidRPr="00130596" w:rsidRDefault="00130596" w:rsidP="00E05FF7">
      <w:pPr>
        <w:spacing w:after="0" w:line="240" w:lineRule="auto"/>
        <w:jc w:val="both"/>
        <w:rPr>
          <w:rFonts w:ascii="Times New Roman" w:hAnsi="Times New Roman"/>
          <w:sz w:val="24"/>
          <w:szCs w:val="24"/>
        </w:rPr>
      </w:pPr>
      <w:r w:rsidRPr="00130596">
        <w:rPr>
          <w:rFonts w:ascii="Times New Roman" w:hAnsi="Times New Roman"/>
          <w:b/>
          <w:sz w:val="24"/>
          <w:szCs w:val="24"/>
        </w:rPr>
        <w:t>Megjegyzés:</w:t>
      </w:r>
      <w:r w:rsidRPr="00130596">
        <w:rPr>
          <w:rFonts w:ascii="Times New Roman" w:hAnsi="Times New Roman"/>
          <w:sz w:val="24"/>
          <w:szCs w:val="24"/>
        </w:rPr>
        <w:t xml:space="preserve"> A változtatás jogát fenntartjuk.</w:t>
      </w:r>
    </w:p>
    <w:p w:rsidR="00735CCD" w:rsidRPr="00130596" w:rsidRDefault="00130596" w:rsidP="00E05FF7">
      <w:pPr>
        <w:spacing w:after="0" w:line="240" w:lineRule="auto"/>
        <w:jc w:val="both"/>
        <w:rPr>
          <w:rFonts w:ascii="Times New Roman" w:hAnsi="Times New Roman"/>
          <w:sz w:val="24"/>
          <w:szCs w:val="24"/>
        </w:rPr>
      </w:pPr>
      <w:r w:rsidRPr="00130596">
        <w:rPr>
          <w:rFonts w:ascii="Times New Roman" w:hAnsi="Times New Roman"/>
          <w:sz w:val="24"/>
          <w:szCs w:val="24"/>
        </w:rPr>
        <w:t>Az óvodai beiratkozások kihirdetéséhez Önkormányzati határozat szükséges, mely kapcsán módosulhat a tervezett időpont.</w:t>
      </w:r>
    </w:p>
    <w:p w:rsidR="00AC2EF2" w:rsidRDefault="00AC2EF2" w:rsidP="00E05FF7">
      <w:pPr>
        <w:spacing w:after="160" w:line="240" w:lineRule="auto"/>
      </w:pPr>
      <w:r>
        <w:br w:type="page"/>
      </w:r>
    </w:p>
    <w:p w:rsidR="00FC75B5" w:rsidRPr="00FC75B5" w:rsidRDefault="00FC75B5" w:rsidP="00E05FF7">
      <w:pPr>
        <w:pStyle w:val="Cmsor2"/>
        <w:spacing w:line="240" w:lineRule="auto"/>
        <w:rPr>
          <w:b/>
          <w:bCs/>
        </w:rPr>
      </w:pPr>
      <w:bookmarkStart w:id="65" w:name="_Toc204370229"/>
      <w:r w:rsidRPr="00FC75B5">
        <w:rPr>
          <w:b/>
          <w:bCs/>
          <w:color w:val="auto"/>
        </w:rPr>
        <w:t>Vezetői értekezletek</w:t>
      </w:r>
      <w:bookmarkEnd w:id="64"/>
      <w:bookmarkEnd w:id="65"/>
    </w:p>
    <w:p w:rsidR="00FC75B5" w:rsidRDefault="00FC75B5" w:rsidP="00E05FF7">
      <w:pPr>
        <w:spacing w:line="240" w:lineRule="auto"/>
        <w:jc w:val="both"/>
        <w:rPr>
          <w:rFonts w:eastAsia="Times New Roman"/>
          <w:b/>
          <w:bCs/>
          <w:sz w:val="28"/>
          <w:szCs w:val="28"/>
          <w:lang w:eastAsia="hu-HU"/>
        </w:rPr>
      </w:pPr>
    </w:p>
    <w:tbl>
      <w:tblPr>
        <w:tblStyle w:val="Rcsostblzat"/>
        <w:tblW w:w="0" w:type="auto"/>
        <w:tblInd w:w="704" w:type="dxa"/>
        <w:shd w:val="clear" w:color="auto" w:fill="FFFFFF" w:themeFill="background1"/>
        <w:tblLook w:val="04A0"/>
      </w:tblPr>
      <w:tblGrid>
        <w:gridCol w:w="1701"/>
        <w:gridCol w:w="1276"/>
        <w:gridCol w:w="5381"/>
      </w:tblGrid>
      <w:tr w:rsidR="00FC75B5" w:rsidTr="00604FCA">
        <w:tc>
          <w:tcPr>
            <w:tcW w:w="1701" w:type="dxa"/>
            <w:shd w:val="clear" w:color="auto" w:fill="00B0F0"/>
          </w:tcPr>
          <w:p w:rsidR="00FC75B5" w:rsidRDefault="00FC75B5" w:rsidP="00E05FF7">
            <w:pPr>
              <w:widowControl/>
              <w:autoSpaceDE/>
              <w:autoSpaceDN/>
              <w:spacing w:line="240" w:lineRule="auto"/>
              <w:jc w:val="both"/>
              <w:rPr>
                <w:rFonts w:eastAsia="Times New Roman"/>
                <w:b/>
                <w:bCs/>
                <w:sz w:val="24"/>
                <w:szCs w:val="24"/>
                <w:lang w:eastAsia="hu-HU"/>
              </w:rPr>
            </w:pPr>
            <w:r w:rsidRPr="00643AC2">
              <w:rPr>
                <w:rFonts w:eastAsia="Times New Roman"/>
                <w:b/>
                <w:bCs/>
                <w:sz w:val="24"/>
                <w:szCs w:val="24"/>
                <w:lang w:eastAsia="hu-HU"/>
              </w:rPr>
              <w:t>Időpontok:</w:t>
            </w:r>
          </w:p>
          <w:p w:rsidR="00FC75B5" w:rsidRPr="00643AC2" w:rsidRDefault="00FC75B5" w:rsidP="00E05FF7">
            <w:pPr>
              <w:widowControl/>
              <w:autoSpaceDE/>
              <w:autoSpaceDN/>
              <w:spacing w:line="240" w:lineRule="auto"/>
              <w:jc w:val="both"/>
              <w:rPr>
                <w:rFonts w:eastAsia="Times New Roman"/>
                <w:b/>
                <w:bCs/>
                <w:sz w:val="24"/>
                <w:szCs w:val="24"/>
                <w:lang w:eastAsia="hu-HU"/>
              </w:rPr>
            </w:pPr>
          </w:p>
        </w:tc>
        <w:tc>
          <w:tcPr>
            <w:tcW w:w="1276" w:type="dxa"/>
            <w:shd w:val="clear" w:color="auto" w:fill="00B0F0"/>
          </w:tcPr>
          <w:p w:rsidR="00FC75B5" w:rsidRPr="00643AC2" w:rsidRDefault="00FC75B5" w:rsidP="00E05FF7">
            <w:pPr>
              <w:widowControl/>
              <w:autoSpaceDE/>
              <w:autoSpaceDN/>
              <w:spacing w:line="240" w:lineRule="auto"/>
              <w:jc w:val="both"/>
              <w:rPr>
                <w:rFonts w:eastAsia="Times New Roman"/>
                <w:b/>
                <w:bCs/>
                <w:sz w:val="24"/>
                <w:szCs w:val="24"/>
                <w:lang w:eastAsia="hu-HU"/>
              </w:rPr>
            </w:pPr>
            <w:r w:rsidRPr="00643AC2">
              <w:rPr>
                <w:rFonts w:eastAsia="Times New Roman"/>
                <w:b/>
                <w:bCs/>
                <w:sz w:val="24"/>
                <w:szCs w:val="24"/>
                <w:lang w:eastAsia="hu-HU"/>
              </w:rPr>
              <w:t>Helyszín</w:t>
            </w:r>
          </w:p>
        </w:tc>
        <w:tc>
          <w:tcPr>
            <w:tcW w:w="5381" w:type="dxa"/>
            <w:shd w:val="clear" w:color="auto" w:fill="00B0F0"/>
          </w:tcPr>
          <w:p w:rsidR="00FC75B5" w:rsidRPr="00643AC2" w:rsidRDefault="00FC75B5" w:rsidP="00E05FF7">
            <w:pPr>
              <w:widowControl/>
              <w:autoSpaceDE/>
              <w:autoSpaceDN/>
              <w:spacing w:line="240" w:lineRule="auto"/>
              <w:jc w:val="both"/>
              <w:rPr>
                <w:rFonts w:eastAsia="Times New Roman"/>
                <w:b/>
                <w:bCs/>
                <w:sz w:val="24"/>
                <w:szCs w:val="24"/>
                <w:lang w:eastAsia="hu-HU"/>
              </w:rPr>
            </w:pPr>
            <w:r>
              <w:rPr>
                <w:rFonts w:eastAsia="Times New Roman"/>
                <w:b/>
                <w:bCs/>
                <w:sz w:val="24"/>
                <w:szCs w:val="24"/>
                <w:lang w:eastAsia="hu-HU"/>
              </w:rPr>
              <w:t>Feladatok:</w:t>
            </w:r>
          </w:p>
        </w:tc>
      </w:tr>
      <w:tr w:rsidR="00E61BFF" w:rsidTr="00E61BFF">
        <w:tc>
          <w:tcPr>
            <w:tcW w:w="1701" w:type="dxa"/>
            <w:shd w:val="clear" w:color="auto" w:fill="auto"/>
          </w:tcPr>
          <w:p w:rsidR="00E61BFF" w:rsidRPr="00E61BFF" w:rsidRDefault="00210852" w:rsidP="00E05FF7">
            <w:pPr>
              <w:spacing w:line="240" w:lineRule="auto"/>
              <w:jc w:val="both"/>
              <w:rPr>
                <w:rFonts w:eastAsia="Times New Roman"/>
                <w:bCs/>
                <w:sz w:val="24"/>
                <w:szCs w:val="24"/>
                <w:lang w:eastAsia="hu-HU"/>
              </w:rPr>
            </w:pPr>
            <w:r>
              <w:rPr>
                <w:rFonts w:eastAsia="Times New Roman"/>
                <w:bCs/>
                <w:sz w:val="24"/>
                <w:szCs w:val="24"/>
                <w:lang w:eastAsia="hu-HU"/>
              </w:rPr>
              <w:t>202</w:t>
            </w:r>
            <w:r w:rsidR="000A34B2">
              <w:rPr>
                <w:rFonts w:eastAsia="Times New Roman"/>
                <w:bCs/>
                <w:sz w:val="24"/>
                <w:szCs w:val="24"/>
                <w:lang w:eastAsia="hu-HU"/>
              </w:rPr>
              <w:t>5</w:t>
            </w:r>
            <w:r>
              <w:rPr>
                <w:rFonts w:eastAsia="Times New Roman"/>
                <w:bCs/>
                <w:sz w:val="24"/>
                <w:szCs w:val="24"/>
                <w:lang w:eastAsia="hu-HU"/>
              </w:rPr>
              <w:t>. augusztus 2</w:t>
            </w:r>
            <w:r w:rsidR="000A34B2">
              <w:rPr>
                <w:rFonts w:eastAsia="Times New Roman"/>
                <w:bCs/>
                <w:sz w:val="24"/>
                <w:szCs w:val="24"/>
                <w:lang w:eastAsia="hu-HU"/>
              </w:rPr>
              <w:t>9</w:t>
            </w:r>
            <w:r w:rsidR="00E61BFF" w:rsidRPr="00E61BFF">
              <w:rPr>
                <w:rFonts w:eastAsia="Times New Roman"/>
                <w:bCs/>
                <w:sz w:val="24"/>
                <w:szCs w:val="24"/>
                <w:lang w:eastAsia="hu-HU"/>
              </w:rPr>
              <w:t xml:space="preserve">. </w:t>
            </w:r>
            <w:r w:rsidR="000A34B2">
              <w:rPr>
                <w:rFonts w:eastAsia="Times New Roman"/>
                <w:bCs/>
                <w:sz w:val="24"/>
                <w:szCs w:val="24"/>
                <w:lang w:eastAsia="hu-HU"/>
              </w:rPr>
              <w:t>péntek</w:t>
            </w:r>
          </w:p>
          <w:p w:rsidR="00E61BFF" w:rsidRPr="00643AC2" w:rsidRDefault="00E61BFF" w:rsidP="00E05FF7">
            <w:pPr>
              <w:spacing w:line="240" w:lineRule="auto"/>
              <w:jc w:val="both"/>
              <w:rPr>
                <w:rFonts w:eastAsia="Times New Roman"/>
                <w:b/>
                <w:bCs/>
                <w:sz w:val="24"/>
                <w:szCs w:val="24"/>
                <w:lang w:eastAsia="hu-HU"/>
              </w:rPr>
            </w:pPr>
          </w:p>
        </w:tc>
        <w:tc>
          <w:tcPr>
            <w:tcW w:w="1276" w:type="dxa"/>
            <w:shd w:val="clear" w:color="auto" w:fill="auto"/>
          </w:tcPr>
          <w:p w:rsidR="00E61BFF" w:rsidRPr="00643AC2" w:rsidRDefault="00E61BFF" w:rsidP="00E05FF7">
            <w:pPr>
              <w:spacing w:line="240" w:lineRule="auto"/>
              <w:jc w:val="both"/>
              <w:rPr>
                <w:rFonts w:eastAsia="Times New Roman"/>
                <w:b/>
                <w:bCs/>
                <w:sz w:val="24"/>
                <w:szCs w:val="24"/>
                <w:lang w:eastAsia="hu-HU"/>
              </w:rPr>
            </w:pPr>
          </w:p>
        </w:tc>
        <w:tc>
          <w:tcPr>
            <w:tcW w:w="5381" w:type="dxa"/>
            <w:shd w:val="clear" w:color="auto" w:fill="auto"/>
          </w:tcPr>
          <w:p w:rsidR="00210852" w:rsidRPr="00E61BFF" w:rsidRDefault="00E61BFF" w:rsidP="00E05FF7">
            <w:pPr>
              <w:spacing w:line="240" w:lineRule="auto"/>
              <w:jc w:val="both"/>
              <w:rPr>
                <w:rFonts w:eastAsia="Times New Roman"/>
                <w:bCs/>
                <w:sz w:val="24"/>
                <w:szCs w:val="24"/>
                <w:lang w:eastAsia="hu-HU"/>
              </w:rPr>
            </w:pPr>
            <w:r w:rsidRPr="00E61BFF">
              <w:rPr>
                <w:rFonts w:eastAsia="Times New Roman"/>
                <w:bCs/>
                <w:sz w:val="24"/>
                <w:szCs w:val="24"/>
                <w:lang w:eastAsia="hu-HU"/>
              </w:rPr>
              <w:t>Évkezdéssel kapcsolatos feladatok. Következő nevelési év kiemelt feladatainak meghatározása.</w:t>
            </w:r>
            <w:r w:rsidR="00210852">
              <w:rPr>
                <w:rFonts w:eastAsia="Times New Roman"/>
                <w:bCs/>
                <w:sz w:val="24"/>
                <w:szCs w:val="24"/>
                <w:lang w:eastAsia="hu-HU"/>
              </w:rPr>
              <w:t xml:space="preserve"> (TÉR, OviKréta; Fejlődési nyomonkövető alkalmazásának előkészületei</w:t>
            </w:r>
          </w:p>
        </w:tc>
      </w:tr>
      <w:tr w:rsidR="00FC75B5" w:rsidTr="00E95235">
        <w:tc>
          <w:tcPr>
            <w:tcW w:w="1701" w:type="dxa"/>
            <w:shd w:val="clear" w:color="auto" w:fill="FFFFFF" w:themeFill="background1"/>
          </w:tcPr>
          <w:p w:rsidR="00FC75B5" w:rsidRPr="00643AC2" w:rsidRDefault="00FC75B5" w:rsidP="00E05FF7">
            <w:pPr>
              <w:widowControl/>
              <w:autoSpaceDE/>
              <w:autoSpaceDN/>
              <w:spacing w:line="240" w:lineRule="auto"/>
              <w:jc w:val="both"/>
              <w:rPr>
                <w:rFonts w:eastAsia="Times New Roman"/>
                <w:sz w:val="24"/>
                <w:szCs w:val="24"/>
                <w:lang w:eastAsia="hu-HU"/>
              </w:rPr>
            </w:pPr>
            <w:r w:rsidRPr="00643AC2">
              <w:rPr>
                <w:rFonts w:eastAsia="Times New Roman"/>
                <w:sz w:val="24"/>
                <w:szCs w:val="24"/>
                <w:lang w:eastAsia="hu-HU"/>
              </w:rPr>
              <w:t>20</w:t>
            </w:r>
            <w:r w:rsidR="00210852">
              <w:rPr>
                <w:rFonts w:eastAsia="Times New Roman"/>
                <w:sz w:val="24"/>
                <w:szCs w:val="24"/>
                <w:lang w:eastAsia="hu-HU"/>
              </w:rPr>
              <w:t>2</w:t>
            </w:r>
            <w:r w:rsidR="000A34B2">
              <w:rPr>
                <w:rFonts w:eastAsia="Times New Roman"/>
                <w:sz w:val="24"/>
                <w:szCs w:val="24"/>
                <w:lang w:eastAsia="hu-HU"/>
              </w:rPr>
              <w:t>5</w:t>
            </w:r>
            <w:r>
              <w:rPr>
                <w:rFonts w:eastAsia="Times New Roman"/>
                <w:sz w:val="24"/>
                <w:szCs w:val="24"/>
                <w:lang w:eastAsia="hu-HU"/>
              </w:rPr>
              <w:t xml:space="preserve">. szeptember </w:t>
            </w:r>
          </w:p>
        </w:tc>
        <w:tc>
          <w:tcPr>
            <w:tcW w:w="1276" w:type="dxa"/>
            <w:vMerge w:val="restart"/>
            <w:shd w:val="clear" w:color="auto" w:fill="FFFFFF" w:themeFill="background1"/>
          </w:tcPr>
          <w:p w:rsidR="00FC75B5" w:rsidRDefault="00FC75B5" w:rsidP="00E05FF7">
            <w:pPr>
              <w:widowControl/>
              <w:autoSpaceDE/>
              <w:autoSpaceDN/>
              <w:spacing w:line="240" w:lineRule="auto"/>
              <w:jc w:val="both"/>
              <w:rPr>
                <w:rFonts w:eastAsia="Times New Roman"/>
                <w:b/>
                <w:bCs/>
                <w:sz w:val="28"/>
                <w:szCs w:val="28"/>
                <w:lang w:eastAsia="hu-HU"/>
              </w:rPr>
            </w:pPr>
          </w:p>
          <w:p w:rsidR="00FC75B5" w:rsidRDefault="00FC75B5" w:rsidP="00E05FF7">
            <w:pPr>
              <w:widowControl/>
              <w:autoSpaceDE/>
              <w:autoSpaceDN/>
              <w:spacing w:line="240" w:lineRule="auto"/>
              <w:jc w:val="both"/>
              <w:rPr>
                <w:rFonts w:eastAsia="Times New Roman"/>
                <w:b/>
                <w:bCs/>
                <w:sz w:val="28"/>
                <w:szCs w:val="28"/>
                <w:lang w:eastAsia="hu-HU"/>
              </w:rPr>
            </w:pPr>
          </w:p>
          <w:p w:rsidR="00FC75B5" w:rsidRDefault="00FC75B5" w:rsidP="00E05FF7">
            <w:pPr>
              <w:widowControl/>
              <w:autoSpaceDE/>
              <w:autoSpaceDN/>
              <w:spacing w:line="240" w:lineRule="auto"/>
              <w:jc w:val="both"/>
              <w:rPr>
                <w:rFonts w:eastAsia="Times New Roman"/>
                <w:b/>
                <w:bCs/>
                <w:sz w:val="28"/>
                <w:szCs w:val="28"/>
                <w:lang w:eastAsia="hu-HU"/>
              </w:rPr>
            </w:pPr>
          </w:p>
          <w:p w:rsidR="00FC75B5" w:rsidRDefault="00FC75B5" w:rsidP="00E05FF7">
            <w:pPr>
              <w:widowControl/>
              <w:autoSpaceDE/>
              <w:autoSpaceDN/>
              <w:spacing w:line="240" w:lineRule="auto"/>
              <w:jc w:val="both"/>
              <w:rPr>
                <w:rFonts w:eastAsia="Times New Roman"/>
                <w:b/>
                <w:bCs/>
                <w:sz w:val="28"/>
                <w:szCs w:val="28"/>
                <w:lang w:eastAsia="hu-HU"/>
              </w:rPr>
            </w:pPr>
          </w:p>
          <w:p w:rsidR="00FC75B5" w:rsidRPr="00712BAD" w:rsidRDefault="00210852"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V</w:t>
            </w:r>
            <w:r w:rsidR="00301651">
              <w:rPr>
                <w:rFonts w:eastAsia="Times New Roman"/>
                <w:sz w:val="24"/>
                <w:szCs w:val="24"/>
                <w:lang w:eastAsia="hu-HU"/>
              </w:rPr>
              <w:t xml:space="preserve">ezetői </w:t>
            </w:r>
            <w:r w:rsidR="00FC75B5">
              <w:rPr>
                <w:rFonts w:eastAsia="Times New Roman"/>
                <w:sz w:val="24"/>
                <w:szCs w:val="24"/>
                <w:lang w:eastAsia="hu-HU"/>
              </w:rPr>
              <w:t>szoba</w:t>
            </w:r>
          </w:p>
        </w:tc>
        <w:tc>
          <w:tcPr>
            <w:tcW w:w="5381" w:type="dxa"/>
            <w:shd w:val="clear" w:color="auto" w:fill="FFFFFF" w:themeFill="background1"/>
          </w:tcPr>
          <w:p w:rsidR="00FC75B5" w:rsidRDefault="00FC75B5" w:rsidP="00E05FF7">
            <w:pPr>
              <w:widowControl/>
              <w:autoSpaceDE/>
              <w:autoSpaceDN/>
              <w:spacing w:line="240" w:lineRule="auto"/>
              <w:jc w:val="both"/>
              <w:rPr>
                <w:rFonts w:eastAsia="Times New Roman"/>
                <w:sz w:val="24"/>
                <w:szCs w:val="24"/>
                <w:lang w:eastAsia="hu-HU"/>
              </w:rPr>
            </w:pPr>
            <w:r w:rsidRPr="00712BAD">
              <w:rPr>
                <w:rFonts w:eastAsia="Times New Roman"/>
                <w:sz w:val="24"/>
                <w:szCs w:val="24"/>
                <w:lang w:eastAsia="hu-HU"/>
              </w:rPr>
              <w:t>É</w:t>
            </w:r>
            <w:r>
              <w:rPr>
                <w:rFonts w:eastAsia="Times New Roman"/>
                <w:sz w:val="24"/>
                <w:szCs w:val="24"/>
                <w:lang w:eastAsia="hu-HU"/>
              </w:rPr>
              <w:t>v</w:t>
            </w:r>
            <w:r w:rsidRPr="00712BAD">
              <w:rPr>
                <w:rFonts w:eastAsia="Times New Roman"/>
                <w:sz w:val="24"/>
                <w:szCs w:val="24"/>
                <w:lang w:eastAsia="hu-HU"/>
              </w:rPr>
              <w:t>kezdéssel kapcsolatos feladatok.</w:t>
            </w:r>
            <w:r w:rsidR="00F44650">
              <w:rPr>
                <w:rFonts w:eastAsia="Times New Roman"/>
                <w:sz w:val="24"/>
                <w:szCs w:val="24"/>
                <w:lang w:eastAsia="hu-HU"/>
              </w:rPr>
              <w:t xml:space="preserve"> </w:t>
            </w:r>
            <w:r>
              <w:rPr>
                <w:rFonts w:eastAsia="Times New Roman"/>
                <w:sz w:val="24"/>
                <w:szCs w:val="24"/>
                <w:lang w:eastAsia="hu-HU"/>
              </w:rPr>
              <w:t>Tervezések. Reszortfeladatok.</w:t>
            </w:r>
          </w:p>
          <w:p w:rsidR="00FC75B5" w:rsidRDefault="00F44650"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 xml:space="preserve">Továbbképzés előkészítése. </w:t>
            </w:r>
            <w:r w:rsidR="00FC75B5">
              <w:rPr>
                <w:rFonts w:eastAsia="Times New Roman"/>
                <w:sz w:val="24"/>
                <w:szCs w:val="24"/>
                <w:lang w:eastAsia="hu-HU"/>
              </w:rPr>
              <w:t>Munkacsoportok, munkaközösségi munkák elindítása.</w:t>
            </w:r>
          </w:p>
          <w:p w:rsidR="00FC75B5" w:rsidRDefault="00FC75B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Kiemelt figyelmet igénylő gy. fejlődésének tervezése.</w:t>
            </w:r>
          </w:p>
          <w:p w:rsidR="00210852" w:rsidRPr="00712BAD" w:rsidRDefault="00210852" w:rsidP="00E05FF7">
            <w:pPr>
              <w:widowControl/>
              <w:autoSpaceDE/>
              <w:autoSpaceDN/>
              <w:spacing w:line="240" w:lineRule="auto"/>
              <w:jc w:val="both"/>
              <w:rPr>
                <w:rFonts w:eastAsia="Times New Roman"/>
                <w:sz w:val="24"/>
                <w:szCs w:val="24"/>
                <w:lang w:eastAsia="hu-HU"/>
              </w:rPr>
            </w:pPr>
            <w:r w:rsidRPr="00210852">
              <w:rPr>
                <w:rFonts w:eastAsia="Times New Roman"/>
                <w:sz w:val="24"/>
                <w:szCs w:val="24"/>
                <w:lang w:eastAsia="hu-HU"/>
              </w:rPr>
              <w:t>SZÓSZ értekezlet előkészítése</w:t>
            </w:r>
          </w:p>
        </w:tc>
      </w:tr>
      <w:tr w:rsidR="00FC75B5" w:rsidTr="00E95235">
        <w:tc>
          <w:tcPr>
            <w:tcW w:w="1701" w:type="dxa"/>
            <w:shd w:val="clear" w:color="auto" w:fill="FFFFFF" w:themeFill="background1"/>
          </w:tcPr>
          <w:p w:rsidR="00FC75B5" w:rsidRPr="00643AC2" w:rsidRDefault="000B7FB3"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202</w:t>
            </w:r>
            <w:r w:rsidR="000A34B2">
              <w:rPr>
                <w:rFonts w:eastAsia="Times New Roman"/>
                <w:sz w:val="24"/>
                <w:szCs w:val="24"/>
                <w:lang w:eastAsia="hu-HU"/>
              </w:rPr>
              <w:t>5</w:t>
            </w:r>
            <w:r w:rsidR="00FC75B5">
              <w:rPr>
                <w:rFonts w:eastAsia="Times New Roman"/>
                <w:sz w:val="24"/>
                <w:szCs w:val="24"/>
                <w:lang w:eastAsia="hu-HU"/>
              </w:rPr>
              <w:t xml:space="preserve">. október </w:t>
            </w:r>
          </w:p>
        </w:tc>
        <w:tc>
          <w:tcPr>
            <w:tcW w:w="1276" w:type="dxa"/>
            <w:vMerge/>
            <w:shd w:val="clear" w:color="auto" w:fill="FFFFFF" w:themeFill="background1"/>
          </w:tcPr>
          <w:p w:rsidR="00FC75B5" w:rsidRDefault="00FC75B5" w:rsidP="00E05FF7">
            <w:pPr>
              <w:widowControl/>
              <w:autoSpaceDE/>
              <w:autoSpaceDN/>
              <w:spacing w:line="240" w:lineRule="auto"/>
              <w:jc w:val="both"/>
              <w:rPr>
                <w:rFonts w:eastAsia="Times New Roman"/>
                <w:b/>
                <w:bCs/>
                <w:sz w:val="28"/>
                <w:szCs w:val="28"/>
                <w:lang w:eastAsia="hu-HU"/>
              </w:rPr>
            </w:pPr>
          </w:p>
        </w:tc>
        <w:tc>
          <w:tcPr>
            <w:tcW w:w="5381" w:type="dxa"/>
            <w:shd w:val="clear" w:color="auto" w:fill="FFFFFF" w:themeFill="background1"/>
          </w:tcPr>
          <w:p w:rsidR="00E61BFF" w:rsidRDefault="00E61BFF" w:rsidP="00E05FF7">
            <w:pPr>
              <w:spacing w:line="240" w:lineRule="auto"/>
              <w:jc w:val="both"/>
              <w:rPr>
                <w:rFonts w:eastAsia="Times New Roman"/>
                <w:sz w:val="24"/>
                <w:szCs w:val="24"/>
                <w:lang w:eastAsia="hu-HU"/>
              </w:rPr>
            </w:pPr>
            <w:r w:rsidRPr="00E61BFF">
              <w:rPr>
                <w:rFonts w:eastAsia="Times New Roman"/>
                <w:sz w:val="24"/>
                <w:szCs w:val="24"/>
                <w:lang w:eastAsia="hu-HU"/>
              </w:rPr>
              <w:t xml:space="preserve">Októberi statisztika elkészítése </w:t>
            </w:r>
          </w:p>
          <w:p w:rsidR="00FC75B5" w:rsidRPr="00994533" w:rsidRDefault="00FC75B5" w:rsidP="00E05FF7">
            <w:pPr>
              <w:spacing w:line="240" w:lineRule="auto"/>
              <w:jc w:val="both"/>
              <w:rPr>
                <w:rFonts w:eastAsia="Times New Roman"/>
                <w:b/>
                <w:bCs/>
                <w:sz w:val="24"/>
                <w:szCs w:val="24"/>
                <w:lang w:eastAsia="hu-HU"/>
              </w:rPr>
            </w:pPr>
            <w:r>
              <w:rPr>
                <w:rFonts w:eastAsia="Times New Roman"/>
                <w:sz w:val="24"/>
                <w:szCs w:val="24"/>
                <w:lang w:eastAsia="hu-HU"/>
              </w:rPr>
              <w:t>Felkészülés</w:t>
            </w:r>
            <w:r w:rsidR="000B7FB3">
              <w:rPr>
                <w:rFonts w:eastAsia="Times New Roman"/>
                <w:sz w:val="24"/>
                <w:szCs w:val="24"/>
                <w:lang w:eastAsia="hu-HU"/>
              </w:rPr>
              <w:t xml:space="preserve"> az Egészségnapra-</w:t>
            </w:r>
            <w:r w:rsidRPr="00994533">
              <w:rPr>
                <w:rFonts w:eastAsia="Times New Roman"/>
                <w:sz w:val="24"/>
                <w:szCs w:val="24"/>
                <w:lang w:eastAsia="hu-HU"/>
              </w:rPr>
              <w:t xml:space="preserve"> Családi délután</w:t>
            </w:r>
            <w:r>
              <w:rPr>
                <w:rFonts w:eastAsia="Times New Roman"/>
                <w:sz w:val="24"/>
                <w:szCs w:val="24"/>
                <w:lang w:eastAsia="hu-HU"/>
              </w:rPr>
              <w:t>ra</w:t>
            </w:r>
            <w:r w:rsidRPr="00994533">
              <w:rPr>
                <w:rFonts w:eastAsia="Times New Roman"/>
                <w:sz w:val="24"/>
                <w:szCs w:val="24"/>
                <w:lang w:eastAsia="hu-HU"/>
              </w:rPr>
              <w:t xml:space="preserve"> az egészségre fókuszálva </w:t>
            </w:r>
          </w:p>
          <w:p w:rsidR="00FC75B5" w:rsidRPr="00712BAD" w:rsidRDefault="00FC75B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Tehetségműhelyek beindítása. Egyéni fejlesztések. Hátránykompenzáció, esélyegyenlőség.</w:t>
            </w:r>
          </w:p>
        </w:tc>
      </w:tr>
      <w:tr w:rsidR="00FC75B5" w:rsidTr="00E95235">
        <w:tc>
          <w:tcPr>
            <w:tcW w:w="1701" w:type="dxa"/>
            <w:shd w:val="clear" w:color="auto" w:fill="FFFFFF" w:themeFill="background1"/>
          </w:tcPr>
          <w:p w:rsidR="00FC75B5" w:rsidRPr="00643AC2" w:rsidRDefault="00210852"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202</w:t>
            </w:r>
            <w:r w:rsidR="000A34B2">
              <w:rPr>
                <w:rFonts w:eastAsia="Times New Roman"/>
                <w:sz w:val="24"/>
                <w:szCs w:val="24"/>
                <w:lang w:eastAsia="hu-HU"/>
              </w:rPr>
              <w:t>5</w:t>
            </w:r>
            <w:r w:rsidR="00FC75B5">
              <w:rPr>
                <w:rFonts w:eastAsia="Times New Roman"/>
                <w:sz w:val="24"/>
                <w:szCs w:val="24"/>
                <w:lang w:eastAsia="hu-HU"/>
              </w:rPr>
              <w:t>. november</w:t>
            </w:r>
          </w:p>
        </w:tc>
        <w:tc>
          <w:tcPr>
            <w:tcW w:w="1276" w:type="dxa"/>
            <w:vMerge/>
            <w:shd w:val="clear" w:color="auto" w:fill="FFFFFF" w:themeFill="background1"/>
          </w:tcPr>
          <w:p w:rsidR="00FC75B5" w:rsidRDefault="00FC75B5" w:rsidP="00E05FF7">
            <w:pPr>
              <w:widowControl/>
              <w:autoSpaceDE/>
              <w:autoSpaceDN/>
              <w:spacing w:line="240" w:lineRule="auto"/>
              <w:jc w:val="both"/>
              <w:rPr>
                <w:rFonts w:eastAsia="Times New Roman"/>
                <w:b/>
                <w:bCs/>
                <w:sz w:val="28"/>
                <w:szCs w:val="28"/>
                <w:lang w:eastAsia="hu-HU"/>
              </w:rPr>
            </w:pPr>
          </w:p>
        </w:tc>
        <w:tc>
          <w:tcPr>
            <w:tcW w:w="5381" w:type="dxa"/>
            <w:shd w:val="clear" w:color="auto" w:fill="FFFFFF" w:themeFill="background1"/>
          </w:tcPr>
          <w:p w:rsidR="00FC75B5" w:rsidRDefault="00FC75B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Márton napi la</w:t>
            </w:r>
            <w:r w:rsidR="007F3A04">
              <w:rPr>
                <w:rFonts w:eastAsia="Times New Roman"/>
                <w:sz w:val="24"/>
                <w:szCs w:val="24"/>
                <w:lang w:eastAsia="hu-HU"/>
              </w:rPr>
              <w:t>mpionos felvonulás előkészítése</w:t>
            </w:r>
          </w:p>
          <w:p w:rsidR="004A5B47" w:rsidRPr="00712BAD" w:rsidRDefault="004A5B47" w:rsidP="00E05FF7">
            <w:pPr>
              <w:widowControl/>
              <w:autoSpaceDE/>
              <w:autoSpaceDN/>
              <w:spacing w:line="240" w:lineRule="auto"/>
              <w:jc w:val="both"/>
              <w:rPr>
                <w:rFonts w:eastAsia="Times New Roman"/>
                <w:sz w:val="24"/>
                <w:szCs w:val="24"/>
                <w:lang w:eastAsia="hu-HU"/>
              </w:rPr>
            </w:pPr>
            <w:r w:rsidRPr="004A5B47">
              <w:rPr>
                <w:rFonts w:eastAsia="Times New Roman"/>
                <w:sz w:val="24"/>
                <w:szCs w:val="24"/>
                <w:lang w:eastAsia="hu-HU"/>
              </w:rPr>
              <w:t>SZÓSZ értekezlet előkészítése</w:t>
            </w:r>
          </w:p>
        </w:tc>
      </w:tr>
      <w:tr w:rsidR="00FC75B5" w:rsidTr="00E95235">
        <w:tc>
          <w:tcPr>
            <w:tcW w:w="1701" w:type="dxa"/>
            <w:shd w:val="clear" w:color="auto" w:fill="FFFFFF" w:themeFill="background1"/>
          </w:tcPr>
          <w:p w:rsidR="00FC75B5" w:rsidRPr="00643AC2" w:rsidRDefault="00210852"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202</w:t>
            </w:r>
            <w:r w:rsidR="000A34B2">
              <w:rPr>
                <w:rFonts w:eastAsia="Times New Roman"/>
                <w:sz w:val="24"/>
                <w:szCs w:val="24"/>
                <w:lang w:eastAsia="hu-HU"/>
              </w:rPr>
              <w:t>5</w:t>
            </w:r>
            <w:r w:rsidR="00FC75B5">
              <w:rPr>
                <w:rFonts w:eastAsia="Times New Roman"/>
                <w:sz w:val="24"/>
                <w:szCs w:val="24"/>
                <w:lang w:eastAsia="hu-HU"/>
              </w:rPr>
              <w:t xml:space="preserve">. december </w:t>
            </w:r>
          </w:p>
        </w:tc>
        <w:tc>
          <w:tcPr>
            <w:tcW w:w="1276" w:type="dxa"/>
            <w:vMerge/>
            <w:shd w:val="clear" w:color="auto" w:fill="FFFFFF" w:themeFill="background1"/>
          </w:tcPr>
          <w:p w:rsidR="00FC75B5" w:rsidRDefault="00FC75B5" w:rsidP="00E05FF7">
            <w:pPr>
              <w:widowControl/>
              <w:autoSpaceDE/>
              <w:autoSpaceDN/>
              <w:spacing w:line="240" w:lineRule="auto"/>
              <w:jc w:val="both"/>
              <w:rPr>
                <w:rFonts w:eastAsia="Times New Roman"/>
                <w:b/>
                <w:bCs/>
                <w:sz w:val="28"/>
                <w:szCs w:val="28"/>
                <w:lang w:eastAsia="hu-HU"/>
              </w:rPr>
            </w:pPr>
          </w:p>
        </w:tc>
        <w:tc>
          <w:tcPr>
            <w:tcW w:w="5381" w:type="dxa"/>
            <w:shd w:val="clear" w:color="auto" w:fill="FFFFFF" w:themeFill="background1"/>
          </w:tcPr>
          <w:p w:rsidR="00E61BFF" w:rsidRPr="00712BAD" w:rsidRDefault="00E61BFF" w:rsidP="00E05FF7">
            <w:pPr>
              <w:spacing w:line="240" w:lineRule="auto"/>
              <w:jc w:val="both"/>
              <w:rPr>
                <w:rFonts w:eastAsia="Times New Roman"/>
                <w:sz w:val="24"/>
                <w:szCs w:val="24"/>
                <w:lang w:eastAsia="hu-HU"/>
              </w:rPr>
            </w:pPr>
            <w:r w:rsidRPr="00E61BFF">
              <w:rPr>
                <w:rFonts w:eastAsia="Times New Roman"/>
                <w:sz w:val="24"/>
                <w:szCs w:val="24"/>
                <w:lang w:eastAsia="hu-HU"/>
              </w:rPr>
              <w:t>ADVENTI ünnepkör teljeskör</w:t>
            </w:r>
            <w:r>
              <w:rPr>
                <w:rFonts w:eastAsia="Times New Roman"/>
                <w:sz w:val="24"/>
                <w:szCs w:val="24"/>
                <w:lang w:eastAsia="hu-HU"/>
              </w:rPr>
              <w:t xml:space="preserve">ű lebonyolításának megtervezése </w:t>
            </w:r>
            <w:r w:rsidRPr="00E61BFF">
              <w:rPr>
                <w:rFonts w:eastAsia="Times New Roman"/>
                <w:sz w:val="24"/>
                <w:szCs w:val="24"/>
                <w:lang w:eastAsia="hu-HU"/>
              </w:rPr>
              <w:t>a szülőkkel közös programok lebonyolításának részletei.</w:t>
            </w:r>
          </w:p>
        </w:tc>
      </w:tr>
      <w:tr w:rsidR="00FC75B5" w:rsidTr="00E95235">
        <w:tc>
          <w:tcPr>
            <w:tcW w:w="1701" w:type="dxa"/>
            <w:shd w:val="clear" w:color="auto" w:fill="FFFFFF" w:themeFill="background1"/>
          </w:tcPr>
          <w:p w:rsidR="00FC75B5" w:rsidRPr="00643AC2" w:rsidRDefault="00FC75B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202</w:t>
            </w:r>
            <w:r w:rsidR="000A34B2">
              <w:rPr>
                <w:rFonts w:eastAsia="Times New Roman"/>
                <w:sz w:val="24"/>
                <w:szCs w:val="24"/>
                <w:lang w:eastAsia="hu-HU"/>
              </w:rPr>
              <w:t>6</w:t>
            </w:r>
            <w:r>
              <w:rPr>
                <w:rFonts w:eastAsia="Times New Roman"/>
                <w:sz w:val="24"/>
                <w:szCs w:val="24"/>
                <w:lang w:eastAsia="hu-HU"/>
              </w:rPr>
              <w:t xml:space="preserve">. január </w:t>
            </w:r>
          </w:p>
        </w:tc>
        <w:tc>
          <w:tcPr>
            <w:tcW w:w="1276" w:type="dxa"/>
            <w:vMerge/>
            <w:shd w:val="clear" w:color="auto" w:fill="FFFFFF" w:themeFill="background1"/>
          </w:tcPr>
          <w:p w:rsidR="00FC75B5" w:rsidRDefault="00FC75B5" w:rsidP="00E05FF7">
            <w:pPr>
              <w:widowControl/>
              <w:autoSpaceDE/>
              <w:autoSpaceDN/>
              <w:spacing w:line="240" w:lineRule="auto"/>
              <w:jc w:val="both"/>
              <w:rPr>
                <w:rFonts w:eastAsia="Times New Roman"/>
                <w:b/>
                <w:bCs/>
                <w:sz w:val="28"/>
                <w:szCs w:val="28"/>
                <w:lang w:eastAsia="hu-HU"/>
              </w:rPr>
            </w:pPr>
          </w:p>
        </w:tc>
        <w:tc>
          <w:tcPr>
            <w:tcW w:w="5381" w:type="dxa"/>
            <w:shd w:val="clear" w:color="auto" w:fill="FFFFFF" w:themeFill="background1"/>
          </w:tcPr>
          <w:p w:rsidR="00FC75B5" w:rsidRDefault="00FC75B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Félév értékelése</w:t>
            </w:r>
          </w:p>
          <w:p w:rsidR="00FC75B5" w:rsidRDefault="00FC75B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Ellenőrzések ellenjegyzése</w:t>
            </w:r>
          </w:p>
          <w:p w:rsidR="00210852" w:rsidRDefault="00210852"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Partnerkapcsolataink.</w:t>
            </w:r>
            <w:r w:rsidR="004A5B47">
              <w:rPr>
                <w:rFonts w:eastAsia="Times New Roman"/>
                <w:sz w:val="24"/>
                <w:szCs w:val="24"/>
                <w:lang w:eastAsia="hu-HU"/>
              </w:rPr>
              <w:t xml:space="preserve">, </w:t>
            </w:r>
            <w:r w:rsidR="004A5B47" w:rsidRPr="004A5B47">
              <w:rPr>
                <w:rFonts w:eastAsia="Times New Roman"/>
                <w:sz w:val="24"/>
                <w:szCs w:val="24"/>
                <w:lang w:eastAsia="hu-HU"/>
              </w:rPr>
              <w:t>SZÓSZ értekezlet előkészítése</w:t>
            </w:r>
          </w:p>
          <w:p w:rsidR="00E61BFF" w:rsidRPr="00E61BFF" w:rsidRDefault="00E61BFF" w:rsidP="00E05FF7">
            <w:pPr>
              <w:spacing w:line="240" w:lineRule="auto"/>
              <w:jc w:val="both"/>
              <w:rPr>
                <w:rFonts w:eastAsia="Times New Roman"/>
                <w:sz w:val="24"/>
                <w:szCs w:val="24"/>
                <w:lang w:eastAsia="hu-HU"/>
              </w:rPr>
            </w:pPr>
            <w:r w:rsidRPr="00E61BFF">
              <w:rPr>
                <w:rFonts w:eastAsia="Times New Roman"/>
                <w:sz w:val="24"/>
                <w:szCs w:val="24"/>
                <w:lang w:eastAsia="hu-HU"/>
              </w:rPr>
              <w:t>Munkaügyi ellenőrzések tapasztalatainak megosztása.</w:t>
            </w:r>
          </w:p>
          <w:p w:rsidR="00E61BFF" w:rsidRDefault="00E61BFF" w:rsidP="00E05FF7">
            <w:pPr>
              <w:widowControl/>
              <w:autoSpaceDE/>
              <w:autoSpaceDN/>
              <w:spacing w:line="240" w:lineRule="auto"/>
              <w:jc w:val="both"/>
              <w:rPr>
                <w:rFonts w:eastAsia="Times New Roman"/>
                <w:sz w:val="24"/>
                <w:szCs w:val="24"/>
                <w:lang w:eastAsia="hu-HU"/>
              </w:rPr>
            </w:pPr>
            <w:r w:rsidRPr="00E61BFF">
              <w:rPr>
                <w:rFonts w:eastAsia="Times New Roman"/>
                <w:sz w:val="24"/>
                <w:szCs w:val="24"/>
                <w:lang w:eastAsia="hu-HU"/>
              </w:rPr>
              <w:t>Második félév előkészítése, tervezés.</w:t>
            </w:r>
          </w:p>
          <w:p w:rsidR="00FC75B5" w:rsidRPr="00712BAD" w:rsidRDefault="00604FCA" w:rsidP="00E05FF7">
            <w:pPr>
              <w:spacing w:line="240" w:lineRule="auto"/>
              <w:jc w:val="both"/>
              <w:rPr>
                <w:rFonts w:eastAsia="Times New Roman"/>
                <w:sz w:val="24"/>
                <w:szCs w:val="24"/>
                <w:lang w:eastAsia="hu-HU"/>
              </w:rPr>
            </w:pPr>
            <w:r>
              <w:rPr>
                <w:rFonts w:eastAsia="Times New Roman"/>
                <w:sz w:val="24"/>
                <w:szCs w:val="24"/>
                <w:lang w:eastAsia="hu-HU"/>
              </w:rPr>
              <w:t>Beiskolázás előkészítése.</w:t>
            </w:r>
            <w:r w:rsidR="00874E0F">
              <w:rPr>
                <w:rFonts w:eastAsia="Times New Roman"/>
                <w:sz w:val="24"/>
                <w:szCs w:val="24"/>
                <w:lang w:eastAsia="hu-HU"/>
              </w:rPr>
              <w:t xml:space="preserve"> </w:t>
            </w:r>
          </w:p>
        </w:tc>
      </w:tr>
      <w:tr w:rsidR="00FC75B5" w:rsidTr="00E95235">
        <w:tc>
          <w:tcPr>
            <w:tcW w:w="1701" w:type="dxa"/>
            <w:shd w:val="clear" w:color="auto" w:fill="FFFFFF" w:themeFill="background1"/>
          </w:tcPr>
          <w:p w:rsidR="00FC75B5" w:rsidRDefault="007F3A04"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202</w:t>
            </w:r>
            <w:r w:rsidR="000A34B2">
              <w:rPr>
                <w:rFonts w:eastAsia="Times New Roman"/>
                <w:sz w:val="24"/>
                <w:szCs w:val="24"/>
                <w:lang w:eastAsia="hu-HU"/>
              </w:rPr>
              <w:t>6</w:t>
            </w:r>
            <w:r w:rsidR="00FC75B5">
              <w:rPr>
                <w:rFonts w:eastAsia="Times New Roman"/>
                <w:sz w:val="24"/>
                <w:szCs w:val="24"/>
                <w:lang w:eastAsia="hu-HU"/>
              </w:rPr>
              <w:t xml:space="preserve">. február </w:t>
            </w:r>
          </w:p>
        </w:tc>
        <w:tc>
          <w:tcPr>
            <w:tcW w:w="1276" w:type="dxa"/>
            <w:vMerge/>
            <w:shd w:val="clear" w:color="auto" w:fill="FFFFFF" w:themeFill="background1"/>
          </w:tcPr>
          <w:p w:rsidR="00FC75B5" w:rsidRDefault="00FC75B5" w:rsidP="00E05FF7">
            <w:pPr>
              <w:widowControl/>
              <w:autoSpaceDE/>
              <w:autoSpaceDN/>
              <w:spacing w:line="240" w:lineRule="auto"/>
              <w:jc w:val="both"/>
              <w:rPr>
                <w:rFonts w:eastAsia="Times New Roman"/>
                <w:b/>
                <w:bCs/>
                <w:sz w:val="28"/>
                <w:szCs w:val="28"/>
                <w:lang w:eastAsia="hu-HU"/>
              </w:rPr>
            </w:pPr>
          </w:p>
        </w:tc>
        <w:tc>
          <w:tcPr>
            <w:tcW w:w="5381" w:type="dxa"/>
            <w:shd w:val="clear" w:color="auto" w:fill="FFFFFF" w:themeFill="background1"/>
          </w:tcPr>
          <w:p w:rsidR="00FC75B5" w:rsidRDefault="00FC75B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Képzési igényfelmérések, beiskolázás előkészítése.</w:t>
            </w:r>
          </w:p>
          <w:p w:rsidR="00FC75B5" w:rsidRPr="00712BAD" w:rsidRDefault="00FC75B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Munkaközösségek munkája.</w:t>
            </w:r>
          </w:p>
        </w:tc>
      </w:tr>
      <w:tr w:rsidR="00FC75B5" w:rsidTr="00E95235">
        <w:tc>
          <w:tcPr>
            <w:tcW w:w="1701" w:type="dxa"/>
            <w:shd w:val="clear" w:color="auto" w:fill="FFFFFF" w:themeFill="background1"/>
          </w:tcPr>
          <w:p w:rsidR="00FC75B5" w:rsidRDefault="00210852"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202</w:t>
            </w:r>
            <w:r w:rsidR="000A34B2">
              <w:rPr>
                <w:rFonts w:eastAsia="Times New Roman"/>
                <w:sz w:val="24"/>
                <w:szCs w:val="24"/>
                <w:lang w:eastAsia="hu-HU"/>
              </w:rPr>
              <w:t>6</w:t>
            </w:r>
            <w:r w:rsidR="00FC75B5">
              <w:rPr>
                <w:rFonts w:eastAsia="Times New Roman"/>
                <w:sz w:val="24"/>
                <w:szCs w:val="24"/>
                <w:lang w:eastAsia="hu-HU"/>
              </w:rPr>
              <w:t xml:space="preserve">. március </w:t>
            </w:r>
          </w:p>
        </w:tc>
        <w:tc>
          <w:tcPr>
            <w:tcW w:w="1276" w:type="dxa"/>
            <w:vMerge/>
            <w:shd w:val="clear" w:color="auto" w:fill="FFFFFF" w:themeFill="background1"/>
          </w:tcPr>
          <w:p w:rsidR="00FC75B5" w:rsidRDefault="00FC75B5" w:rsidP="00E05FF7">
            <w:pPr>
              <w:widowControl/>
              <w:autoSpaceDE/>
              <w:autoSpaceDN/>
              <w:spacing w:line="240" w:lineRule="auto"/>
              <w:jc w:val="both"/>
              <w:rPr>
                <w:rFonts w:eastAsia="Times New Roman"/>
                <w:b/>
                <w:bCs/>
                <w:sz w:val="28"/>
                <w:szCs w:val="28"/>
                <w:lang w:eastAsia="hu-HU"/>
              </w:rPr>
            </w:pPr>
          </w:p>
        </w:tc>
        <w:tc>
          <w:tcPr>
            <w:tcW w:w="5381" w:type="dxa"/>
            <w:shd w:val="clear" w:color="auto" w:fill="FFFFFF" w:themeFill="background1"/>
          </w:tcPr>
          <w:p w:rsidR="00FC75B5" w:rsidRDefault="00874E0F" w:rsidP="00E05FF7">
            <w:pPr>
              <w:widowControl/>
              <w:autoSpaceDE/>
              <w:autoSpaceDN/>
              <w:spacing w:line="240" w:lineRule="auto"/>
              <w:jc w:val="both"/>
              <w:rPr>
                <w:rFonts w:eastAsia="Times New Roman"/>
                <w:sz w:val="24"/>
                <w:szCs w:val="24"/>
                <w:lang w:eastAsia="hu-HU"/>
              </w:rPr>
            </w:pPr>
            <w:r w:rsidRPr="00874E0F">
              <w:rPr>
                <w:rFonts w:eastAsia="Times New Roman"/>
                <w:sz w:val="24"/>
                <w:szCs w:val="24"/>
                <w:lang w:eastAsia="hu-HU"/>
              </w:rPr>
              <w:t>Első évfolyamra t</w:t>
            </w:r>
            <w:r>
              <w:rPr>
                <w:rFonts w:eastAsia="Times New Roman"/>
                <w:sz w:val="24"/>
                <w:szCs w:val="24"/>
                <w:lang w:eastAsia="hu-HU"/>
              </w:rPr>
              <w:t>örténő beiratkozás előkészítése-</w:t>
            </w:r>
            <w:r w:rsidRPr="00874E0F">
              <w:rPr>
                <w:rFonts w:eastAsia="Times New Roman"/>
                <w:sz w:val="24"/>
                <w:szCs w:val="24"/>
                <w:lang w:eastAsia="hu-HU"/>
              </w:rPr>
              <w:t xml:space="preserve"> </w:t>
            </w:r>
            <w:r w:rsidR="00FC75B5">
              <w:rPr>
                <w:rFonts w:eastAsia="Times New Roman"/>
                <w:sz w:val="24"/>
                <w:szCs w:val="24"/>
                <w:lang w:eastAsia="hu-HU"/>
              </w:rPr>
              <w:t>iskolai kapcsolatok.</w:t>
            </w:r>
          </w:p>
          <w:p w:rsidR="00FC75B5" w:rsidRDefault="00FC75B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Játszóudvarok ellenőrzése.</w:t>
            </w:r>
          </w:p>
          <w:p w:rsidR="00FC75B5" w:rsidRPr="00712BAD" w:rsidRDefault="00FC75B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Tavaszi programok előtervezése.</w:t>
            </w:r>
          </w:p>
        </w:tc>
      </w:tr>
      <w:tr w:rsidR="00FC75B5" w:rsidTr="00E95235">
        <w:tc>
          <w:tcPr>
            <w:tcW w:w="1701" w:type="dxa"/>
            <w:shd w:val="clear" w:color="auto" w:fill="FFFFFF" w:themeFill="background1"/>
          </w:tcPr>
          <w:p w:rsidR="00FC75B5" w:rsidRDefault="00210852"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202</w:t>
            </w:r>
            <w:r w:rsidR="000A34B2">
              <w:rPr>
                <w:rFonts w:eastAsia="Times New Roman"/>
                <w:sz w:val="24"/>
                <w:szCs w:val="24"/>
                <w:lang w:eastAsia="hu-HU"/>
              </w:rPr>
              <w:t>6</w:t>
            </w:r>
            <w:r w:rsidR="00FC75B5">
              <w:rPr>
                <w:rFonts w:eastAsia="Times New Roman"/>
                <w:sz w:val="24"/>
                <w:szCs w:val="24"/>
                <w:lang w:eastAsia="hu-HU"/>
              </w:rPr>
              <w:t xml:space="preserve">. április </w:t>
            </w:r>
          </w:p>
        </w:tc>
        <w:tc>
          <w:tcPr>
            <w:tcW w:w="1276" w:type="dxa"/>
            <w:vMerge/>
            <w:shd w:val="clear" w:color="auto" w:fill="FFFFFF" w:themeFill="background1"/>
          </w:tcPr>
          <w:p w:rsidR="00FC75B5" w:rsidRDefault="00FC75B5" w:rsidP="00E05FF7">
            <w:pPr>
              <w:widowControl/>
              <w:autoSpaceDE/>
              <w:autoSpaceDN/>
              <w:spacing w:line="240" w:lineRule="auto"/>
              <w:jc w:val="both"/>
              <w:rPr>
                <w:rFonts w:eastAsia="Times New Roman"/>
                <w:b/>
                <w:bCs/>
                <w:sz w:val="28"/>
                <w:szCs w:val="28"/>
                <w:lang w:eastAsia="hu-HU"/>
              </w:rPr>
            </w:pPr>
          </w:p>
        </w:tc>
        <w:tc>
          <w:tcPr>
            <w:tcW w:w="5381" w:type="dxa"/>
            <w:shd w:val="clear" w:color="auto" w:fill="FFFFFF" w:themeFill="background1"/>
          </w:tcPr>
          <w:p w:rsidR="00FC75B5" w:rsidRDefault="007F3A04"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Óvodanyitogató</w:t>
            </w:r>
            <w:r w:rsidR="00FC75B5">
              <w:rPr>
                <w:rFonts w:eastAsia="Times New Roman"/>
                <w:sz w:val="24"/>
                <w:szCs w:val="24"/>
                <w:lang w:eastAsia="hu-HU"/>
              </w:rPr>
              <w:t>, beiratkozás előkészítése, szervezés.</w:t>
            </w:r>
          </w:p>
          <w:p w:rsidR="00FC75B5" w:rsidRPr="00712BAD" w:rsidRDefault="004A5B47"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 xml:space="preserve">Elégedettségmérések., </w:t>
            </w:r>
            <w:r w:rsidRPr="004A5B47">
              <w:rPr>
                <w:rFonts w:eastAsia="Times New Roman"/>
                <w:sz w:val="24"/>
                <w:szCs w:val="24"/>
                <w:lang w:eastAsia="hu-HU"/>
              </w:rPr>
              <w:t>SZÓSZ értekezlet előkészítése</w:t>
            </w:r>
          </w:p>
        </w:tc>
      </w:tr>
      <w:tr w:rsidR="00FC75B5" w:rsidTr="00E95235">
        <w:tc>
          <w:tcPr>
            <w:tcW w:w="1701" w:type="dxa"/>
            <w:shd w:val="clear" w:color="auto" w:fill="FFFFFF" w:themeFill="background1"/>
          </w:tcPr>
          <w:p w:rsidR="00FC75B5" w:rsidRDefault="00210852"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202</w:t>
            </w:r>
            <w:r w:rsidR="000A34B2">
              <w:rPr>
                <w:rFonts w:eastAsia="Times New Roman"/>
                <w:sz w:val="24"/>
                <w:szCs w:val="24"/>
                <w:lang w:eastAsia="hu-HU"/>
              </w:rPr>
              <w:t>6</w:t>
            </w:r>
            <w:r w:rsidR="00FC75B5">
              <w:rPr>
                <w:rFonts w:eastAsia="Times New Roman"/>
                <w:sz w:val="24"/>
                <w:szCs w:val="24"/>
                <w:lang w:eastAsia="hu-HU"/>
              </w:rPr>
              <w:t>. május</w:t>
            </w:r>
          </w:p>
        </w:tc>
        <w:tc>
          <w:tcPr>
            <w:tcW w:w="1276" w:type="dxa"/>
            <w:vMerge/>
            <w:shd w:val="clear" w:color="auto" w:fill="FFFFFF" w:themeFill="background1"/>
          </w:tcPr>
          <w:p w:rsidR="00FC75B5" w:rsidRDefault="00FC75B5" w:rsidP="00E05FF7">
            <w:pPr>
              <w:widowControl/>
              <w:autoSpaceDE/>
              <w:autoSpaceDN/>
              <w:spacing w:line="240" w:lineRule="auto"/>
              <w:jc w:val="both"/>
              <w:rPr>
                <w:rFonts w:eastAsia="Times New Roman"/>
                <w:b/>
                <w:bCs/>
                <w:sz w:val="28"/>
                <w:szCs w:val="28"/>
                <w:lang w:eastAsia="hu-HU"/>
              </w:rPr>
            </w:pPr>
          </w:p>
        </w:tc>
        <w:tc>
          <w:tcPr>
            <w:tcW w:w="5381" w:type="dxa"/>
            <w:shd w:val="clear" w:color="auto" w:fill="FFFFFF" w:themeFill="background1"/>
          </w:tcPr>
          <w:p w:rsidR="00FC75B5" w:rsidRPr="00712BAD" w:rsidRDefault="00FC75B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 xml:space="preserve">Ballagás, évzárók, programok koordinálása. </w:t>
            </w:r>
          </w:p>
        </w:tc>
      </w:tr>
      <w:tr w:rsidR="00FC75B5" w:rsidTr="00E95235">
        <w:tc>
          <w:tcPr>
            <w:tcW w:w="1701" w:type="dxa"/>
            <w:shd w:val="clear" w:color="auto" w:fill="FFFFFF" w:themeFill="background1"/>
          </w:tcPr>
          <w:p w:rsidR="00FC75B5" w:rsidRDefault="00210852"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202</w:t>
            </w:r>
            <w:r w:rsidR="000A34B2">
              <w:rPr>
                <w:rFonts w:eastAsia="Times New Roman"/>
                <w:sz w:val="24"/>
                <w:szCs w:val="24"/>
                <w:lang w:eastAsia="hu-HU"/>
              </w:rPr>
              <w:t>6</w:t>
            </w:r>
            <w:r w:rsidR="00FC75B5">
              <w:rPr>
                <w:rFonts w:eastAsia="Times New Roman"/>
                <w:sz w:val="24"/>
                <w:szCs w:val="24"/>
                <w:lang w:eastAsia="hu-HU"/>
              </w:rPr>
              <w:t xml:space="preserve">. június </w:t>
            </w:r>
          </w:p>
        </w:tc>
        <w:tc>
          <w:tcPr>
            <w:tcW w:w="1276" w:type="dxa"/>
            <w:vMerge/>
            <w:shd w:val="clear" w:color="auto" w:fill="FFFFFF" w:themeFill="background1"/>
          </w:tcPr>
          <w:p w:rsidR="00FC75B5" w:rsidRDefault="00FC75B5" w:rsidP="00E05FF7">
            <w:pPr>
              <w:widowControl/>
              <w:autoSpaceDE/>
              <w:autoSpaceDN/>
              <w:spacing w:line="240" w:lineRule="auto"/>
              <w:jc w:val="both"/>
              <w:rPr>
                <w:rFonts w:eastAsia="Times New Roman"/>
                <w:b/>
                <w:bCs/>
                <w:sz w:val="28"/>
                <w:szCs w:val="28"/>
                <w:lang w:eastAsia="hu-HU"/>
              </w:rPr>
            </w:pPr>
          </w:p>
        </w:tc>
        <w:tc>
          <w:tcPr>
            <w:tcW w:w="5381" w:type="dxa"/>
            <w:shd w:val="clear" w:color="auto" w:fill="FFFFFF" w:themeFill="background1"/>
          </w:tcPr>
          <w:p w:rsidR="00FC75B5" w:rsidRDefault="00FC75B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Mérések értékelése, elemzések.</w:t>
            </w:r>
          </w:p>
          <w:p w:rsidR="00FC75B5" w:rsidRDefault="00FC75B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Eredmények összesítése. Konklúziók, tapasztalatok összegzése.</w:t>
            </w:r>
          </w:p>
          <w:p w:rsidR="00C15121" w:rsidRPr="00C15121" w:rsidRDefault="00C15121" w:rsidP="00E05FF7">
            <w:pPr>
              <w:spacing w:line="240" w:lineRule="auto"/>
              <w:jc w:val="both"/>
              <w:rPr>
                <w:rFonts w:eastAsia="Times New Roman"/>
                <w:sz w:val="24"/>
                <w:szCs w:val="24"/>
                <w:lang w:eastAsia="hu-HU"/>
              </w:rPr>
            </w:pPr>
            <w:r w:rsidRPr="00C15121">
              <w:rPr>
                <w:rFonts w:eastAsia="Times New Roman"/>
                <w:sz w:val="24"/>
                <w:szCs w:val="24"/>
                <w:lang w:eastAsia="hu-HU"/>
              </w:rPr>
              <w:t>Nyári élettel kapcsolatos feladatok beosztása.</w:t>
            </w:r>
          </w:p>
          <w:p w:rsidR="00C15121" w:rsidRPr="00C15121" w:rsidRDefault="00C15121" w:rsidP="00E05FF7">
            <w:pPr>
              <w:spacing w:line="240" w:lineRule="auto"/>
              <w:jc w:val="both"/>
              <w:rPr>
                <w:rFonts w:eastAsia="Times New Roman"/>
                <w:sz w:val="24"/>
                <w:szCs w:val="24"/>
                <w:lang w:eastAsia="hu-HU"/>
              </w:rPr>
            </w:pPr>
            <w:r w:rsidRPr="00C15121">
              <w:rPr>
                <w:rFonts w:eastAsia="Times New Roman"/>
                <w:sz w:val="24"/>
                <w:szCs w:val="24"/>
                <w:lang w:eastAsia="hu-HU"/>
              </w:rPr>
              <w:t>Szabadságolások koordinálása.</w:t>
            </w:r>
          </w:p>
          <w:p w:rsidR="00C15121" w:rsidRPr="00C15121" w:rsidRDefault="00C15121" w:rsidP="00E05FF7">
            <w:pPr>
              <w:spacing w:line="240" w:lineRule="auto"/>
              <w:jc w:val="both"/>
              <w:rPr>
                <w:rFonts w:eastAsia="Times New Roman"/>
                <w:sz w:val="24"/>
                <w:szCs w:val="24"/>
                <w:lang w:eastAsia="hu-HU"/>
              </w:rPr>
            </w:pPr>
            <w:r w:rsidRPr="00C15121">
              <w:rPr>
                <w:rFonts w:eastAsia="Times New Roman"/>
                <w:sz w:val="24"/>
                <w:szCs w:val="24"/>
                <w:lang w:eastAsia="hu-HU"/>
              </w:rPr>
              <w:t>Étkező ügyeletet kérő családok tájékoztatásának megszervezése.</w:t>
            </w:r>
          </w:p>
          <w:p w:rsidR="00C15121" w:rsidRPr="00712BAD" w:rsidRDefault="00C15121" w:rsidP="00E05FF7">
            <w:pPr>
              <w:widowControl/>
              <w:autoSpaceDE/>
              <w:autoSpaceDN/>
              <w:spacing w:line="240" w:lineRule="auto"/>
              <w:jc w:val="both"/>
              <w:rPr>
                <w:rFonts w:eastAsia="Times New Roman"/>
                <w:sz w:val="24"/>
                <w:szCs w:val="24"/>
                <w:lang w:eastAsia="hu-HU"/>
              </w:rPr>
            </w:pPr>
            <w:r w:rsidRPr="00C15121">
              <w:rPr>
                <w:rFonts w:eastAsia="Times New Roman"/>
                <w:sz w:val="24"/>
                <w:szCs w:val="24"/>
                <w:lang w:eastAsia="hu-HU"/>
              </w:rPr>
              <w:t>Karbantartási munkák megszervezése.</w:t>
            </w:r>
          </w:p>
        </w:tc>
      </w:tr>
      <w:tr w:rsidR="00FC75B5" w:rsidTr="00E95235">
        <w:tc>
          <w:tcPr>
            <w:tcW w:w="1701" w:type="dxa"/>
            <w:shd w:val="clear" w:color="auto" w:fill="FFFFFF" w:themeFill="background1"/>
          </w:tcPr>
          <w:p w:rsidR="00FC75B5" w:rsidRDefault="004A5B47"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202</w:t>
            </w:r>
            <w:r w:rsidR="000A34B2">
              <w:rPr>
                <w:rFonts w:eastAsia="Times New Roman"/>
                <w:sz w:val="24"/>
                <w:szCs w:val="24"/>
                <w:lang w:eastAsia="hu-HU"/>
              </w:rPr>
              <w:t>6</w:t>
            </w:r>
            <w:r w:rsidR="00FC75B5">
              <w:rPr>
                <w:rFonts w:eastAsia="Times New Roman"/>
                <w:sz w:val="24"/>
                <w:szCs w:val="24"/>
                <w:lang w:eastAsia="hu-HU"/>
              </w:rPr>
              <w:t xml:space="preserve">. július  </w:t>
            </w:r>
          </w:p>
        </w:tc>
        <w:tc>
          <w:tcPr>
            <w:tcW w:w="1276" w:type="dxa"/>
            <w:shd w:val="clear" w:color="auto" w:fill="FFFFFF" w:themeFill="background1"/>
          </w:tcPr>
          <w:p w:rsidR="00FC75B5" w:rsidRPr="00F44650" w:rsidRDefault="004A5B47"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 xml:space="preserve">Nyári </w:t>
            </w:r>
            <w:r w:rsidR="00FC75B5" w:rsidRPr="00712BAD">
              <w:rPr>
                <w:rFonts w:eastAsia="Times New Roman"/>
                <w:sz w:val="24"/>
                <w:szCs w:val="24"/>
                <w:lang w:eastAsia="hu-HU"/>
              </w:rPr>
              <w:t>szünet</w:t>
            </w:r>
          </w:p>
        </w:tc>
        <w:tc>
          <w:tcPr>
            <w:tcW w:w="5381" w:type="dxa"/>
            <w:shd w:val="clear" w:color="auto" w:fill="FFFFFF" w:themeFill="background1"/>
          </w:tcPr>
          <w:p w:rsidR="00FC75B5" w:rsidRPr="00712BAD" w:rsidRDefault="00FC75B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Munkatervek előkészítési előmunkálatai.</w:t>
            </w:r>
          </w:p>
        </w:tc>
      </w:tr>
      <w:tr w:rsidR="00FC75B5" w:rsidTr="00E95235">
        <w:tc>
          <w:tcPr>
            <w:tcW w:w="1701" w:type="dxa"/>
            <w:shd w:val="clear" w:color="auto" w:fill="FFFFFF" w:themeFill="background1"/>
          </w:tcPr>
          <w:p w:rsidR="00FC75B5" w:rsidRDefault="004A5B47"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202</w:t>
            </w:r>
            <w:r w:rsidR="000A34B2">
              <w:rPr>
                <w:rFonts w:eastAsia="Times New Roman"/>
                <w:sz w:val="24"/>
                <w:szCs w:val="24"/>
                <w:lang w:eastAsia="hu-HU"/>
              </w:rPr>
              <w:t>6</w:t>
            </w:r>
            <w:r w:rsidR="00FC75B5">
              <w:rPr>
                <w:rFonts w:eastAsia="Times New Roman"/>
                <w:sz w:val="24"/>
                <w:szCs w:val="24"/>
                <w:lang w:eastAsia="hu-HU"/>
              </w:rPr>
              <w:t>. augusztus</w:t>
            </w:r>
          </w:p>
        </w:tc>
        <w:tc>
          <w:tcPr>
            <w:tcW w:w="1276" w:type="dxa"/>
            <w:shd w:val="clear" w:color="auto" w:fill="FFFFFF" w:themeFill="background1"/>
          </w:tcPr>
          <w:p w:rsidR="00FC75B5" w:rsidRDefault="00FC75B5" w:rsidP="00E05FF7">
            <w:pPr>
              <w:widowControl/>
              <w:autoSpaceDE/>
              <w:autoSpaceDN/>
              <w:spacing w:line="240" w:lineRule="auto"/>
              <w:jc w:val="both"/>
              <w:rPr>
                <w:rFonts w:eastAsia="Times New Roman"/>
                <w:sz w:val="24"/>
                <w:szCs w:val="24"/>
                <w:lang w:eastAsia="hu-HU"/>
              </w:rPr>
            </w:pPr>
          </w:p>
          <w:p w:rsidR="00FC75B5" w:rsidRDefault="00FC75B5" w:rsidP="00E05FF7">
            <w:pPr>
              <w:widowControl/>
              <w:autoSpaceDE/>
              <w:autoSpaceDN/>
              <w:spacing w:line="240" w:lineRule="auto"/>
              <w:jc w:val="both"/>
              <w:rPr>
                <w:rFonts w:eastAsia="Times New Roman"/>
                <w:sz w:val="24"/>
                <w:szCs w:val="24"/>
                <w:lang w:eastAsia="hu-HU"/>
              </w:rPr>
            </w:pPr>
          </w:p>
          <w:p w:rsidR="00FC75B5" w:rsidRPr="00712BAD" w:rsidRDefault="004A5B47"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V</w:t>
            </w:r>
            <w:r w:rsidR="00301651">
              <w:rPr>
                <w:rFonts w:eastAsia="Times New Roman"/>
                <w:sz w:val="24"/>
                <w:szCs w:val="24"/>
                <w:lang w:eastAsia="hu-HU"/>
              </w:rPr>
              <w:t xml:space="preserve">ezetői </w:t>
            </w:r>
            <w:r w:rsidR="00FC75B5">
              <w:rPr>
                <w:rFonts w:eastAsia="Times New Roman"/>
                <w:sz w:val="24"/>
                <w:szCs w:val="24"/>
                <w:lang w:eastAsia="hu-HU"/>
              </w:rPr>
              <w:t>szoba</w:t>
            </w:r>
          </w:p>
        </w:tc>
        <w:tc>
          <w:tcPr>
            <w:tcW w:w="5381" w:type="dxa"/>
            <w:shd w:val="clear" w:color="auto" w:fill="FFFFFF" w:themeFill="background1"/>
          </w:tcPr>
          <w:p w:rsidR="00FC75B5" w:rsidRDefault="00FC75B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Tervezés, korrekciók</w:t>
            </w:r>
          </w:p>
          <w:p w:rsidR="00FC75B5" w:rsidRDefault="00FC75B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Szolgáltatások igénybevételéhez szükséges együttműködési megállapodások elindítása.</w:t>
            </w:r>
          </w:p>
          <w:p w:rsidR="00FC75B5" w:rsidRPr="00712BAD" w:rsidRDefault="00FC75B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Új munkatervek sarokpontjainak egyeztetése, mérések eredmények függvényében tervezések koordinálása.</w:t>
            </w:r>
          </w:p>
        </w:tc>
      </w:tr>
    </w:tbl>
    <w:p w:rsidR="00BB61CA" w:rsidRPr="00BB61CA" w:rsidRDefault="00BB61CA" w:rsidP="00E05FF7">
      <w:pPr>
        <w:spacing w:after="160" w:line="240" w:lineRule="auto"/>
      </w:pPr>
    </w:p>
    <w:p w:rsidR="00630041" w:rsidRDefault="00FC75B5" w:rsidP="00E05FF7">
      <w:pPr>
        <w:pStyle w:val="Cmsor2"/>
        <w:spacing w:line="240" w:lineRule="auto"/>
        <w:rPr>
          <w:b/>
          <w:bCs/>
          <w:color w:val="auto"/>
        </w:rPr>
      </w:pPr>
      <w:bookmarkStart w:id="66" w:name="_Toc17977858"/>
      <w:bookmarkStart w:id="67" w:name="_Toc204370230"/>
      <w:r w:rsidRPr="009375E3">
        <w:rPr>
          <w:b/>
          <w:bCs/>
          <w:color w:val="auto"/>
        </w:rPr>
        <w:t>Kommunikáció az Óvodákban</w:t>
      </w:r>
      <w:bookmarkEnd w:id="66"/>
      <w:bookmarkEnd w:id="67"/>
    </w:p>
    <w:p w:rsidR="007058C9" w:rsidRPr="007058C9" w:rsidRDefault="007058C9" w:rsidP="00E05FF7">
      <w:pPr>
        <w:spacing w:line="240" w:lineRule="auto"/>
      </w:pPr>
    </w:p>
    <w:p w:rsidR="00FC75B5" w:rsidRPr="009375E3" w:rsidRDefault="00FC75B5" w:rsidP="00E05FF7">
      <w:pPr>
        <w:pStyle w:val="Cmsor3"/>
        <w:spacing w:line="240" w:lineRule="auto"/>
        <w:rPr>
          <w:rFonts w:eastAsia="Times New Roman"/>
          <w:b/>
          <w:bCs/>
          <w:color w:val="auto"/>
          <w:lang w:eastAsia="hu-HU"/>
        </w:rPr>
      </w:pPr>
      <w:bookmarkStart w:id="68" w:name="_Toc204370231"/>
      <w:r w:rsidRPr="009375E3">
        <w:rPr>
          <w:rFonts w:eastAsia="Times New Roman"/>
          <w:b/>
          <w:bCs/>
          <w:color w:val="auto"/>
          <w:lang w:eastAsia="hu-HU"/>
        </w:rPr>
        <w:t>SZÓSZ értekezlet</w:t>
      </w:r>
      <w:bookmarkEnd w:id="68"/>
    </w:p>
    <w:p w:rsidR="00630041" w:rsidRPr="00630041" w:rsidRDefault="00630041" w:rsidP="00E05FF7">
      <w:pPr>
        <w:spacing w:line="240" w:lineRule="auto"/>
        <w:rPr>
          <w:lang w:eastAsia="hu-HU"/>
        </w:rPr>
      </w:pPr>
    </w:p>
    <w:p w:rsidR="00FC75B5" w:rsidRPr="00161673" w:rsidRDefault="00FC75B5" w:rsidP="00E05FF7">
      <w:pPr>
        <w:spacing w:after="0" w:line="240" w:lineRule="auto"/>
        <w:jc w:val="both"/>
        <w:rPr>
          <w:rFonts w:ascii="Times New Roman" w:eastAsia="Times New Roman" w:hAnsi="Times New Roman"/>
          <w:b/>
          <w:bCs/>
          <w:color w:val="000000" w:themeColor="text1"/>
          <w:sz w:val="24"/>
          <w:szCs w:val="24"/>
          <w:u w:val="single"/>
          <w:lang w:eastAsia="hu-HU"/>
        </w:rPr>
      </w:pPr>
      <w:r w:rsidRPr="00161673">
        <w:rPr>
          <w:rFonts w:ascii="Times New Roman" w:eastAsia="Times New Roman" w:hAnsi="Times New Roman"/>
          <w:b/>
          <w:bCs/>
          <w:color w:val="000000" w:themeColor="text1"/>
          <w:sz w:val="24"/>
          <w:szCs w:val="24"/>
          <w:u w:val="single"/>
          <w:lang w:eastAsia="hu-HU"/>
        </w:rPr>
        <w:t xml:space="preserve">Szülői értekezletek </w:t>
      </w:r>
    </w:p>
    <w:p w:rsidR="00FC75B5" w:rsidRPr="00161673" w:rsidRDefault="00FC75B5" w:rsidP="00E05FF7">
      <w:pPr>
        <w:spacing w:after="0" w:line="240" w:lineRule="auto"/>
        <w:jc w:val="both"/>
        <w:rPr>
          <w:rFonts w:ascii="Times New Roman" w:eastAsia="Times New Roman" w:hAnsi="Times New Roman"/>
          <w:color w:val="000000" w:themeColor="text1"/>
          <w:sz w:val="24"/>
          <w:szCs w:val="24"/>
          <w:lang w:eastAsia="hu-HU"/>
        </w:rPr>
      </w:pPr>
      <w:r w:rsidRPr="00161673">
        <w:rPr>
          <w:rFonts w:ascii="Times New Roman" w:eastAsia="Times New Roman" w:hAnsi="Times New Roman"/>
          <w:color w:val="000000" w:themeColor="text1"/>
          <w:sz w:val="24"/>
          <w:szCs w:val="24"/>
          <w:lang w:eastAsia="hu-HU"/>
        </w:rPr>
        <w:t>A nevelési év folyamán kötelezően három szülői értekezletet kell tartani, szeptemberben, februárban és májusban.</w:t>
      </w:r>
    </w:p>
    <w:p w:rsidR="00FC75B5" w:rsidRPr="00161673" w:rsidRDefault="00FC75B5" w:rsidP="00E05FF7">
      <w:pPr>
        <w:spacing w:after="0" w:line="240" w:lineRule="auto"/>
        <w:jc w:val="both"/>
        <w:rPr>
          <w:rFonts w:ascii="Times New Roman" w:eastAsia="Times New Roman" w:hAnsi="Times New Roman"/>
          <w:color w:val="000000" w:themeColor="text1"/>
          <w:sz w:val="24"/>
          <w:szCs w:val="24"/>
          <w:lang w:eastAsia="hu-HU"/>
        </w:rPr>
      </w:pPr>
      <w:r w:rsidRPr="00161673">
        <w:rPr>
          <w:rFonts w:ascii="Times New Roman" w:eastAsia="Times New Roman" w:hAnsi="Times New Roman"/>
          <w:b/>
          <w:bCs/>
          <w:color w:val="000000" w:themeColor="text1"/>
          <w:sz w:val="24"/>
          <w:szCs w:val="24"/>
          <w:u w:val="single"/>
          <w:lang w:eastAsia="hu-HU"/>
        </w:rPr>
        <w:t>Óvodai szintű SZÓSZ. értekezlet</w:t>
      </w:r>
      <w:r w:rsidRPr="00161673">
        <w:rPr>
          <w:rFonts w:ascii="Times New Roman" w:eastAsia="Times New Roman" w:hAnsi="Times New Roman"/>
          <w:color w:val="000000" w:themeColor="text1"/>
          <w:sz w:val="24"/>
          <w:szCs w:val="24"/>
          <w:lang w:eastAsia="hu-HU"/>
        </w:rPr>
        <w:t xml:space="preserve"> /legalább három, illetve szükség szerint /</w:t>
      </w:r>
    </w:p>
    <w:p w:rsidR="00FC75B5" w:rsidRPr="00161673" w:rsidRDefault="00FC75B5" w:rsidP="00E05FF7">
      <w:pPr>
        <w:spacing w:after="0" w:line="240" w:lineRule="auto"/>
        <w:jc w:val="both"/>
        <w:rPr>
          <w:rFonts w:ascii="Times New Roman" w:eastAsia="Times New Roman" w:hAnsi="Times New Roman"/>
          <w:color w:val="000000" w:themeColor="text1"/>
          <w:sz w:val="24"/>
          <w:szCs w:val="24"/>
          <w:lang w:eastAsia="hu-HU"/>
        </w:rPr>
      </w:pPr>
      <w:r w:rsidRPr="00161673">
        <w:rPr>
          <w:rFonts w:ascii="Times New Roman" w:eastAsia="Times New Roman" w:hAnsi="Times New Roman"/>
          <w:color w:val="000000" w:themeColor="text1"/>
          <w:sz w:val="24"/>
          <w:szCs w:val="24"/>
          <w:lang w:eastAsia="hu-HU"/>
        </w:rPr>
        <w:t>•</w:t>
      </w:r>
      <w:r w:rsidRPr="00161673">
        <w:rPr>
          <w:rFonts w:ascii="Times New Roman" w:eastAsia="Times New Roman" w:hAnsi="Times New Roman"/>
          <w:color w:val="000000" w:themeColor="text1"/>
          <w:sz w:val="24"/>
          <w:szCs w:val="24"/>
          <w:lang w:eastAsia="hu-HU"/>
        </w:rPr>
        <w:tab/>
        <w:t>Szülői észrevételek, javaslatok meghallgatása, aktualitások.</w:t>
      </w:r>
    </w:p>
    <w:p w:rsidR="00FC75B5" w:rsidRPr="00161673" w:rsidRDefault="00FC75B5" w:rsidP="00E05FF7">
      <w:pPr>
        <w:spacing w:after="0" w:line="240" w:lineRule="auto"/>
        <w:jc w:val="both"/>
        <w:rPr>
          <w:rFonts w:ascii="Times New Roman" w:eastAsia="Times New Roman" w:hAnsi="Times New Roman"/>
          <w:color w:val="000000" w:themeColor="text1"/>
          <w:sz w:val="24"/>
          <w:szCs w:val="24"/>
          <w:lang w:eastAsia="hu-HU"/>
        </w:rPr>
      </w:pPr>
      <w:r w:rsidRPr="00161673">
        <w:rPr>
          <w:rFonts w:ascii="Times New Roman" w:eastAsia="Times New Roman" w:hAnsi="Times New Roman"/>
          <w:color w:val="000000" w:themeColor="text1"/>
          <w:sz w:val="24"/>
          <w:szCs w:val="24"/>
          <w:lang w:eastAsia="hu-HU"/>
        </w:rPr>
        <w:t>•</w:t>
      </w:r>
      <w:r w:rsidRPr="00161673">
        <w:rPr>
          <w:rFonts w:ascii="Times New Roman" w:eastAsia="Times New Roman" w:hAnsi="Times New Roman"/>
          <w:color w:val="000000" w:themeColor="text1"/>
          <w:sz w:val="24"/>
          <w:szCs w:val="24"/>
          <w:lang w:eastAsia="hu-HU"/>
        </w:rPr>
        <w:tab/>
        <w:t>Tájékoztatás az óvodában történt változásokról, fejlesztésekről, szakmai programokról</w:t>
      </w:r>
    </w:p>
    <w:p w:rsidR="00FC75B5" w:rsidRPr="00161673" w:rsidRDefault="00FC75B5" w:rsidP="00E05FF7">
      <w:pPr>
        <w:spacing w:after="0" w:line="240" w:lineRule="auto"/>
        <w:jc w:val="both"/>
        <w:rPr>
          <w:rFonts w:ascii="Times New Roman" w:eastAsia="Times New Roman" w:hAnsi="Times New Roman"/>
          <w:color w:val="000000" w:themeColor="text1"/>
          <w:sz w:val="24"/>
          <w:szCs w:val="24"/>
          <w:lang w:eastAsia="hu-HU"/>
        </w:rPr>
      </w:pPr>
      <w:r w:rsidRPr="00161673">
        <w:rPr>
          <w:rFonts w:ascii="Times New Roman" w:eastAsia="Times New Roman" w:hAnsi="Times New Roman"/>
          <w:color w:val="000000" w:themeColor="text1"/>
          <w:sz w:val="24"/>
          <w:szCs w:val="24"/>
          <w:lang w:eastAsia="hu-HU"/>
        </w:rPr>
        <w:t>•</w:t>
      </w:r>
      <w:r w:rsidRPr="00161673">
        <w:rPr>
          <w:rFonts w:ascii="Times New Roman" w:eastAsia="Times New Roman" w:hAnsi="Times New Roman"/>
          <w:color w:val="000000" w:themeColor="text1"/>
          <w:sz w:val="24"/>
          <w:szCs w:val="24"/>
          <w:lang w:eastAsia="hu-HU"/>
        </w:rPr>
        <w:tab/>
        <w:t xml:space="preserve">A nevelési évre vonatkozó tervek elképzelések. </w:t>
      </w:r>
    </w:p>
    <w:p w:rsidR="00FC75B5" w:rsidRPr="00161673" w:rsidRDefault="00FC75B5" w:rsidP="00E05FF7">
      <w:pPr>
        <w:spacing w:after="0" w:line="240" w:lineRule="auto"/>
        <w:jc w:val="both"/>
        <w:rPr>
          <w:rFonts w:ascii="Times New Roman" w:eastAsia="Times New Roman" w:hAnsi="Times New Roman"/>
          <w:color w:val="000000" w:themeColor="text1"/>
          <w:sz w:val="24"/>
          <w:szCs w:val="24"/>
          <w:lang w:eastAsia="hu-HU"/>
        </w:rPr>
      </w:pPr>
      <w:r w:rsidRPr="00161673">
        <w:rPr>
          <w:rFonts w:ascii="Times New Roman" w:eastAsia="Times New Roman" w:hAnsi="Times New Roman"/>
          <w:color w:val="000000" w:themeColor="text1"/>
          <w:sz w:val="24"/>
          <w:szCs w:val="24"/>
          <w:lang w:eastAsia="hu-HU"/>
        </w:rPr>
        <w:t>•</w:t>
      </w:r>
      <w:r w:rsidRPr="00161673">
        <w:rPr>
          <w:rFonts w:ascii="Times New Roman" w:eastAsia="Times New Roman" w:hAnsi="Times New Roman"/>
          <w:color w:val="000000" w:themeColor="text1"/>
          <w:sz w:val="24"/>
          <w:szCs w:val="24"/>
          <w:lang w:eastAsia="hu-HU"/>
        </w:rPr>
        <w:tab/>
        <w:t>Véleményezési jogkör gyakorlása az intézményben.</w:t>
      </w:r>
    </w:p>
    <w:p w:rsidR="00FC75B5" w:rsidRDefault="00FC75B5" w:rsidP="00E05FF7">
      <w:pPr>
        <w:spacing w:after="0" w:line="240" w:lineRule="auto"/>
        <w:jc w:val="both"/>
        <w:rPr>
          <w:rFonts w:ascii="Times New Roman" w:eastAsia="Times New Roman" w:hAnsi="Times New Roman"/>
          <w:color w:val="000000" w:themeColor="text1"/>
          <w:sz w:val="24"/>
          <w:szCs w:val="24"/>
          <w:lang w:eastAsia="hu-HU"/>
        </w:rPr>
      </w:pPr>
      <w:r w:rsidRPr="00161673">
        <w:rPr>
          <w:rFonts w:ascii="Times New Roman" w:eastAsia="Times New Roman" w:hAnsi="Times New Roman"/>
          <w:color w:val="000000" w:themeColor="text1"/>
          <w:sz w:val="24"/>
          <w:szCs w:val="24"/>
          <w:lang w:eastAsia="hu-HU"/>
        </w:rPr>
        <w:t>•</w:t>
      </w:r>
      <w:r w:rsidRPr="00161673">
        <w:rPr>
          <w:rFonts w:ascii="Times New Roman" w:eastAsia="Times New Roman" w:hAnsi="Times New Roman"/>
          <w:color w:val="000000" w:themeColor="text1"/>
          <w:sz w:val="24"/>
          <w:szCs w:val="24"/>
          <w:lang w:eastAsia="hu-HU"/>
        </w:rPr>
        <w:tab/>
        <w:t>A nevelési év tervezése, valamint értékelése.</w:t>
      </w:r>
    </w:p>
    <w:p w:rsidR="007B5FC7" w:rsidRDefault="007B5FC7" w:rsidP="00E05FF7">
      <w:pPr>
        <w:spacing w:after="0" w:line="240" w:lineRule="auto"/>
        <w:jc w:val="both"/>
        <w:rPr>
          <w:rFonts w:ascii="Times New Roman" w:eastAsia="Times New Roman" w:hAnsi="Times New Roman"/>
          <w:color w:val="000000" w:themeColor="text1"/>
          <w:sz w:val="24"/>
          <w:szCs w:val="24"/>
          <w:lang w:eastAsia="hu-HU"/>
        </w:rPr>
      </w:pPr>
    </w:p>
    <w:p w:rsidR="007B5FC7" w:rsidRPr="007B5FC7" w:rsidRDefault="007B5FC7" w:rsidP="00E05FF7">
      <w:pPr>
        <w:spacing w:after="0" w:line="240" w:lineRule="auto"/>
        <w:jc w:val="both"/>
        <w:rPr>
          <w:rFonts w:ascii="Times New Roman" w:eastAsia="Times New Roman" w:hAnsi="Times New Roman"/>
          <w:color w:val="000000" w:themeColor="text1"/>
          <w:sz w:val="24"/>
          <w:szCs w:val="24"/>
          <w:u w:val="single"/>
          <w:lang w:eastAsia="hu-HU"/>
        </w:rPr>
      </w:pPr>
      <w:r w:rsidRPr="007B5FC7">
        <w:rPr>
          <w:rFonts w:ascii="Times New Roman" w:eastAsia="Times New Roman" w:hAnsi="Times New Roman"/>
          <w:color w:val="000000" w:themeColor="text1"/>
          <w:sz w:val="24"/>
          <w:szCs w:val="24"/>
          <w:u w:val="single"/>
          <w:lang w:eastAsia="hu-HU"/>
        </w:rPr>
        <w:t>Szülői értekezletek témái:</w:t>
      </w:r>
    </w:p>
    <w:p w:rsidR="007B5FC7" w:rsidRPr="007B5FC7" w:rsidRDefault="007B5FC7" w:rsidP="00E05FF7">
      <w:pPr>
        <w:spacing w:after="0" w:line="240" w:lineRule="auto"/>
        <w:jc w:val="both"/>
        <w:rPr>
          <w:rFonts w:ascii="Times New Roman" w:eastAsia="Times New Roman" w:hAnsi="Times New Roman"/>
          <w:color w:val="000000" w:themeColor="text1"/>
          <w:sz w:val="24"/>
          <w:szCs w:val="24"/>
          <w:lang w:eastAsia="hu-HU"/>
        </w:rPr>
      </w:pPr>
      <w:r w:rsidRPr="007B5FC7">
        <w:rPr>
          <w:rFonts w:ascii="Times New Roman" w:eastAsia="Times New Roman" w:hAnsi="Times New Roman"/>
          <w:color w:val="000000" w:themeColor="text1"/>
          <w:sz w:val="24"/>
          <w:szCs w:val="24"/>
          <w:lang w:eastAsia="hu-HU"/>
        </w:rPr>
        <w:t>Szeptember: Közérdekű információk, változások. A beszoktatás, visszaszoktatás tapasztalatai, nevelési tervek ismertetése. Aktuális programok. Házirend, PP, ismertetése.</w:t>
      </w:r>
      <w:r w:rsidR="00493336">
        <w:rPr>
          <w:rFonts w:ascii="Times New Roman" w:eastAsia="Times New Roman" w:hAnsi="Times New Roman"/>
          <w:color w:val="000000" w:themeColor="text1"/>
          <w:sz w:val="24"/>
          <w:szCs w:val="24"/>
          <w:lang w:eastAsia="hu-HU"/>
        </w:rPr>
        <w:t xml:space="preserve"> </w:t>
      </w:r>
    </w:p>
    <w:p w:rsidR="007B5FC7" w:rsidRPr="007B5FC7" w:rsidRDefault="007B5FC7" w:rsidP="00E05FF7">
      <w:pPr>
        <w:spacing w:after="0" w:line="240" w:lineRule="auto"/>
        <w:jc w:val="both"/>
        <w:rPr>
          <w:rFonts w:ascii="Times New Roman" w:eastAsia="Times New Roman" w:hAnsi="Times New Roman"/>
          <w:color w:val="000000" w:themeColor="text1"/>
          <w:sz w:val="24"/>
          <w:szCs w:val="24"/>
          <w:lang w:eastAsia="hu-HU"/>
        </w:rPr>
      </w:pPr>
    </w:p>
    <w:p w:rsidR="007B5FC7" w:rsidRDefault="007B5FC7" w:rsidP="00E05FF7">
      <w:pPr>
        <w:spacing w:after="0" w:line="240" w:lineRule="auto"/>
        <w:jc w:val="both"/>
        <w:rPr>
          <w:rFonts w:ascii="Times New Roman" w:eastAsia="Times New Roman" w:hAnsi="Times New Roman"/>
          <w:color w:val="000000" w:themeColor="text1"/>
          <w:sz w:val="24"/>
          <w:szCs w:val="24"/>
          <w:lang w:eastAsia="hu-HU"/>
        </w:rPr>
      </w:pPr>
      <w:r w:rsidRPr="007B5FC7">
        <w:rPr>
          <w:rFonts w:ascii="Times New Roman" w:eastAsia="Times New Roman" w:hAnsi="Times New Roman"/>
          <w:color w:val="000000" w:themeColor="text1"/>
          <w:sz w:val="24"/>
          <w:szCs w:val="24"/>
          <w:lang w:eastAsia="hu-HU"/>
        </w:rPr>
        <w:t>Január: Féléves értékelés a csoportban folyó pedagógiai munkáról, a gyermekek fejlődésének eredményéről. Az adott csoportra vonatkozó speciális témák megbeszélése.</w:t>
      </w:r>
      <w:r w:rsidR="00493336">
        <w:rPr>
          <w:rFonts w:ascii="Times New Roman" w:eastAsia="Times New Roman" w:hAnsi="Times New Roman"/>
          <w:color w:val="000000" w:themeColor="text1"/>
          <w:sz w:val="24"/>
          <w:szCs w:val="24"/>
          <w:lang w:eastAsia="hu-HU"/>
        </w:rPr>
        <w:t xml:space="preserve"> </w:t>
      </w:r>
    </w:p>
    <w:p w:rsidR="00606424" w:rsidRPr="007B5FC7" w:rsidRDefault="00606424" w:rsidP="00E05FF7">
      <w:pPr>
        <w:spacing w:after="0" w:line="240" w:lineRule="auto"/>
        <w:jc w:val="both"/>
        <w:rPr>
          <w:rFonts w:ascii="Times New Roman" w:eastAsia="Times New Roman" w:hAnsi="Times New Roman"/>
          <w:color w:val="000000" w:themeColor="text1"/>
          <w:sz w:val="24"/>
          <w:szCs w:val="24"/>
          <w:lang w:eastAsia="hu-HU"/>
        </w:rPr>
      </w:pPr>
    </w:p>
    <w:p w:rsidR="007B5FC7" w:rsidRDefault="007B5FC7" w:rsidP="00E05FF7">
      <w:pPr>
        <w:spacing w:after="0" w:line="240" w:lineRule="auto"/>
        <w:jc w:val="both"/>
        <w:rPr>
          <w:rFonts w:ascii="Times New Roman" w:eastAsia="Times New Roman" w:hAnsi="Times New Roman"/>
          <w:color w:val="000000" w:themeColor="text1"/>
          <w:sz w:val="24"/>
          <w:szCs w:val="24"/>
          <w:lang w:eastAsia="hu-HU"/>
        </w:rPr>
      </w:pPr>
      <w:r w:rsidRPr="007B5FC7">
        <w:rPr>
          <w:rFonts w:ascii="Times New Roman" w:eastAsia="Times New Roman" w:hAnsi="Times New Roman"/>
          <w:color w:val="000000" w:themeColor="text1"/>
          <w:sz w:val="24"/>
          <w:szCs w:val="24"/>
          <w:lang w:eastAsia="hu-HU"/>
        </w:rPr>
        <w:t>Május: A nevelési év értékelése, éves tapasztalataink összegzése. Év végi programok egyeztetése. A nyári élettel kapcsolatos tudnivalók megbeszélése.</w:t>
      </w:r>
    </w:p>
    <w:p w:rsidR="00752100" w:rsidRDefault="00752100" w:rsidP="00E05FF7">
      <w:pPr>
        <w:spacing w:after="0" w:line="240" w:lineRule="auto"/>
        <w:jc w:val="both"/>
        <w:rPr>
          <w:rFonts w:ascii="Times New Roman" w:eastAsia="Times New Roman" w:hAnsi="Times New Roman"/>
          <w:color w:val="000000" w:themeColor="text1"/>
          <w:sz w:val="24"/>
          <w:szCs w:val="24"/>
          <w:lang w:eastAsia="hu-HU"/>
        </w:rPr>
      </w:pPr>
    </w:p>
    <w:p w:rsidR="007B5FC7" w:rsidRDefault="007B5FC7" w:rsidP="00E05FF7">
      <w:pPr>
        <w:spacing w:after="0" w:line="240" w:lineRule="auto"/>
        <w:jc w:val="both"/>
        <w:rPr>
          <w:rFonts w:ascii="Times New Roman" w:eastAsia="Times New Roman" w:hAnsi="Times New Roman"/>
          <w:color w:val="000000" w:themeColor="text1"/>
          <w:sz w:val="24"/>
          <w:szCs w:val="24"/>
          <w:lang w:eastAsia="hu-HU"/>
        </w:rPr>
      </w:pPr>
      <w:r w:rsidRPr="007B5FC7">
        <w:rPr>
          <w:rFonts w:ascii="Times New Roman" w:eastAsia="Times New Roman" w:hAnsi="Times New Roman"/>
          <w:b/>
          <w:bCs/>
          <w:color w:val="000000" w:themeColor="text1"/>
          <w:sz w:val="24"/>
          <w:szCs w:val="24"/>
          <w:lang w:eastAsia="hu-HU"/>
        </w:rPr>
        <w:t>Elvárás   minden   óvodapedagógustól   a   szülők   tájékoztatása   az   alábbi területeken/témákban:</w:t>
      </w:r>
    </w:p>
    <w:p w:rsidR="007B5FC7" w:rsidRPr="007B5FC7" w:rsidRDefault="007B5FC7" w:rsidP="00E05FF7">
      <w:pPr>
        <w:pStyle w:val="Listaszerbekezds"/>
        <w:numPr>
          <w:ilvl w:val="0"/>
          <w:numId w:val="24"/>
        </w:numPr>
        <w:jc w:val="both"/>
        <w:rPr>
          <w:color w:val="000000" w:themeColor="text1"/>
          <w:sz w:val="24"/>
          <w:szCs w:val="24"/>
          <w:lang w:eastAsia="hu-HU"/>
        </w:rPr>
      </w:pPr>
      <w:r w:rsidRPr="007B5FC7">
        <w:rPr>
          <w:color w:val="000000" w:themeColor="text1"/>
          <w:sz w:val="24"/>
          <w:szCs w:val="24"/>
          <w:lang w:eastAsia="hu-HU"/>
        </w:rPr>
        <w:t>A nevelés rendjéről</w:t>
      </w:r>
    </w:p>
    <w:p w:rsidR="007B5FC7" w:rsidRPr="007B5FC7" w:rsidRDefault="007B5FC7" w:rsidP="00E05FF7">
      <w:pPr>
        <w:pStyle w:val="Listaszerbekezds"/>
        <w:numPr>
          <w:ilvl w:val="0"/>
          <w:numId w:val="24"/>
        </w:numPr>
        <w:jc w:val="both"/>
        <w:rPr>
          <w:color w:val="000000" w:themeColor="text1"/>
          <w:sz w:val="24"/>
          <w:szCs w:val="24"/>
          <w:lang w:eastAsia="hu-HU"/>
        </w:rPr>
      </w:pPr>
      <w:r w:rsidRPr="007B5FC7">
        <w:rPr>
          <w:color w:val="000000" w:themeColor="text1"/>
          <w:sz w:val="24"/>
          <w:szCs w:val="24"/>
          <w:lang w:eastAsia="hu-HU"/>
        </w:rPr>
        <w:t>Csoportprofil ismertetése</w:t>
      </w:r>
    </w:p>
    <w:p w:rsidR="007B5FC7" w:rsidRDefault="007B5FC7" w:rsidP="00E05FF7">
      <w:pPr>
        <w:pStyle w:val="Listaszerbekezds"/>
        <w:numPr>
          <w:ilvl w:val="0"/>
          <w:numId w:val="24"/>
        </w:numPr>
        <w:jc w:val="both"/>
        <w:rPr>
          <w:color w:val="000000" w:themeColor="text1"/>
          <w:sz w:val="24"/>
          <w:szCs w:val="24"/>
          <w:lang w:eastAsia="hu-HU"/>
        </w:rPr>
      </w:pPr>
      <w:r w:rsidRPr="007B5FC7">
        <w:rPr>
          <w:color w:val="000000" w:themeColor="text1"/>
          <w:sz w:val="24"/>
          <w:szCs w:val="24"/>
          <w:lang w:eastAsia="hu-HU"/>
        </w:rPr>
        <w:t>Az intézményi szabályzók</w:t>
      </w:r>
      <w:r w:rsidR="00606424">
        <w:rPr>
          <w:color w:val="000000" w:themeColor="text1"/>
          <w:sz w:val="24"/>
          <w:szCs w:val="24"/>
          <w:lang w:eastAsia="hu-HU"/>
        </w:rPr>
        <w:t xml:space="preserve"> </w:t>
      </w:r>
      <w:r w:rsidRPr="007B5FC7">
        <w:rPr>
          <w:color w:val="000000" w:themeColor="text1"/>
          <w:sz w:val="24"/>
          <w:szCs w:val="24"/>
          <w:lang w:eastAsia="hu-HU"/>
        </w:rPr>
        <w:t>ismertetése, aktualizálása, legfőképp a Házirend szabályairól.</w:t>
      </w:r>
    </w:p>
    <w:p w:rsidR="007B5FC7" w:rsidRPr="007B5FC7" w:rsidRDefault="007B5FC7" w:rsidP="00E05FF7">
      <w:pPr>
        <w:pStyle w:val="Listaszerbekezds"/>
        <w:numPr>
          <w:ilvl w:val="0"/>
          <w:numId w:val="24"/>
        </w:numPr>
        <w:jc w:val="both"/>
        <w:rPr>
          <w:color w:val="000000" w:themeColor="text1"/>
          <w:sz w:val="24"/>
          <w:szCs w:val="24"/>
          <w:lang w:eastAsia="hu-HU"/>
        </w:rPr>
      </w:pPr>
      <w:r w:rsidRPr="007B5FC7">
        <w:rPr>
          <w:color w:val="000000" w:themeColor="text1"/>
          <w:sz w:val="24"/>
          <w:szCs w:val="24"/>
          <w:lang w:eastAsia="hu-HU"/>
        </w:rPr>
        <w:t>Korcsoporttól függetlenül: A fejlődés várható jellemzői az óvodáskor végére (ahová együtt kell eljuttatnunk a gyermekeket)</w:t>
      </w:r>
    </w:p>
    <w:p w:rsidR="007B5FC7" w:rsidRPr="007B5FC7" w:rsidRDefault="007B5FC7" w:rsidP="00E05FF7">
      <w:pPr>
        <w:pStyle w:val="Listaszerbekezds"/>
        <w:numPr>
          <w:ilvl w:val="0"/>
          <w:numId w:val="24"/>
        </w:numPr>
        <w:jc w:val="both"/>
        <w:rPr>
          <w:color w:val="000000" w:themeColor="text1"/>
          <w:sz w:val="24"/>
          <w:szCs w:val="24"/>
          <w:lang w:eastAsia="hu-HU"/>
        </w:rPr>
      </w:pPr>
      <w:r w:rsidRPr="007B5FC7">
        <w:rPr>
          <w:color w:val="000000" w:themeColor="text1"/>
          <w:sz w:val="24"/>
          <w:szCs w:val="24"/>
          <w:lang w:eastAsia="hu-HU"/>
        </w:rPr>
        <w:t>Éves nevelési és a tematikustervekhez kapcsolódó tevékenységek ismertetése.</w:t>
      </w:r>
    </w:p>
    <w:p w:rsidR="007B5FC7" w:rsidRPr="007B5FC7" w:rsidRDefault="007B5FC7" w:rsidP="00E05FF7">
      <w:pPr>
        <w:pStyle w:val="Listaszerbekezds"/>
        <w:numPr>
          <w:ilvl w:val="0"/>
          <w:numId w:val="24"/>
        </w:numPr>
        <w:jc w:val="both"/>
        <w:rPr>
          <w:color w:val="000000" w:themeColor="text1"/>
          <w:sz w:val="24"/>
          <w:szCs w:val="24"/>
          <w:lang w:eastAsia="hu-HU"/>
        </w:rPr>
      </w:pPr>
      <w:r w:rsidRPr="007B5FC7">
        <w:rPr>
          <w:color w:val="000000" w:themeColor="text1"/>
          <w:sz w:val="24"/>
          <w:szCs w:val="24"/>
          <w:lang w:eastAsia="hu-HU"/>
        </w:rPr>
        <w:t>Az együttműködés, ezen belül az információáramlás kialakítása és gyakorlata</w:t>
      </w:r>
    </w:p>
    <w:p w:rsidR="007B5FC7" w:rsidRPr="007B5FC7" w:rsidRDefault="007B5FC7" w:rsidP="00E05FF7">
      <w:pPr>
        <w:pStyle w:val="Listaszerbekezds"/>
        <w:numPr>
          <w:ilvl w:val="0"/>
          <w:numId w:val="24"/>
        </w:numPr>
        <w:jc w:val="both"/>
        <w:rPr>
          <w:color w:val="000000" w:themeColor="text1"/>
          <w:sz w:val="24"/>
          <w:szCs w:val="24"/>
          <w:lang w:eastAsia="hu-HU"/>
        </w:rPr>
      </w:pPr>
      <w:r w:rsidRPr="007B5FC7">
        <w:rPr>
          <w:color w:val="000000" w:themeColor="text1"/>
          <w:sz w:val="24"/>
          <w:szCs w:val="24"/>
          <w:lang w:eastAsia="hu-HU"/>
        </w:rPr>
        <w:t>Az önértékelés során a szülőket érintő tartalmak ismertetése (szülői kérdőív)</w:t>
      </w:r>
    </w:p>
    <w:p w:rsidR="007B5FC7" w:rsidRPr="007B5FC7" w:rsidRDefault="007B5FC7" w:rsidP="00E05FF7">
      <w:pPr>
        <w:pStyle w:val="Listaszerbekezds"/>
        <w:numPr>
          <w:ilvl w:val="0"/>
          <w:numId w:val="24"/>
        </w:numPr>
        <w:jc w:val="both"/>
        <w:rPr>
          <w:color w:val="000000" w:themeColor="text1"/>
          <w:sz w:val="24"/>
          <w:szCs w:val="24"/>
          <w:lang w:eastAsia="hu-HU"/>
        </w:rPr>
      </w:pPr>
      <w:r w:rsidRPr="007B5FC7">
        <w:rPr>
          <w:color w:val="000000" w:themeColor="text1"/>
          <w:sz w:val="24"/>
          <w:szCs w:val="24"/>
          <w:lang w:eastAsia="hu-HU"/>
        </w:rPr>
        <w:t xml:space="preserve">A szülőket anyagilag is érintő programok éves terve, költségvetése. </w:t>
      </w:r>
    </w:p>
    <w:p w:rsidR="007B5FC7" w:rsidRPr="007B5FC7" w:rsidRDefault="007B5FC7" w:rsidP="00E05FF7">
      <w:pPr>
        <w:pStyle w:val="Listaszerbekezds"/>
        <w:numPr>
          <w:ilvl w:val="0"/>
          <w:numId w:val="24"/>
        </w:numPr>
        <w:jc w:val="both"/>
        <w:rPr>
          <w:color w:val="000000" w:themeColor="text1"/>
          <w:sz w:val="24"/>
          <w:szCs w:val="24"/>
          <w:lang w:eastAsia="hu-HU"/>
        </w:rPr>
      </w:pPr>
      <w:r w:rsidRPr="007B5FC7">
        <w:rPr>
          <w:color w:val="000000" w:themeColor="text1"/>
          <w:sz w:val="24"/>
          <w:szCs w:val="24"/>
          <w:lang w:eastAsia="hu-HU"/>
        </w:rPr>
        <w:t>Szülők segítése, lehetőségek ismertetése.</w:t>
      </w:r>
    </w:p>
    <w:p w:rsidR="007B5FC7" w:rsidRPr="007B5FC7" w:rsidRDefault="007B5FC7" w:rsidP="00E05FF7">
      <w:pPr>
        <w:pStyle w:val="Listaszerbekezds"/>
        <w:numPr>
          <w:ilvl w:val="0"/>
          <w:numId w:val="24"/>
        </w:numPr>
        <w:jc w:val="both"/>
        <w:rPr>
          <w:color w:val="000000" w:themeColor="text1"/>
          <w:sz w:val="24"/>
          <w:szCs w:val="24"/>
          <w:lang w:eastAsia="hu-HU"/>
        </w:rPr>
      </w:pPr>
      <w:r w:rsidRPr="007B5FC7">
        <w:rPr>
          <w:color w:val="000000" w:themeColor="text1"/>
          <w:sz w:val="24"/>
          <w:szCs w:val="24"/>
          <w:lang w:eastAsia="hu-HU"/>
        </w:rPr>
        <w:t>Korcsoporttól függetlenül, már a legelső, és minden további szülői értekezleten kerüljön feldolgozásra az iskolai életre történő alkalmasság témakör, kidomborítva az együttnevelés folyamatos szükségszerűségére.</w:t>
      </w:r>
    </w:p>
    <w:p w:rsidR="007B5FC7" w:rsidRPr="001243A8" w:rsidRDefault="007B5FC7" w:rsidP="00E05FF7">
      <w:pPr>
        <w:spacing w:after="0" w:line="240" w:lineRule="auto"/>
        <w:jc w:val="both"/>
        <w:rPr>
          <w:rFonts w:ascii="Times New Roman" w:eastAsia="Times New Roman" w:hAnsi="Times New Roman"/>
          <w:color w:val="000000" w:themeColor="text1"/>
          <w:sz w:val="24"/>
          <w:szCs w:val="24"/>
          <w:lang w:eastAsia="hu-HU"/>
        </w:rPr>
      </w:pPr>
    </w:p>
    <w:tbl>
      <w:tblPr>
        <w:tblStyle w:val="Rcsostblzat"/>
        <w:tblW w:w="0" w:type="auto"/>
        <w:tblInd w:w="0" w:type="dxa"/>
        <w:tblLook w:val="04A0"/>
      </w:tblPr>
      <w:tblGrid>
        <w:gridCol w:w="9062"/>
      </w:tblGrid>
      <w:tr w:rsidR="00FC75B5" w:rsidRPr="004D4C80" w:rsidTr="000157F6">
        <w:tc>
          <w:tcPr>
            <w:tcW w:w="9062" w:type="dxa"/>
            <w:shd w:val="clear" w:color="auto" w:fill="00B0F0"/>
          </w:tcPr>
          <w:p w:rsidR="00FC75B5" w:rsidRPr="004D4C80" w:rsidRDefault="00FC75B5" w:rsidP="00E05FF7">
            <w:pPr>
              <w:widowControl/>
              <w:autoSpaceDE/>
              <w:autoSpaceDN/>
              <w:spacing w:line="240" w:lineRule="auto"/>
              <w:jc w:val="center"/>
              <w:rPr>
                <w:rFonts w:eastAsia="Times New Roman"/>
                <w:b/>
                <w:bCs/>
                <w:color w:val="FF0000"/>
                <w:sz w:val="24"/>
                <w:szCs w:val="24"/>
                <w:lang w:eastAsia="hu-HU"/>
              </w:rPr>
            </w:pPr>
            <w:r w:rsidRPr="00AF6C78">
              <w:rPr>
                <w:rFonts w:eastAsia="Times New Roman"/>
                <w:b/>
                <w:bCs/>
                <w:color w:val="000000" w:themeColor="text1"/>
                <w:sz w:val="24"/>
                <w:szCs w:val="24"/>
                <w:lang w:eastAsia="hu-HU"/>
              </w:rPr>
              <w:t>Intézményen belüli információáramlás a szülők felé</w:t>
            </w:r>
          </w:p>
        </w:tc>
      </w:tr>
      <w:tr w:rsidR="00FC75B5" w:rsidRPr="00F20C9A" w:rsidTr="005C4595">
        <w:tc>
          <w:tcPr>
            <w:tcW w:w="9062" w:type="dxa"/>
          </w:tcPr>
          <w:p w:rsidR="00FC75B5" w:rsidRPr="00F20C9A" w:rsidRDefault="00FC75B5" w:rsidP="00E05FF7">
            <w:pPr>
              <w:widowControl/>
              <w:autoSpaceDE/>
              <w:autoSpaceDN/>
              <w:spacing w:line="240" w:lineRule="auto"/>
              <w:jc w:val="center"/>
              <w:rPr>
                <w:rFonts w:eastAsia="Times New Roman"/>
                <w:color w:val="000000" w:themeColor="text1"/>
                <w:sz w:val="24"/>
                <w:szCs w:val="24"/>
                <w:lang w:eastAsia="hu-HU"/>
              </w:rPr>
            </w:pPr>
            <w:r w:rsidRPr="00F20C9A">
              <w:rPr>
                <w:rFonts w:eastAsia="Times New Roman"/>
                <w:color w:val="000000" w:themeColor="text1"/>
                <w:sz w:val="24"/>
                <w:szCs w:val="24"/>
                <w:lang w:eastAsia="hu-HU"/>
              </w:rPr>
              <w:t>Intézményünk bemutatása SZ</w:t>
            </w:r>
            <w:r>
              <w:rPr>
                <w:rFonts w:eastAsia="Times New Roman"/>
                <w:color w:val="000000" w:themeColor="text1"/>
                <w:sz w:val="24"/>
                <w:szCs w:val="24"/>
                <w:lang w:eastAsia="hu-HU"/>
              </w:rPr>
              <w:t>ÓSZ</w:t>
            </w:r>
            <w:r w:rsidRPr="00F20C9A">
              <w:rPr>
                <w:rFonts w:eastAsia="Times New Roman"/>
                <w:color w:val="000000" w:themeColor="text1"/>
                <w:sz w:val="24"/>
                <w:szCs w:val="24"/>
                <w:lang w:eastAsia="hu-HU"/>
              </w:rPr>
              <w:t xml:space="preserve"> értekezleteken az új szülői választmánynak</w:t>
            </w:r>
          </w:p>
        </w:tc>
      </w:tr>
      <w:tr w:rsidR="00FC75B5" w:rsidRPr="00F20C9A" w:rsidTr="005C4595">
        <w:tc>
          <w:tcPr>
            <w:tcW w:w="9062" w:type="dxa"/>
          </w:tcPr>
          <w:p w:rsidR="00FC75B5" w:rsidRPr="00F20C9A" w:rsidRDefault="00FC75B5" w:rsidP="00E05FF7">
            <w:pPr>
              <w:widowControl/>
              <w:autoSpaceDE/>
              <w:autoSpaceDN/>
              <w:spacing w:line="240" w:lineRule="auto"/>
              <w:jc w:val="center"/>
              <w:rPr>
                <w:rFonts w:eastAsia="Times New Roman"/>
                <w:color w:val="000000" w:themeColor="text1"/>
                <w:sz w:val="24"/>
                <w:szCs w:val="24"/>
                <w:lang w:eastAsia="hu-HU"/>
              </w:rPr>
            </w:pPr>
            <w:r w:rsidRPr="00F20C9A">
              <w:rPr>
                <w:rFonts w:eastAsia="Times New Roman"/>
                <w:color w:val="000000" w:themeColor="text1"/>
                <w:sz w:val="24"/>
                <w:szCs w:val="24"/>
                <w:lang w:eastAsia="hu-HU"/>
              </w:rPr>
              <w:t>Óvodanyitogató</w:t>
            </w:r>
          </w:p>
        </w:tc>
      </w:tr>
      <w:tr w:rsidR="00FC75B5" w:rsidRPr="00F20C9A" w:rsidTr="005C4595">
        <w:tc>
          <w:tcPr>
            <w:tcW w:w="9062" w:type="dxa"/>
          </w:tcPr>
          <w:p w:rsidR="00FC75B5" w:rsidRPr="00F20C9A" w:rsidRDefault="00FC75B5" w:rsidP="00E05FF7">
            <w:pPr>
              <w:widowControl/>
              <w:autoSpaceDE/>
              <w:autoSpaceDN/>
              <w:spacing w:line="240" w:lineRule="auto"/>
              <w:jc w:val="center"/>
              <w:rPr>
                <w:rFonts w:eastAsia="Times New Roman"/>
                <w:color w:val="000000" w:themeColor="text1"/>
                <w:sz w:val="24"/>
                <w:szCs w:val="24"/>
                <w:lang w:eastAsia="hu-HU"/>
              </w:rPr>
            </w:pPr>
            <w:r w:rsidRPr="00F20C9A">
              <w:rPr>
                <w:rFonts w:eastAsia="Times New Roman"/>
                <w:color w:val="000000" w:themeColor="text1"/>
                <w:sz w:val="24"/>
                <w:szCs w:val="24"/>
                <w:lang w:eastAsia="hu-HU"/>
              </w:rPr>
              <w:t>Fogadóórák</w:t>
            </w:r>
          </w:p>
        </w:tc>
      </w:tr>
      <w:tr w:rsidR="00FC75B5" w:rsidRPr="00F20C9A" w:rsidTr="005C4595">
        <w:tc>
          <w:tcPr>
            <w:tcW w:w="9062" w:type="dxa"/>
          </w:tcPr>
          <w:p w:rsidR="00FC75B5" w:rsidRPr="00F20C9A" w:rsidRDefault="00FC75B5" w:rsidP="00E05FF7">
            <w:pPr>
              <w:widowControl/>
              <w:autoSpaceDE/>
              <w:autoSpaceDN/>
              <w:spacing w:line="240" w:lineRule="auto"/>
              <w:jc w:val="center"/>
              <w:rPr>
                <w:rFonts w:eastAsia="Times New Roman"/>
                <w:color w:val="000000" w:themeColor="text1"/>
                <w:sz w:val="24"/>
                <w:szCs w:val="24"/>
                <w:lang w:eastAsia="hu-HU"/>
              </w:rPr>
            </w:pPr>
            <w:r w:rsidRPr="00F20C9A">
              <w:rPr>
                <w:rFonts w:eastAsia="Times New Roman"/>
                <w:color w:val="000000" w:themeColor="text1"/>
                <w:sz w:val="24"/>
                <w:szCs w:val="24"/>
                <w:lang w:eastAsia="hu-HU"/>
              </w:rPr>
              <w:t>Havi programok kiírása (óvodai és csoportszinten) faliújság</w:t>
            </w:r>
          </w:p>
        </w:tc>
      </w:tr>
      <w:tr w:rsidR="00FC75B5" w:rsidRPr="00F20C9A" w:rsidTr="005C4595">
        <w:tc>
          <w:tcPr>
            <w:tcW w:w="9062" w:type="dxa"/>
          </w:tcPr>
          <w:p w:rsidR="00FC75B5" w:rsidRPr="00F20C9A" w:rsidRDefault="00FC75B5" w:rsidP="00E05FF7">
            <w:pPr>
              <w:widowControl/>
              <w:autoSpaceDE/>
              <w:autoSpaceDN/>
              <w:spacing w:line="240" w:lineRule="auto"/>
              <w:jc w:val="center"/>
              <w:rPr>
                <w:rFonts w:eastAsia="Times New Roman"/>
                <w:color w:val="000000" w:themeColor="text1"/>
                <w:sz w:val="24"/>
                <w:szCs w:val="24"/>
                <w:lang w:eastAsia="hu-HU"/>
              </w:rPr>
            </w:pPr>
            <w:r w:rsidRPr="00F20C9A">
              <w:rPr>
                <w:rFonts w:eastAsia="Times New Roman"/>
                <w:color w:val="000000" w:themeColor="text1"/>
                <w:sz w:val="24"/>
                <w:szCs w:val="24"/>
                <w:lang w:eastAsia="hu-HU"/>
              </w:rPr>
              <w:t>Esettmegbeszélések</w:t>
            </w:r>
          </w:p>
        </w:tc>
      </w:tr>
      <w:tr w:rsidR="00FC75B5" w:rsidRPr="00F20C9A" w:rsidTr="005C4595">
        <w:tc>
          <w:tcPr>
            <w:tcW w:w="9062" w:type="dxa"/>
          </w:tcPr>
          <w:p w:rsidR="00FC75B5" w:rsidRPr="00F20C9A" w:rsidRDefault="00FC75B5" w:rsidP="00E05FF7">
            <w:pPr>
              <w:widowControl/>
              <w:autoSpaceDE/>
              <w:autoSpaceDN/>
              <w:spacing w:line="240" w:lineRule="auto"/>
              <w:jc w:val="center"/>
              <w:rPr>
                <w:rFonts w:eastAsia="Times New Roman"/>
                <w:color w:val="000000" w:themeColor="text1"/>
                <w:sz w:val="24"/>
                <w:szCs w:val="24"/>
                <w:lang w:eastAsia="hu-HU"/>
              </w:rPr>
            </w:pPr>
            <w:r w:rsidRPr="00F20C9A">
              <w:rPr>
                <w:rFonts w:eastAsia="Times New Roman"/>
                <w:color w:val="000000" w:themeColor="text1"/>
                <w:sz w:val="24"/>
                <w:szCs w:val="24"/>
                <w:lang w:eastAsia="hu-HU"/>
              </w:rPr>
              <w:t>Nyílt napok</w:t>
            </w:r>
          </w:p>
        </w:tc>
      </w:tr>
      <w:tr w:rsidR="00FC75B5" w:rsidRPr="00F20C9A" w:rsidTr="005C4595">
        <w:tc>
          <w:tcPr>
            <w:tcW w:w="9062" w:type="dxa"/>
          </w:tcPr>
          <w:p w:rsidR="00FC75B5" w:rsidRPr="00F20C9A" w:rsidRDefault="00FC75B5" w:rsidP="00E05FF7">
            <w:pPr>
              <w:widowControl/>
              <w:autoSpaceDE/>
              <w:autoSpaceDN/>
              <w:spacing w:line="240" w:lineRule="auto"/>
              <w:jc w:val="center"/>
              <w:rPr>
                <w:rFonts w:eastAsia="Times New Roman"/>
                <w:color w:val="000000" w:themeColor="text1"/>
                <w:sz w:val="24"/>
                <w:szCs w:val="24"/>
                <w:lang w:eastAsia="hu-HU"/>
              </w:rPr>
            </w:pPr>
            <w:r w:rsidRPr="00F20C9A">
              <w:rPr>
                <w:rFonts w:eastAsia="Times New Roman"/>
                <w:color w:val="000000" w:themeColor="text1"/>
                <w:sz w:val="24"/>
                <w:szCs w:val="24"/>
                <w:lang w:eastAsia="hu-HU"/>
              </w:rPr>
              <w:t>Óvodai honlap, zárt csoportok a közösségi hálókon</w:t>
            </w:r>
          </w:p>
        </w:tc>
      </w:tr>
      <w:tr w:rsidR="00FC75B5" w:rsidRPr="00F20C9A" w:rsidTr="005C4595">
        <w:tc>
          <w:tcPr>
            <w:tcW w:w="9062" w:type="dxa"/>
          </w:tcPr>
          <w:p w:rsidR="00FC75B5" w:rsidRPr="00F20C9A" w:rsidRDefault="00FC75B5" w:rsidP="00E05FF7">
            <w:pPr>
              <w:widowControl/>
              <w:autoSpaceDE/>
              <w:autoSpaceDN/>
              <w:spacing w:line="240" w:lineRule="auto"/>
              <w:jc w:val="center"/>
              <w:rPr>
                <w:rFonts w:eastAsia="Times New Roman"/>
                <w:color w:val="000000" w:themeColor="text1"/>
                <w:sz w:val="24"/>
                <w:szCs w:val="24"/>
                <w:lang w:eastAsia="hu-HU"/>
              </w:rPr>
            </w:pPr>
            <w:r w:rsidRPr="00F20C9A">
              <w:rPr>
                <w:rFonts w:eastAsia="Times New Roman"/>
                <w:color w:val="000000" w:themeColor="text1"/>
                <w:sz w:val="24"/>
                <w:szCs w:val="24"/>
                <w:lang w:eastAsia="hu-HU"/>
              </w:rPr>
              <w:t>Szülői munkaközösség tagjainak tájékoztatója</w:t>
            </w:r>
          </w:p>
        </w:tc>
      </w:tr>
      <w:tr w:rsidR="00FC75B5" w:rsidRPr="00F20C9A" w:rsidTr="005C4595">
        <w:tc>
          <w:tcPr>
            <w:tcW w:w="9062" w:type="dxa"/>
          </w:tcPr>
          <w:p w:rsidR="00FC75B5" w:rsidRPr="00F20C9A" w:rsidRDefault="00FC75B5" w:rsidP="00E05FF7">
            <w:pPr>
              <w:widowControl/>
              <w:autoSpaceDE/>
              <w:autoSpaceDN/>
              <w:spacing w:line="240" w:lineRule="auto"/>
              <w:jc w:val="center"/>
              <w:rPr>
                <w:rFonts w:eastAsia="Times New Roman"/>
                <w:color w:val="000000" w:themeColor="text1"/>
                <w:sz w:val="24"/>
                <w:szCs w:val="24"/>
                <w:lang w:eastAsia="hu-HU"/>
              </w:rPr>
            </w:pPr>
            <w:r w:rsidRPr="00F20C9A">
              <w:rPr>
                <w:rFonts w:eastAsia="Times New Roman"/>
                <w:color w:val="000000" w:themeColor="text1"/>
                <w:sz w:val="24"/>
                <w:szCs w:val="24"/>
                <w:lang w:eastAsia="hu-HU"/>
              </w:rPr>
              <w:t>Közösen szervezett programok a szülőkkel</w:t>
            </w:r>
          </w:p>
        </w:tc>
      </w:tr>
    </w:tbl>
    <w:p w:rsidR="00EE3477" w:rsidRDefault="00EE3477" w:rsidP="00E05FF7">
      <w:pPr>
        <w:spacing w:after="160" w:line="240" w:lineRule="auto"/>
        <w:rPr>
          <w:rFonts w:ascii="Times New Roman" w:eastAsia="Times New Roman" w:hAnsi="Times New Roman"/>
          <w:b/>
          <w:bCs/>
          <w:color w:val="000000" w:themeColor="text1"/>
          <w:sz w:val="24"/>
          <w:szCs w:val="24"/>
          <w:lang w:eastAsia="hu-HU"/>
        </w:rPr>
      </w:pPr>
    </w:p>
    <w:p w:rsidR="00752100" w:rsidRDefault="00752100" w:rsidP="00E05FF7">
      <w:pPr>
        <w:spacing w:after="160" w:line="240" w:lineRule="auto"/>
        <w:rPr>
          <w:rFonts w:ascii="Times New Roman" w:eastAsia="Times New Roman" w:hAnsi="Times New Roman"/>
          <w:b/>
          <w:bCs/>
          <w:color w:val="000000" w:themeColor="text1"/>
          <w:sz w:val="24"/>
          <w:szCs w:val="24"/>
          <w:lang w:eastAsia="hu-HU"/>
        </w:rPr>
      </w:pPr>
    </w:p>
    <w:p w:rsidR="00FC75B5" w:rsidRPr="000C1066" w:rsidRDefault="00FC75B5" w:rsidP="00E05FF7">
      <w:pPr>
        <w:spacing w:after="160" w:line="240" w:lineRule="auto"/>
        <w:rPr>
          <w:rFonts w:ascii="Times New Roman" w:eastAsia="Times New Roman" w:hAnsi="Times New Roman"/>
          <w:b/>
          <w:bCs/>
          <w:color w:val="000000" w:themeColor="text1"/>
          <w:sz w:val="24"/>
          <w:szCs w:val="24"/>
          <w:lang w:eastAsia="hu-HU"/>
        </w:rPr>
      </w:pPr>
      <w:r w:rsidRPr="000C1066">
        <w:rPr>
          <w:rFonts w:ascii="Times New Roman" w:eastAsia="Times New Roman" w:hAnsi="Times New Roman"/>
          <w:b/>
          <w:bCs/>
          <w:color w:val="000000" w:themeColor="text1"/>
          <w:sz w:val="24"/>
          <w:szCs w:val="24"/>
          <w:lang w:eastAsia="hu-HU"/>
        </w:rPr>
        <w:t>Az alkalmazotti közösség tájékoztatása</w:t>
      </w:r>
    </w:p>
    <w:p w:rsidR="00FC75B5" w:rsidRPr="000C1066" w:rsidRDefault="00FC75B5" w:rsidP="00E05FF7">
      <w:pPr>
        <w:spacing w:after="0" w:line="240" w:lineRule="auto"/>
        <w:jc w:val="both"/>
        <w:rPr>
          <w:rFonts w:ascii="Times New Roman" w:eastAsia="Times New Roman" w:hAnsi="Times New Roman"/>
          <w:b/>
          <w:bCs/>
          <w:color w:val="000000" w:themeColor="text1"/>
          <w:sz w:val="24"/>
          <w:szCs w:val="24"/>
          <w:lang w:eastAsia="hu-HU"/>
        </w:rPr>
      </w:pPr>
    </w:p>
    <w:p w:rsidR="00FC75B5" w:rsidRPr="000C1066" w:rsidRDefault="00FC75B5" w:rsidP="00E05FF7">
      <w:pPr>
        <w:spacing w:after="0" w:line="240" w:lineRule="auto"/>
        <w:jc w:val="both"/>
        <w:rPr>
          <w:rFonts w:ascii="Times New Roman" w:eastAsia="Times New Roman" w:hAnsi="Times New Roman"/>
          <w:color w:val="000000" w:themeColor="text1"/>
          <w:sz w:val="24"/>
          <w:szCs w:val="24"/>
          <w:lang w:eastAsia="hu-HU"/>
        </w:rPr>
      </w:pPr>
      <w:r w:rsidRPr="000C1066">
        <w:rPr>
          <w:rFonts w:ascii="Times New Roman" w:eastAsia="Times New Roman" w:hAnsi="Times New Roman"/>
          <w:color w:val="000000" w:themeColor="text1"/>
          <w:sz w:val="24"/>
          <w:szCs w:val="24"/>
          <w:lang w:eastAsia="hu-HU"/>
        </w:rPr>
        <w:t>A hatékony információáramlás egyik feltétele a belső kommunikációs csatornák működtetése és állandó fejlesztése, a szervezeti kultúra erősítése, fejlesztése. Fontos dolgozókat érintő bármilyen információ teljes körű nyilvánossá tétele és hozzáférhetősége melyet úgy tudok a leghatékonyabban biztosítani, hogy e-mail formájában, értekezleteken jelzem a képzési lehetőségeket, konferenciákat, előadások időpontjait.</w:t>
      </w:r>
    </w:p>
    <w:p w:rsidR="00FC75B5" w:rsidRDefault="00FC75B5" w:rsidP="00E05FF7">
      <w:pPr>
        <w:spacing w:after="0" w:line="240" w:lineRule="auto"/>
        <w:jc w:val="both"/>
        <w:rPr>
          <w:rFonts w:ascii="Times New Roman" w:eastAsia="Times New Roman" w:hAnsi="Times New Roman"/>
          <w:sz w:val="24"/>
          <w:szCs w:val="24"/>
          <w:lang w:eastAsia="hu-HU"/>
        </w:rPr>
      </w:pPr>
      <w:r w:rsidRPr="00161673">
        <w:rPr>
          <w:rFonts w:ascii="Times New Roman" w:eastAsia="Times New Roman" w:hAnsi="Times New Roman"/>
          <w:sz w:val="24"/>
          <w:szCs w:val="24"/>
          <w:lang w:eastAsia="hu-HU"/>
        </w:rPr>
        <w:t xml:space="preserve">Ha az információáramlás jó az intézményben, akkor jó </w:t>
      </w:r>
      <w:r w:rsidR="00E95235">
        <w:rPr>
          <w:rFonts w:ascii="Times New Roman" w:eastAsia="Times New Roman" w:hAnsi="Times New Roman"/>
          <w:sz w:val="24"/>
          <w:szCs w:val="24"/>
          <w:lang w:eastAsia="hu-HU"/>
        </w:rPr>
        <w:t xml:space="preserve">a </w:t>
      </w:r>
      <w:r w:rsidRPr="00161673">
        <w:rPr>
          <w:rFonts w:ascii="Times New Roman" w:eastAsia="Times New Roman" w:hAnsi="Times New Roman"/>
          <w:sz w:val="24"/>
          <w:szCs w:val="24"/>
          <w:lang w:eastAsia="hu-HU"/>
        </w:rPr>
        <w:t xml:space="preserve">nevelőtestületi légkör, </w:t>
      </w:r>
      <w:r w:rsidR="00E95235">
        <w:rPr>
          <w:rFonts w:ascii="Times New Roman" w:eastAsia="Times New Roman" w:hAnsi="Times New Roman"/>
          <w:sz w:val="24"/>
          <w:szCs w:val="24"/>
          <w:lang w:eastAsia="hu-HU"/>
        </w:rPr>
        <w:t xml:space="preserve">az </w:t>
      </w:r>
      <w:r w:rsidRPr="00161673">
        <w:rPr>
          <w:rFonts w:ascii="Times New Roman" w:eastAsia="Times New Roman" w:hAnsi="Times New Roman"/>
          <w:sz w:val="24"/>
          <w:szCs w:val="24"/>
          <w:lang w:eastAsia="hu-HU"/>
        </w:rPr>
        <w:t>együttműködő készség, innováció készség, aktivitás, partnerközpontú szemlélet, értékrend, célrendszer</w:t>
      </w:r>
      <w:r w:rsidR="00E95235">
        <w:rPr>
          <w:rFonts w:ascii="Times New Roman" w:eastAsia="Times New Roman" w:hAnsi="Times New Roman"/>
          <w:sz w:val="24"/>
          <w:szCs w:val="24"/>
          <w:lang w:eastAsia="hu-HU"/>
        </w:rPr>
        <w:t xml:space="preserve"> és a</w:t>
      </w:r>
      <w:r w:rsidRPr="00161673">
        <w:rPr>
          <w:rFonts w:ascii="Times New Roman" w:eastAsia="Times New Roman" w:hAnsi="Times New Roman"/>
          <w:sz w:val="24"/>
          <w:szCs w:val="24"/>
          <w:lang w:eastAsia="hu-HU"/>
        </w:rPr>
        <w:t xml:space="preserve"> tanulásra való hajlandóság.</w:t>
      </w:r>
    </w:p>
    <w:p w:rsidR="00735CCD" w:rsidRDefault="000A7D6E" w:rsidP="00E05FF7">
      <w:pPr>
        <w:spacing w:after="0" w:line="240" w:lineRule="auto"/>
        <w:jc w:val="both"/>
        <w:rPr>
          <w:rFonts w:ascii="Times New Roman" w:eastAsia="Times New Roman" w:hAnsi="Times New Roman"/>
          <w:sz w:val="24"/>
          <w:szCs w:val="24"/>
          <w:lang w:eastAsia="hu-HU"/>
        </w:rPr>
      </w:pPr>
      <w:r w:rsidRPr="000A7D6E">
        <w:rPr>
          <w:rFonts w:ascii="Times New Roman" w:eastAsia="Times New Roman" w:hAnsi="Times New Roman"/>
          <w:sz w:val="24"/>
          <w:szCs w:val="24"/>
          <w:lang w:eastAsia="hu-HU"/>
        </w:rPr>
        <w:t>Dolgozói fórum elindítása-részletek kidolgozása a vezetőkkel közösen a nevelési év folyamán.</w:t>
      </w:r>
    </w:p>
    <w:p w:rsidR="002D033B" w:rsidRPr="002D033B" w:rsidRDefault="002D033B" w:rsidP="00E05FF7">
      <w:pPr>
        <w:spacing w:after="0" w:line="240" w:lineRule="auto"/>
        <w:jc w:val="both"/>
        <w:rPr>
          <w:rFonts w:ascii="Times New Roman" w:eastAsia="Times New Roman" w:hAnsi="Times New Roman"/>
          <w:b/>
          <w:bCs/>
          <w:sz w:val="24"/>
          <w:szCs w:val="24"/>
          <w:lang w:eastAsia="hu-HU"/>
        </w:rPr>
      </w:pPr>
      <w:r w:rsidRPr="002D033B">
        <w:rPr>
          <w:rFonts w:ascii="Times New Roman" w:eastAsia="Times New Roman" w:hAnsi="Times New Roman"/>
          <w:b/>
          <w:bCs/>
          <w:sz w:val="24"/>
          <w:szCs w:val="24"/>
          <w:lang w:eastAsia="hu-HU"/>
        </w:rPr>
        <w:t>Információ átadás</w:t>
      </w:r>
    </w:p>
    <w:p w:rsidR="002D033B" w:rsidRPr="002D033B" w:rsidRDefault="002D033B" w:rsidP="00E05FF7">
      <w:pPr>
        <w:pStyle w:val="Listaszerbekezds"/>
        <w:numPr>
          <w:ilvl w:val="0"/>
          <w:numId w:val="23"/>
        </w:numPr>
        <w:jc w:val="both"/>
        <w:rPr>
          <w:sz w:val="24"/>
          <w:szCs w:val="24"/>
          <w:lang w:eastAsia="hu-HU"/>
        </w:rPr>
      </w:pPr>
      <w:r w:rsidRPr="002D033B">
        <w:rPr>
          <w:sz w:val="24"/>
          <w:szCs w:val="24"/>
          <w:lang w:eastAsia="hu-HU"/>
        </w:rPr>
        <w:t>Vezetői és kibővített (érdekvédelmi képviselet) értekezletek szükség szerint több alakalommal.</w:t>
      </w:r>
    </w:p>
    <w:p w:rsidR="002D033B" w:rsidRPr="002D033B" w:rsidRDefault="002D033B" w:rsidP="00E05FF7">
      <w:pPr>
        <w:pStyle w:val="Listaszerbekezds"/>
        <w:numPr>
          <w:ilvl w:val="0"/>
          <w:numId w:val="23"/>
        </w:numPr>
        <w:jc w:val="both"/>
        <w:rPr>
          <w:sz w:val="24"/>
          <w:szCs w:val="24"/>
          <w:lang w:eastAsia="hu-HU"/>
        </w:rPr>
      </w:pPr>
      <w:r w:rsidRPr="002D033B">
        <w:rPr>
          <w:sz w:val="24"/>
          <w:szCs w:val="24"/>
          <w:lang w:eastAsia="hu-HU"/>
        </w:rPr>
        <w:t>Munkaközösség vezetők számára három havonta értekezlet szervezése.</w:t>
      </w:r>
    </w:p>
    <w:p w:rsidR="002D033B" w:rsidRPr="002D033B" w:rsidRDefault="002D033B" w:rsidP="00E05FF7">
      <w:pPr>
        <w:pStyle w:val="Listaszerbekezds"/>
        <w:numPr>
          <w:ilvl w:val="0"/>
          <w:numId w:val="23"/>
        </w:numPr>
        <w:jc w:val="both"/>
        <w:rPr>
          <w:sz w:val="24"/>
          <w:szCs w:val="24"/>
          <w:lang w:eastAsia="hu-HU"/>
        </w:rPr>
      </w:pPr>
      <w:r w:rsidRPr="002D033B">
        <w:rPr>
          <w:sz w:val="24"/>
          <w:szCs w:val="24"/>
          <w:lang w:eastAsia="hu-HU"/>
        </w:rPr>
        <w:t>Nevelőtestületek munkamegbeszélése a vezetői értekezleteket követően kötelezően havonta egy alkalommal, szükség szerint többször</w:t>
      </w:r>
      <w:r>
        <w:rPr>
          <w:sz w:val="24"/>
          <w:szCs w:val="24"/>
          <w:lang w:eastAsia="hu-HU"/>
        </w:rPr>
        <w:t>.</w:t>
      </w:r>
    </w:p>
    <w:p w:rsidR="002D033B" w:rsidRPr="002D033B" w:rsidRDefault="002D033B" w:rsidP="00E05FF7">
      <w:pPr>
        <w:pStyle w:val="Listaszerbekezds"/>
        <w:numPr>
          <w:ilvl w:val="0"/>
          <w:numId w:val="23"/>
        </w:numPr>
        <w:jc w:val="both"/>
        <w:rPr>
          <w:sz w:val="24"/>
          <w:szCs w:val="24"/>
          <w:lang w:eastAsia="hu-HU"/>
        </w:rPr>
      </w:pPr>
      <w:r w:rsidRPr="002D033B">
        <w:rPr>
          <w:sz w:val="24"/>
          <w:szCs w:val="24"/>
          <w:lang w:eastAsia="hu-HU"/>
        </w:rPr>
        <w:t>Körlevelek formájában a dolgozók tájékoztatása.</w:t>
      </w:r>
    </w:p>
    <w:p w:rsidR="002D033B" w:rsidRPr="002D033B" w:rsidRDefault="002D033B" w:rsidP="00E05FF7">
      <w:pPr>
        <w:pStyle w:val="Listaszerbekezds"/>
        <w:numPr>
          <w:ilvl w:val="0"/>
          <w:numId w:val="23"/>
        </w:numPr>
        <w:jc w:val="both"/>
        <w:rPr>
          <w:sz w:val="24"/>
          <w:szCs w:val="24"/>
          <w:lang w:eastAsia="hu-HU"/>
        </w:rPr>
      </w:pPr>
      <w:r w:rsidRPr="002D033B">
        <w:rPr>
          <w:sz w:val="24"/>
          <w:szCs w:val="24"/>
          <w:lang w:eastAsia="hu-HU"/>
        </w:rPr>
        <w:t>A Szülői Munkaközösség képviselői</w:t>
      </w:r>
      <w:r>
        <w:rPr>
          <w:sz w:val="24"/>
          <w:szCs w:val="24"/>
          <w:lang w:eastAsia="hu-HU"/>
        </w:rPr>
        <w:t>nek</w:t>
      </w:r>
      <w:r w:rsidRPr="002D033B">
        <w:rPr>
          <w:sz w:val="24"/>
          <w:szCs w:val="24"/>
          <w:lang w:eastAsia="hu-HU"/>
        </w:rPr>
        <w:t xml:space="preserve"> fogadó órát biztosítunk igény szerint. Szülői munkaközösségek fórumának szervezése évente legalább két alkalommal, szükség szerint többször. </w:t>
      </w:r>
    </w:p>
    <w:p w:rsidR="002D033B" w:rsidRPr="002D033B" w:rsidRDefault="002D033B" w:rsidP="00E05FF7">
      <w:pPr>
        <w:pStyle w:val="Listaszerbekezds"/>
        <w:numPr>
          <w:ilvl w:val="0"/>
          <w:numId w:val="23"/>
        </w:numPr>
        <w:jc w:val="both"/>
        <w:rPr>
          <w:sz w:val="24"/>
          <w:szCs w:val="24"/>
          <w:lang w:eastAsia="hu-HU"/>
        </w:rPr>
      </w:pPr>
      <w:r w:rsidRPr="002D033B">
        <w:rPr>
          <w:sz w:val="24"/>
          <w:szCs w:val="24"/>
          <w:lang w:eastAsia="hu-HU"/>
        </w:rPr>
        <w:t>Az SZMSZ-ben rögzített panaszkezelési sorrend betartására törekszünk.</w:t>
      </w:r>
    </w:p>
    <w:p w:rsidR="002D033B" w:rsidRPr="002D033B" w:rsidRDefault="002D033B" w:rsidP="00E05FF7">
      <w:pPr>
        <w:pStyle w:val="Listaszerbekezds"/>
        <w:numPr>
          <w:ilvl w:val="0"/>
          <w:numId w:val="23"/>
        </w:numPr>
        <w:jc w:val="both"/>
        <w:rPr>
          <w:sz w:val="24"/>
          <w:szCs w:val="24"/>
          <w:lang w:eastAsia="hu-HU"/>
        </w:rPr>
      </w:pPr>
      <w:r w:rsidRPr="002D033B">
        <w:rPr>
          <w:sz w:val="24"/>
          <w:szCs w:val="24"/>
          <w:lang w:eastAsia="hu-HU"/>
        </w:rPr>
        <w:t xml:space="preserve">A döntések előkészítésénél </w:t>
      </w:r>
      <w:r w:rsidR="00493336">
        <w:rPr>
          <w:sz w:val="24"/>
          <w:szCs w:val="24"/>
          <w:lang w:eastAsia="hu-HU"/>
        </w:rPr>
        <w:t xml:space="preserve">a </w:t>
      </w:r>
      <w:r w:rsidRPr="002D033B">
        <w:rPr>
          <w:sz w:val="24"/>
          <w:szCs w:val="24"/>
          <w:lang w:eastAsia="hu-HU"/>
        </w:rPr>
        <w:t>Munkaközösségek véleményének kikérése időben történik, képviselőik a vezetői értekezleteken vesznek részt.</w:t>
      </w:r>
    </w:p>
    <w:p w:rsidR="002D033B" w:rsidRPr="002D033B" w:rsidRDefault="002D033B" w:rsidP="00E05FF7">
      <w:pPr>
        <w:pStyle w:val="Listaszerbekezds"/>
        <w:numPr>
          <w:ilvl w:val="0"/>
          <w:numId w:val="23"/>
        </w:numPr>
        <w:jc w:val="both"/>
        <w:rPr>
          <w:sz w:val="24"/>
          <w:szCs w:val="24"/>
          <w:lang w:eastAsia="hu-HU"/>
        </w:rPr>
      </w:pPr>
      <w:r w:rsidRPr="002D033B">
        <w:rPr>
          <w:sz w:val="24"/>
          <w:szCs w:val="24"/>
          <w:lang w:eastAsia="hu-HU"/>
        </w:rPr>
        <w:t>Az óvodapedagógusok a szülők részére pontos, korrekt, a törvényi előírásoknak megfelelő információkat kell adni.</w:t>
      </w:r>
    </w:p>
    <w:p w:rsidR="002D033B" w:rsidRPr="002D033B" w:rsidRDefault="002D033B" w:rsidP="00E05FF7">
      <w:pPr>
        <w:pStyle w:val="Listaszerbekezds"/>
        <w:numPr>
          <w:ilvl w:val="0"/>
          <w:numId w:val="23"/>
        </w:numPr>
        <w:jc w:val="both"/>
        <w:rPr>
          <w:sz w:val="24"/>
          <w:szCs w:val="24"/>
          <w:lang w:eastAsia="hu-HU"/>
        </w:rPr>
      </w:pPr>
      <w:r w:rsidRPr="002D033B">
        <w:rPr>
          <w:sz w:val="24"/>
          <w:szCs w:val="24"/>
          <w:lang w:eastAsia="hu-HU"/>
        </w:rPr>
        <w:t xml:space="preserve">Az információ áramoltatás során a pontosságra, hitelességre, valós tartalomra, törekedjen minden alkalmazott. </w:t>
      </w:r>
    </w:p>
    <w:p w:rsidR="002D033B" w:rsidRPr="002D033B" w:rsidRDefault="002D033B" w:rsidP="00E05FF7">
      <w:pPr>
        <w:pStyle w:val="Listaszerbekezds"/>
        <w:numPr>
          <w:ilvl w:val="0"/>
          <w:numId w:val="23"/>
        </w:numPr>
        <w:jc w:val="both"/>
        <w:rPr>
          <w:sz w:val="24"/>
          <w:szCs w:val="24"/>
          <w:lang w:eastAsia="hu-HU"/>
        </w:rPr>
      </w:pPr>
      <w:r w:rsidRPr="002D033B">
        <w:rPr>
          <w:sz w:val="24"/>
          <w:szCs w:val="24"/>
          <w:lang w:eastAsia="hu-HU"/>
        </w:rPr>
        <w:t>A szolgálati út betart</w:t>
      </w:r>
      <w:r w:rsidR="00FD5C69">
        <w:rPr>
          <w:sz w:val="24"/>
          <w:szCs w:val="24"/>
          <w:lang w:eastAsia="hu-HU"/>
        </w:rPr>
        <w:t>ása a tagintézmény</w:t>
      </w:r>
      <w:r w:rsidR="00493336">
        <w:rPr>
          <w:sz w:val="24"/>
          <w:szCs w:val="24"/>
          <w:lang w:eastAsia="hu-HU"/>
        </w:rPr>
        <w:t xml:space="preserve">-igazgató és a főigazgató </w:t>
      </w:r>
      <w:r w:rsidRPr="002D033B">
        <w:rPr>
          <w:sz w:val="24"/>
          <w:szCs w:val="24"/>
          <w:lang w:eastAsia="hu-HU"/>
        </w:rPr>
        <w:t>részéről.</w:t>
      </w:r>
    </w:p>
    <w:p w:rsidR="002D033B" w:rsidRPr="002D033B" w:rsidRDefault="002D033B" w:rsidP="00E05FF7">
      <w:pPr>
        <w:pStyle w:val="Listaszerbekezds"/>
        <w:numPr>
          <w:ilvl w:val="0"/>
          <w:numId w:val="23"/>
        </w:numPr>
        <w:jc w:val="both"/>
        <w:rPr>
          <w:sz w:val="24"/>
          <w:szCs w:val="24"/>
          <w:lang w:eastAsia="hu-HU"/>
        </w:rPr>
      </w:pPr>
      <w:r w:rsidRPr="002D033B">
        <w:rPr>
          <w:sz w:val="24"/>
          <w:szCs w:val="24"/>
          <w:lang w:eastAsia="hu-HU"/>
        </w:rPr>
        <w:t>A honlapon a tartalmak megjelenése naprakész legyen.</w:t>
      </w:r>
    </w:p>
    <w:p w:rsidR="005E5206" w:rsidRDefault="005E5206" w:rsidP="00E05FF7">
      <w:pPr>
        <w:spacing w:after="0" w:line="240" w:lineRule="auto"/>
        <w:jc w:val="both"/>
        <w:rPr>
          <w:rFonts w:ascii="Times New Roman" w:eastAsia="Times New Roman" w:hAnsi="Times New Roman"/>
          <w:sz w:val="24"/>
          <w:szCs w:val="24"/>
          <w:lang w:eastAsia="hu-HU"/>
        </w:rPr>
      </w:pPr>
    </w:p>
    <w:p w:rsidR="00A839A4" w:rsidRDefault="00A839A4" w:rsidP="00E05FF7">
      <w:pPr>
        <w:spacing w:after="0" w:line="240" w:lineRule="auto"/>
        <w:jc w:val="both"/>
        <w:rPr>
          <w:rFonts w:ascii="Times New Roman" w:eastAsia="Times New Roman" w:hAnsi="Times New Roman"/>
          <w:sz w:val="24"/>
          <w:szCs w:val="24"/>
          <w:lang w:eastAsia="hu-HU"/>
        </w:rPr>
      </w:pPr>
    </w:p>
    <w:p w:rsidR="00A839A4" w:rsidRDefault="00A839A4" w:rsidP="00E05FF7">
      <w:pPr>
        <w:spacing w:after="0" w:line="240" w:lineRule="auto"/>
        <w:jc w:val="both"/>
        <w:rPr>
          <w:rFonts w:ascii="Times New Roman" w:eastAsia="Times New Roman" w:hAnsi="Times New Roman"/>
          <w:sz w:val="24"/>
          <w:szCs w:val="24"/>
          <w:lang w:eastAsia="hu-HU"/>
        </w:rPr>
      </w:pPr>
    </w:p>
    <w:p w:rsidR="00A839A4" w:rsidRDefault="00A839A4" w:rsidP="00E05FF7">
      <w:pPr>
        <w:spacing w:after="0" w:line="240" w:lineRule="auto"/>
        <w:jc w:val="both"/>
        <w:rPr>
          <w:rFonts w:ascii="Times New Roman" w:eastAsia="Times New Roman" w:hAnsi="Times New Roman"/>
          <w:sz w:val="24"/>
          <w:szCs w:val="24"/>
          <w:lang w:eastAsia="hu-HU"/>
        </w:rPr>
      </w:pPr>
    </w:p>
    <w:p w:rsidR="00A839A4" w:rsidRDefault="00A839A4" w:rsidP="00E05FF7">
      <w:pPr>
        <w:spacing w:after="0" w:line="240" w:lineRule="auto"/>
        <w:jc w:val="both"/>
        <w:rPr>
          <w:rFonts w:ascii="Times New Roman" w:eastAsia="Times New Roman" w:hAnsi="Times New Roman"/>
          <w:sz w:val="24"/>
          <w:szCs w:val="24"/>
          <w:lang w:eastAsia="hu-HU"/>
        </w:rPr>
      </w:pPr>
    </w:p>
    <w:p w:rsidR="00A839A4" w:rsidRDefault="00A839A4" w:rsidP="00E05FF7">
      <w:pPr>
        <w:spacing w:after="0" w:line="240" w:lineRule="auto"/>
        <w:jc w:val="both"/>
        <w:rPr>
          <w:rFonts w:ascii="Times New Roman" w:eastAsia="Times New Roman" w:hAnsi="Times New Roman"/>
          <w:sz w:val="24"/>
          <w:szCs w:val="24"/>
          <w:lang w:eastAsia="hu-HU"/>
        </w:rPr>
      </w:pPr>
    </w:p>
    <w:p w:rsidR="00A839A4" w:rsidRDefault="00A839A4" w:rsidP="00E05FF7">
      <w:pPr>
        <w:spacing w:after="0" w:line="240" w:lineRule="auto"/>
        <w:jc w:val="both"/>
        <w:rPr>
          <w:rFonts w:ascii="Times New Roman" w:eastAsia="Times New Roman" w:hAnsi="Times New Roman"/>
          <w:sz w:val="24"/>
          <w:szCs w:val="24"/>
          <w:lang w:eastAsia="hu-HU"/>
        </w:rPr>
      </w:pPr>
    </w:p>
    <w:p w:rsidR="00A839A4" w:rsidRDefault="00A839A4" w:rsidP="00E05FF7">
      <w:pPr>
        <w:spacing w:after="0" w:line="240" w:lineRule="auto"/>
        <w:jc w:val="both"/>
        <w:rPr>
          <w:rFonts w:ascii="Times New Roman" w:eastAsia="Times New Roman" w:hAnsi="Times New Roman"/>
          <w:sz w:val="24"/>
          <w:szCs w:val="24"/>
          <w:lang w:eastAsia="hu-HU"/>
        </w:rPr>
      </w:pPr>
    </w:p>
    <w:p w:rsidR="00A839A4" w:rsidRDefault="00A839A4" w:rsidP="00E05FF7">
      <w:pPr>
        <w:spacing w:after="0" w:line="240" w:lineRule="auto"/>
        <w:jc w:val="both"/>
        <w:rPr>
          <w:rFonts w:ascii="Times New Roman" w:eastAsia="Times New Roman" w:hAnsi="Times New Roman"/>
          <w:sz w:val="24"/>
          <w:szCs w:val="24"/>
          <w:lang w:eastAsia="hu-HU"/>
        </w:rPr>
      </w:pPr>
    </w:p>
    <w:p w:rsidR="00A839A4" w:rsidRDefault="00A839A4" w:rsidP="00E05FF7">
      <w:pPr>
        <w:spacing w:after="0" w:line="240" w:lineRule="auto"/>
        <w:jc w:val="both"/>
        <w:rPr>
          <w:rFonts w:ascii="Times New Roman" w:eastAsia="Times New Roman" w:hAnsi="Times New Roman"/>
          <w:sz w:val="24"/>
          <w:szCs w:val="24"/>
          <w:lang w:eastAsia="hu-HU"/>
        </w:rPr>
      </w:pPr>
    </w:p>
    <w:p w:rsidR="005E5206" w:rsidRPr="009375E3" w:rsidRDefault="005E5206" w:rsidP="00E05FF7">
      <w:pPr>
        <w:pStyle w:val="Cmsor1"/>
        <w:spacing w:line="240" w:lineRule="auto"/>
      </w:pPr>
      <w:bookmarkStart w:id="69" w:name="_Toc17977859"/>
      <w:bookmarkStart w:id="70" w:name="_Toc204370232"/>
      <w:r w:rsidRPr="009375E3">
        <w:t>Az óvodáink külső kapcsolatai</w:t>
      </w:r>
      <w:bookmarkEnd w:id="69"/>
      <w:bookmarkEnd w:id="70"/>
    </w:p>
    <w:p w:rsidR="005F12BD" w:rsidRDefault="005F12BD" w:rsidP="00E05FF7">
      <w:pPr>
        <w:spacing w:line="240" w:lineRule="auto"/>
        <w:rPr>
          <w:lang w:eastAsia="hu-HU"/>
        </w:rPr>
      </w:pPr>
    </w:p>
    <w:p w:rsidR="005F12BD" w:rsidRPr="005F12BD" w:rsidRDefault="005F12BD" w:rsidP="00E05FF7">
      <w:pPr>
        <w:spacing w:after="0" w:line="240" w:lineRule="auto"/>
        <w:jc w:val="both"/>
        <w:rPr>
          <w:rFonts w:ascii="Times New Roman" w:hAnsi="Times New Roman"/>
          <w:b/>
          <w:bCs/>
          <w:sz w:val="24"/>
          <w:szCs w:val="24"/>
          <w:u w:val="single"/>
          <w:lang w:eastAsia="hu-HU"/>
        </w:rPr>
      </w:pPr>
      <w:r w:rsidRPr="005F12BD">
        <w:rPr>
          <w:rFonts w:ascii="Times New Roman" w:hAnsi="Times New Roman"/>
          <w:b/>
          <w:bCs/>
          <w:sz w:val="24"/>
          <w:szCs w:val="24"/>
          <w:u w:val="single"/>
          <w:lang w:eastAsia="hu-HU"/>
        </w:rPr>
        <w:t xml:space="preserve">Kiemelt cél: </w:t>
      </w:r>
    </w:p>
    <w:p w:rsidR="00172A2B" w:rsidRDefault="005F12BD" w:rsidP="00E05FF7">
      <w:pPr>
        <w:spacing w:after="0" w:line="240" w:lineRule="auto"/>
        <w:jc w:val="both"/>
        <w:rPr>
          <w:rFonts w:ascii="Times New Roman" w:hAnsi="Times New Roman"/>
          <w:sz w:val="24"/>
          <w:szCs w:val="24"/>
          <w:lang w:eastAsia="hu-HU"/>
        </w:rPr>
      </w:pPr>
      <w:r w:rsidRPr="005F12BD">
        <w:rPr>
          <w:rFonts w:ascii="Times New Roman" w:hAnsi="Times New Roman"/>
          <w:sz w:val="24"/>
          <w:szCs w:val="24"/>
          <w:lang w:eastAsia="hu-HU"/>
        </w:rPr>
        <w:t>A külső partnereinkkel a hatékony és az együttműködő kapcsolat kialakítására törekszünk, figyelembe véve az előző nevelési év visszajelzéseit, tapasztalatait.</w:t>
      </w:r>
      <w:r w:rsidR="001243A8">
        <w:rPr>
          <w:rFonts w:ascii="Times New Roman" w:hAnsi="Times New Roman"/>
          <w:sz w:val="24"/>
          <w:szCs w:val="24"/>
          <w:lang w:eastAsia="hu-HU"/>
        </w:rPr>
        <w:t xml:space="preserve"> </w:t>
      </w:r>
      <w:r w:rsidR="001243A8" w:rsidRPr="001243A8">
        <w:rPr>
          <w:rFonts w:ascii="Times New Roman" w:hAnsi="Times New Roman"/>
          <w:sz w:val="24"/>
          <w:szCs w:val="24"/>
          <w:lang w:eastAsia="hu-HU"/>
        </w:rPr>
        <w:t>Partnerkapcsolataink</w:t>
      </w:r>
      <w:r w:rsidR="001243A8">
        <w:rPr>
          <w:rFonts w:ascii="Times New Roman" w:hAnsi="Times New Roman"/>
          <w:sz w:val="24"/>
          <w:szCs w:val="24"/>
          <w:lang w:eastAsia="hu-HU"/>
        </w:rPr>
        <w:t xml:space="preserve"> az </w:t>
      </w:r>
      <w:r w:rsidR="001243A8" w:rsidRPr="001243A8">
        <w:rPr>
          <w:rFonts w:ascii="Times New Roman" w:hAnsi="Times New Roman"/>
          <w:sz w:val="24"/>
          <w:szCs w:val="24"/>
          <w:lang w:eastAsia="hu-HU"/>
        </w:rPr>
        <w:t>SZMSZ-ben rögzített módon történik</w:t>
      </w:r>
      <w:r w:rsidR="001243A8">
        <w:rPr>
          <w:rFonts w:ascii="Times New Roman" w:hAnsi="Times New Roman"/>
          <w:sz w:val="24"/>
          <w:szCs w:val="24"/>
          <w:lang w:eastAsia="hu-HU"/>
        </w:rPr>
        <w:t>.</w:t>
      </w:r>
      <w:bookmarkStart w:id="71" w:name="_Toc17977860"/>
    </w:p>
    <w:p w:rsidR="00A839A4" w:rsidRPr="00752100" w:rsidRDefault="00A839A4" w:rsidP="00E05FF7">
      <w:pPr>
        <w:spacing w:after="0" w:line="240" w:lineRule="auto"/>
        <w:jc w:val="both"/>
        <w:rPr>
          <w:rFonts w:ascii="Times New Roman" w:hAnsi="Times New Roman"/>
          <w:sz w:val="24"/>
          <w:szCs w:val="24"/>
          <w:lang w:eastAsia="hu-HU"/>
        </w:rPr>
      </w:pPr>
    </w:p>
    <w:p w:rsidR="005E5206" w:rsidRPr="00E01F91" w:rsidRDefault="005E5206" w:rsidP="00E05FF7">
      <w:pPr>
        <w:pStyle w:val="Cmsor2"/>
        <w:spacing w:line="240" w:lineRule="auto"/>
        <w:rPr>
          <w:b/>
          <w:bCs/>
        </w:rPr>
      </w:pPr>
      <w:bookmarkStart w:id="72" w:name="_Toc204370233"/>
      <w:r w:rsidRPr="00E01F91">
        <w:rPr>
          <w:b/>
          <w:bCs/>
          <w:color w:val="auto"/>
        </w:rPr>
        <w:t>Pedagógiai Szakszolgálat</w:t>
      </w:r>
      <w:bookmarkEnd w:id="71"/>
      <w:bookmarkEnd w:id="72"/>
    </w:p>
    <w:p w:rsidR="005E5206" w:rsidRPr="004D4C80" w:rsidRDefault="005E5206" w:rsidP="00E05FF7">
      <w:pPr>
        <w:spacing w:line="240" w:lineRule="auto"/>
        <w:jc w:val="both"/>
        <w:rPr>
          <w:rFonts w:eastAsia="Times New Roman"/>
          <w:b/>
          <w:bCs/>
          <w:color w:val="FF0000"/>
          <w:sz w:val="28"/>
          <w:szCs w:val="28"/>
          <w:lang w:eastAsia="hu-HU"/>
        </w:rPr>
      </w:pPr>
    </w:p>
    <w:tbl>
      <w:tblPr>
        <w:tblStyle w:val="Rcsostblzat"/>
        <w:tblW w:w="9062" w:type="dxa"/>
        <w:tblInd w:w="0" w:type="dxa"/>
        <w:tblLook w:val="04A0"/>
      </w:tblPr>
      <w:tblGrid>
        <w:gridCol w:w="4124"/>
        <w:gridCol w:w="2523"/>
        <w:gridCol w:w="2415"/>
      </w:tblGrid>
      <w:tr w:rsidR="005E5206" w:rsidRPr="004D4C80" w:rsidTr="000157F6">
        <w:tc>
          <w:tcPr>
            <w:tcW w:w="4124" w:type="dxa"/>
            <w:shd w:val="clear" w:color="auto" w:fill="00B0F0"/>
          </w:tcPr>
          <w:p w:rsidR="005E5206" w:rsidRPr="00F20C9A" w:rsidRDefault="005E5206" w:rsidP="00E05FF7">
            <w:pPr>
              <w:widowControl/>
              <w:autoSpaceDE/>
              <w:autoSpaceDN/>
              <w:spacing w:line="240" w:lineRule="auto"/>
              <w:jc w:val="both"/>
              <w:rPr>
                <w:rFonts w:eastAsia="Times New Roman"/>
                <w:b/>
                <w:bCs/>
                <w:color w:val="000000" w:themeColor="text1"/>
                <w:sz w:val="24"/>
                <w:szCs w:val="24"/>
                <w:lang w:eastAsia="hu-HU"/>
              </w:rPr>
            </w:pPr>
            <w:bookmarkStart w:id="73" w:name="_Hlk13330044"/>
            <w:r w:rsidRPr="00F20C9A">
              <w:rPr>
                <w:rFonts w:eastAsia="Times New Roman"/>
                <w:b/>
                <w:bCs/>
                <w:color w:val="000000" w:themeColor="text1"/>
                <w:sz w:val="24"/>
                <w:szCs w:val="24"/>
                <w:lang w:eastAsia="hu-HU"/>
              </w:rPr>
              <w:t>A kapcsolattartás tartalma</w:t>
            </w:r>
          </w:p>
        </w:tc>
        <w:tc>
          <w:tcPr>
            <w:tcW w:w="2523" w:type="dxa"/>
            <w:shd w:val="clear" w:color="auto" w:fill="00B0F0"/>
          </w:tcPr>
          <w:p w:rsidR="005E5206" w:rsidRPr="00F20C9A" w:rsidRDefault="005E5206" w:rsidP="00E05FF7">
            <w:pPr>
              <w:widowControl/>
              <w:autoSpaceDE/>
              <w:autoSpaceDN/>
              <w:spacing w:line="240" w:lineRule="auto"/>
              <w:jc w:val="both"/>
              <w:rPr>
                <w:rFonts w:eastAsia="Times New Roman"/>
                <w:b/>
                <w:bCs/>
                <w:color w:val="000000" w:themeColor="text1"/>
                <w:sz w:val="24"/>
                <w:szCs w:val="24"/>
                <w:lang w:eastAsia="hu-HU"/>
              </w:rPr>
            </w:pPr>
            <w:r w:rsidRPr="00F20C9A">
              <w:rPr>
                <w:rFonts w:eastAsia="Times New Roman"/>
                <w:b/>
                <w:bCs/>
                <w:color w:val="000000" w:themeColor="text1"/>
                <w:sz w:val="24"/>
                <w:szCs w:val="24"/>
                <w:lang w:eastAsia="hu-HU"/>
              </w:rPr>
              <w:t>Felelős</w:t>
            </w:r>
          </w:p>
        </w:tc>
        <w:tc>
          <w:tcPr>
            <w:tcW w:w="2415" w:type="dxa"/>
            <w:shd w:val="clear" w:color="auto" w:fill="00B0F0"/>
          </w:tcPr>
          <w:p w:rsidR="005E5206" w:rsidRPr="00F20C9A" w:rsidRDefault="005E5206" w:rsidP="00E05FF7">
            <w:pPr>
              <w:widowControl/>
              <w:autoSpaceDE/>
              <w:autoSpaceDN/>
              <w:spacing w:line="240" w:lineRule="auto"/>
              <w:jc w:val="both"/>
              <w:rPr>
                <w:rFonts w:eastAsia="Times New Roman"/>
                <w:b/>
                <w:bCs/>
                <w:color w:val="000000" w:themeColor="text1"/>
                <w:sz w:val="24"/>
                <w:szCs w:val="24"/>
                <w:lang w:eastAsia="hu-HU"/>
              </w:rPr>
            </w:pPr>
            <w:r w:rsidRPr="00F20C9A">
              <w:rPr>
                <w:rFonts w:eastAsia="Times New Roman"/>
                <w:b/>
                <w:bCs/>
                <w:color w:val="000000" w:themeColor="text1"/>
                <w:sz w:val="24"/>
                <w:szCs w:val="24"/>
                <w:lang w:eastAsia="hu-HU"/>
              </w:rPr>
              <w:t>Határidő</w:t>
            </w:r>
          </w:p>
        </w:tc>
      </w:tr>
      <w:tr w:rsidR="005E5206" w:rsidRPr="004D4C80" w:rsidTr="005C4595">
        <w:tc>
          <w:tcPr>
            <w:tcW w:w="4124" w:type="dxa"/>
          </w:tcPr>
          <w:p w:rsidR="005E5206" w:rsidRPr="00F20C9A" w:rsidRDefault="005E5206" w:rsidP="00E05FF7">
            <w:pPr>
              <w:widowControl/>
              <w:autoSpaceDE/>
              <w:autoSpaceDN/>
              <w:spacing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Előző év tapasztalataira épülő kapcsolatfelvétel, egyeztetések</w:t>
            </w:r>
          </w:p>
        </w:tc>
        <w:tc>
          <w:tcPr>
            <w:tcW w:w="2523" w:type="dxa"/>
          </w:tcPr>
          <w:p w:rsidR="005E5206" w:rsidRDefault="00B910D1" w:rsidP="00E05FF7">
            <w:pPr>
              <w:widowControl/>
              <w:autoSpaceDE/>
              <w:autoSpaceDN/>
              <w:spacing w:line="240" w:lineRule="auto"/>
              <w:jc w:val="both"/>
              <w:rPr>
                <w:rFonts w:eastAsia="Times New Roman"/>
                <w:color w:val="000000" w:themeColor="text1"/>
                <w:sz w:val="24"/>
                <w:szCs w:val="24"/>
                <w:lang w:eastAsia="hu-HU"/>
              </w:rPr>
            </w:pPr>
            <w:r>
              <w:rPr>
                <w:rFonts w:eastAsia="Times New Roman"/>
                <w:color w:val="000000" w:themeColor="text1"/>
                <w:sz w:val="24"/>
                <w:szCs w:val="24"/>
                <w:lang w:eastAsia="hu-HU"/>
              </w:rPr>
              <w:t>Főigazgató</w:t>
            </w:r>
          </w:p>
          <w:p w:rsidR="00B910D1" w:rsidRPr="00F20C9A" w:rsidRDefault="00B910D1" w:rsidP="00E05FF7">
            <w:pPr>
              <w:widowControl/>
              <w:autoSpaceDE/>
              <w:autoSpaceDN/>
              <w:spacing w:line="240" w:lineRule="auto"/>
              <w:jc w:val="both"/>
              <w:rPr>
                <w:rFonts w:eastAsia="Times New Roman"/>
                <w:color w:val="000000" w:themeColor="text1"/>
                <w:sz w:val="24"/>
                <w:szCs w:val="24"/>
                <w:lang w:eastAsia="hu-HU"/>
              </w:rPr>
            </w:pPr>
            <w:r>
              <w:rPr>
                <w:rFonts w:eastAsia="Times New Roman"/>
                <w:color w:val="000000" w:themeColor="text1"/>
                <w:sz w:val="24"/>
                <w:szCs w:val="24"/>
                <w:lang w:eastAsia="hu-HU"/>
              </w:rPr>
              <w:t>Tagintézmény-igazgató</w:t>
            </w:r>
          </w:p>
        </w:tc>
        <w:tc>
          <w:tcPr>
            <w:tcW w:w="2415" w:type="dxa"/>
          </w:tcPr>
          <w:p w:rsidR="005E5206" w:rsidRPr="00F20C9A" w:rsidRDefault="005E5206" w:rsidP="00E05FF7">
            <w:pPr>
              <w:widowControl/>
              <w:autoSpaceDE/>
              <w:autoSpaceDN/>
              <w:spacing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20</w:t>
            </w:r>
            <w:r w:rsidR="00E438E3">
              <w:rPr>
                <w:rFonts w:eastAsia="Times New Roman"/>
                <w:color w:val="000000" w:themeColor="text1"/>
                <w:sz w:val="24"/>
                <w:szCs w:val="24"/>
                <w:lang w:eastAsia="hu-HU"/>
              </w:rPr>
              <w:t>25</w:t>
            </w:r>
            <w:r w:rsidRPr="00F20C9A">
              <w:rPr>
                <w:rFonts w:eastAsia="Times New Roman"/>
                <w:color w:val="000000" w:themeColor="text1"/>
                <w:sz w:val="24"/>
                <w:szCs w:val="24"/>
                <w:lang w:eastAsia="hu-HU"/>
              </w:rPr>
              <w:t>. szeptember</w:t>
            </w:r>
          </w:p>
        </w:tc>
      </w:tr>
      <w:tr w:rsidR="005E5206" w:rsidRPr="004D4C80" w:rsidTr="005C4595">
        <w:tc>
          <w:tcPr>
            <w:tcW w:w="4124" w:type="dxa"/>
          </w:tcPr>
          <w:p w:rsidR="005E5206" w:rsidRPr="00F20C9A" w:rsidRDefault="005E5206" w:rsidP="00E05FF7">
            <w:pPr>
              <w:widowControl/>
              <w:autoSpaceDE/>
              <w:autoSpaceDN/>
              <w:spacing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 xml:space="preserve">Logopédiai szűrővizsgálatok megszervezése </w:t>
            </w:r>
          </w:p>
        </w:tc>
        <w:tc>
          <w:tcPr>
            <w:tcW w:w="2523" w:type="dxa"/>
          </w:tcPr>
          <w:p w:rsidR="00B910D1" w:rsidRPr="00B910D1" w:rsidRDefault="00B910D1" w:rsidP="00E05FF7">
            <w:pPr>
              <w:spacing w:line="240" w:lineRule="auto"/>
              <w:jc w:val="both"/>
              <w:rPr>
                <w:rFonts w:eastAsia="Times New Roman"/>
                <w:color w:val="000000" w:themeColor="text1"/>
                <w:sz w:val="24"/>
                <w:szCs w:val="24"/>
                <w:lang w:eastAsia="hu-HU"/>
              </w:rPr>
            </w:pPr>
            <w:r w:rsidRPr="00B910D1">
              <w:rPr>
                <w:rFonts w:eastAsia="Times New Roman"/>
                <w:color w:val="000000" w:themeColor="text1"/>
                <w:sz w:val="24"/>
                <w:szCs w:val="24"/>
                <w:lang w:eastAsia="hu-HU"/>
              </w:rPr>
              <w:t>Főigazgató</w:t>
            </w:r>
          </w:p>
          <w:p w:rsidR="005E5206" w:rsidRPr="00F20C9A" w:rsidRDefault="00B910D1" w:rsidP="00E05FF7">
            <w:pPr>
              <w:widowControl/>
              <w:autoSpaceDE/>
              <w:autoSpaceDN/>
              <w:spacing w:line="240" w:lineRule="auto"/>
              <w:jc w:val="both"/>
              <w:rPr>
                <w:rFonts w:eastAsia="Times New Roman"/>
                <w:color w:val="000000" w:themeColor="text1"/>
                <w:sz w:val="24"/>
                <w:szCs w:val="24"/>
                <w:lang w:eastAsia="hu-HU"/>
              </w:rPr>
            </w:pPr>
            <w:r w:rsidRPr="00B910D1">
              <w:rPr>
                <w:rFonts w:eastAsia="Times New Roman"/>
                <w:color w:val="000000" w:themeColor="text1"/>
                <w:sz w:val="24"/>
                <w:szCs w:val="24"/>
                <w:lang w:eastAsia="hu-HU"/>
              </w:rPr>
              <w:t>Tagintézmény-igazgató</w:t>
            </w:r>
          </w:p>
        </w:tc>
        <w:tc>
          <w:tcPr>
            <w:tcW w:w="2415" w:type="dxa"/>
          </w:tcPr>
          <w:p w:rsidR="005E5206" w:rsidRPr="00F20C9A" w:rsidRDefault="005E5206" w:rsidP="00E05FF7">
            <w:pPr>
              <w:widowControl/>
              <w:autoSpaceDE/>
              <w:autoSpaceDN/>
              <w:spacing w:line="240" w:lineRule="auto"/>
              <w:jc w:val="both"/>
              <w:rPr>
                <w:rFonts w:eastAsia="Times New Roman"/>
                <w:color w:val="000000" w:themeColor="text1"/>
                <w:sz w:val="24"/>
                <w:szCs w:val="24"/>
                <w:lang w:eastAsia="hu-HU"/>
              </w:rPr>
            </w:pPr>
          </w:p>
          <w:p w:rsidR="005E5206" w:rsidRPr="00F20C9A" w:rsidRDefault="005E5206" w:rsidP="00E05FF7">
            <w:pPr>
              <w:widowControl/>
              <w:autoSpaceDE/>
              <w:autoSpaceDN/>
              <w:spacing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20</w:t>
            </w:r>
            <w:r w:rsidR="00E438E3">
              <w:rPr>
                <w:rFonts w:eastAsia="Times New Roman"/>
                <w:color w:val="000000" w:themeColor="text1"/>
                <w:sz w:val="24"/>
                <w:szCs w:val="24"/>
                <w:lang w:eastAsia="hu-HU"/>
              </w:rPr>
              <w:t>25</w:t>
            </w:r>
            <w:r w:rsidRPr="00F20C9A">
              <w:rPr>
                <w:rFonts w:eastAsia="Times New Roman"/>
                <w:color w:val="000000" w:themeColor="text1"/>
                <w:sz w:val="24"/>
                <w:szCs w:val="24"/>
                <w:lang w:eastAsia="hu-HU"/>
              </w:rPr>
              <w:t>. október 1.</w:t>
            </w:r>
          </w:p>
        </w:tc>
      </w:tr>
      <w:tr w:rsidR="005E5206" w:rsidRPr="004D4C80" w:rsidTr="005C4595">
        <w:tc>
          <w:tcPr>
            <w:tcW w:w="4124" w:type="dxa"/>
          </w:tcPr>
          <w:p w:rsidR="005E5206" w:rsidRPr="00F20C9A" w:rsidRDefault="005E5206" w:rsidP="00E05FF7">
            <w:pPr>
              <w:widowControl/>
              <w:autoSpaceDE/>
              <w:autoSpaceDN/>
              <w:spacing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Kontrollvizsgálatok ütemezése, egyeztetés</w:t>
            </w:r>
          </w:p>
        </w:tc>
        <w:tc>
          <w:tcPr>
            <w:tcW w:w="2523" w:type="dxa"/>
          </w:tcPr>
          <w:p w:rsidR="005E5206" w:rsidRPr="00F20C9A" w:rsidRDefault="005E5206" w:rsidP="00E05FF7">
            <w:pPr>
              <w:widowControl/>
              <w:autoSpaceDE/>
              <w:autoSpaceDN/>
              <w:spacing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óvodapedagógusok</w:t>
            </w:r>
          </w:p>
        </w:tc>
        <w:tc>
          <w:tcPr>
            <w:tcW w:w="2415" w:type="dxa"/>
          </w:tcPr>
          <w:p w:rsidR="005E5206" w:rsidRPr="00F20C9A" w:rsidRDefault="005E5206" w:rsidP="00E05FF7">
            <w:pPr>
              <w:widowControl/>
              <w:autoSpaceDE/>
              <w:autoSpaceDN/>
              <w:spacing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folyamatos</w:t>
            </w:r>
          </w:p>
        </w:tc>
      </w:tr>
      <w:tr w:rsidR="005E5206" w:rsidRPr="004D4C80" w:rsidTr="005C4595">
        <w:tc>
          <w:tcPr>
            <w:tcW w:w="4124" w:type="dxa"/>
          </w:tcPr>
          <w:p w:rsidR="005E5206" w:rsidRPr="00F20C9A" w:rsidRDefault="005E5206" w:rsidP="00E05FF7">
            <w:pPr>
              <w:widowControl/>
              <w:autoSpaceDE/>
              <w:autoSpaceDN/>
              <w:spacing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Névsorok egyeztetése, adatszolgáltatás</w:t>
            </w:r>
          </w:p>
        </w:tc>
        <w:tc>
          <w:tcPr>
            <w:tcW w:w="2523" w:type="dxa"/>
          </w:tcPr>
          <w:p w:rsidR="005E5206" w:rsidRPr="00F20C9A" w:rsidRDefault="005E5206" w:rsidP="00E05FF7">
            <w:pPr>
              <w:widowControl/>
              <w:autoSpaceDE/>
              <w:autoSpaceDN/>
              <w:spacing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óvodatitkár</w:t>
            </w:r>
          </w:p>
        </w:tc>
        <w:tc>
          <w:tcPr>
            <w:tcW w:w="2415" w:type="dxa"/>
          </w:tcPr>
          <w:p w:rsidR="005E5206" w:rsidRPr="00F20C9A" w:rsidRDefault="005E5206" w:rsidP="00E05FF7">
            <w:pPr>
              <w:widowControl/>
              <w:autoSpaceDE/>
              <w:autoSpaceDN/>
              <w:spacing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folyamatos</w:t>
            </w:r>
          </w:p>
        </w:tc>
      </w:tr>
      <w:tr w:rsidR="005E5206" w:rsidRPr="004D4C80" w:rsidTr="005C4595">
        <w:tc>
          <w:tcPr>
            <w:tcW w:w="4124" w:type="dxa"/>
          </w:tcPr>
          <w:p w:rsidR="005E5206" w:rsidRPr="00F20C9A" w:rsidRDefault="005E5206" w:rsidP="00E05FF7">
            <w:pPr>
              <w:widowControl/>
              <w:autoSpaceDE/>
              <w:autoSpaceDN/>
              <w:spacing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Egyedi esetek kezelése</w:t>
            </w:r>
          </w:p>
        </w:tc>
        <w:tc>
          <w:tcPr>
            <w:tcW w:w="2523" w:type="dxa"/>
          </w:tcPr>
          <w:p w:rsidR="005E5206" w:rsidRPr="00F20C9A" w:rsidRDefault="005E5206" w:rsidP="00E05FF7">
            <w:pPr>
              <w:widowControl/>
              <w:autoSpaceDE/>
              <w:autoSpaceDN/>
              <w:spacing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óvodapedagógusok</w:t>
            </w:r>
          </w:p>
        </w:tc>
        <w:tc>
          <w:tcPr>
            <w:tcW w:w="2415" w:type="dxa"/>
          </w:tcPr>
          <w:p w:rsidR="005E5206" w:rsidRPr="00F20C9A" w:rsidRDefault="005E5206" w:rsidP="00E05FF7">
            <w:pPr>
              <w:widowControl/>
              <w:autoSpaceDE/>
              <w:autoSpaceDN/>
              <w:spacing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folyamatos</w:t>
            </w:r>
          </w:p>
        </w:tc>
      </w:tr>
      <w:tr w:rsidR="005E5206" w:rsidRPr="004D4C80" w:rsidTr="005C4595">
        <w:tc>
          <w:tcPr>
            <w:tcW w:w="4124" w:type="dxa"/>
          </w:tcPr>
          <w:p w:rsidR="005E5206" w:rsidRPr="00F20C9A" w:rsidRDefault="005E5206" w:rsidP="00E05FF7">
            <w:pPr>
              <w:widowControl/>
              <w:autoSpaceDE/>
              <w:autoSpaceDN/>
              <w:spacing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Iskolaérettségi vizsgálatok megszervezése, ütemezése</w:t>
            </w:r>
          </w:p>
        </w:tc>
        <w:tc>
          <w:tcPr>
            <w:tcW w:w="2523" w:type="dxa"/>
          </w:tcPr>
          <w:p w:rsidR="00B910D1" w:rsidRPr="00B910D1" w:rsidRDefault="00B910D1" w:rsidP="00E05FF7">
            <w:pPr>
              <w:spacing w:line="240" w:lineRule="auto"/>
              <w:jc w:val="both"/>
              <w:rPr>
                <w:rFonts w:eastAsia="Times New Roman"/>
                <w:color w:val="000000" w:themeColor="text1"/>
                <w:sz w:val="24"/>
                <w:szCs w:val="24"/>
                <w:lang w:eastAsia="hu-HU"/>
              </w:rPr>
            </w:pPr>
            <w:r w:rsidRPr="00B910D1">
              <w:rPr>
                <w:rFonts w:eastAsia="Times New Roman"/>
                <w:color w:val="000000" w:themeColor="text1"/>
                <w:sz w:val="24"/>
                <w:szCs w:val="24"/>
                <w:lang w:eastAsia="hu-HU"/>
              </w:rPr>
              <w:t>Főigazgató</w:t>
            </w:r>
          </w:p>
          <w:p w:rsidR="005E5206" w:rsidRPr="00D44991" w:rsidRDefault="00B910D1" w:rsidP="00E05FF7">
            <w:pPr>
              <w:widowControl/>
              <w:autoSpaceDE/>
              <w:autoSpaceDN/>
              <w:spacing w:line="240" w:lineRule="auto"/>
              <w:jc w:val="both"/>
              <w:rPr>
                <w:rFonts w:eastAsia="Times New Roman"/>
                <w:color w:val="000000" w:themeColor="text1"/>
                <w:sz w:val="24"/>
                <w:szCs w:val="24"/>
                <w:lang w:eastAsia="hu-HU"/>
              </w:rPr>
            </w:pPr>
            <w:r w:rsidRPr="00B910D1">
              <w:rPr>
                <w:rFonts w:eastAsia="Times New Roman"/>
                <w:color w:val="000000" w:themeColor="text1"/>
                <w:sz w:val="24"/>
                <w:szCs w:val="24"/>
                <w:lang w:eastAsia="hu-HU"/>
              </w:rPr>
              <w:t>Tagintézmény-igazgató</w:t>
            </w:r>
          </w:p>
        </w:tc>
        <w:tc>
          <w:tcPr>
            <w:tcW w:w="2415" w:type="dxa"/>
          </w:tcPr>
          <w:p w:rsidR="005E5206" w:rsidRPr="00F20C9A" w:rsidRDefault="005E5206" w:rsidP="00E05FF7">
            <w:pPr>
              <w:widowControl/>
              <w:autoSpaceDE/>
              <w:autoSpaceDN/>
              <w:spacing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Szakszolgálat munkaterve szerint</w:t>
            </w:r>
          </w:p>
        </w:tc>
      </w:tr>
    </w:tbl>
    <w:p w:rsidR="005E5206" w:rsidRPr="004D4C80" w:rsidRDefault="005E5206" w:rsidP="00E05FF7">
      <w:pPr>
        <w:spacing w:line="240" w:lineRule="auto"/>
        <w:jc w:val="both"/>
        <w:rPr>
          <w:rFonts w:eastAsia="Times New Roman"/>
          <w:b/>
          <w:bCs/>
          <w:color w:val="FF0000"/>
          <w:sz w:val="24"/>
          <w:szCs w:val="24"/>
          <w:lang w:eastAsia="hu-HU"/>
        </w:rPr>
      </w:pPr>
    </w:p>
    <w:p w:rsidR="005E5206" w:rsidRPr="00D44991" w:rsidRDefault="005E5206" w:rsidP="00E05FF7">
      <w:pPr>
        <w:spacing w:after="0" w:line="240" w:lineRule="auto"/>
        <w:jc w:val="both"/>
        <w:rPr>
          <w:rFonts w:ascii="Times New Roman" w:eastAsia="Times New Roman" w:hAnsi="Times New Roman"/>
          <w:b/>
          <w:bCs/>
          <w:color w:val="000000" w:themeColor="text1"/>
          <w:sz w:val="24"/>
          <w:szCs w:val="24"/>
          <w:lang w:eastAsia="hu-HU"/>
        </w:rPr>
      </w:pPr>
      <w:r w:rsidRPr="00D44991">
        <w:rPr>
          <w:rFonts w:ascii="Times New Roman" w:eastAsia="Times New Roman" w:hAnsi="Times New Roman"/>
          <w:b/>
          <w:bCs/>
          <w:color w:val="000000" w:themeColor="text1"/>
          <w:sz w:val="24"/>
          <w:szCs w:val="24"/>
          <w:lang w:eastAsia="hu-HU"/>
        </w:rPr>
        <w:t>Feladat:</w:t>
      </w:r>
    </w:p>
    <w:p w:rsidR="005E5206" w:rsidRPr="00D44991" w:rsidRDefault="005E5206" w:rsidP="00E05FF7">
      <w:pPr>
        <w:spacing w:after="0" w:line="240" w:lineRule="auto"/>
        <w:jc w:val="both"/>
        <w:rPr>
          <w:rFonts w:ascii="Times New Roman" w:eastAsia="Times New Roman" w:hAnsi="Times New Roman"/>
          <w:color w:val="000000" w:themeColor="text1"/>
          <w:sz w:val="24"/>
          <w:szCs w:val="24"/>
          <w:lang w:eastAsia="hu-HU"/>
        </w:rPr>
      </w:pPr>
      <w:r w:rsidRPr="00D44991">
        <w:rPr>
          <w:rFonts w:ascii="Times New Roman" w:eastAsia="Times New Roman" w:hAnsi="Times New Roman"/>
          <w:color w:val="000000" w:themeColor="text1"/>
          <w:sz w:val="24"/>
          <w:szCs w:val="24"/>
          <w:lang w:eastAsia="hu-HU"/>
        </w:rPr>
        <w:t xml:space="preserve">Az óvodai napirendben történő változásokról jelzésekkel fogunk élni a szakszolgálat munkatársai felé, hogy ők is tervezni tudják a változásokat a </w:t>
      </w:r>
      <w:r w:rsidR="000157F6" w:rsidRPr="00D44991">
        <w:rPr>
          <w:rFonts w:ascii="Times New Roman" w:eastAsia="Times New Roman" w:hAnsi="Times New Roman"/>
          <w:color w:val="000000" w:themeColor="text1"/>
          <w:sz w:val="24"/>
          <w:szCs w:val="24"/>
          <w:lang w:eastAsia="hu-HU"/>
        </w:rPr>
        <w:t>programmódosulások</w:t>
      </w:r>
      <w:r w:rsidRPr="00D44991">
        <w:rPr>
          <w:rFonts w:ascii="Times New Roman" w:eastAsia="Times New Roman" w:hAnsi="Times New Roman"/>
          <w:color w:val="000000" w:themeColor="text1"/>
          <w:sz w:val="24"/>
          <w:szCs w:val="24"/>
          <w:lang w:eastAsia="hu-HU"/>
        </w:rPr>
        <w:t xml:space="preserve"> miatt.</w:t>
      </w:r>
    </w:p>
    <w:bookmarkEnd w:id="73"/>
    <w:p w:rsidR="00752100" w:rsidRDefault="00752100" w:rsidP="00E05FF7">
      <w:pPr>
        <w:spacing w:after="0" w:line="240" w:lineRule="auto"/>
        <w:jc w:val="both"/>
        <w:rPr>
          <w:rFonts w:ascii="Times New Roman" w:hAnsi="Times New Roman"/>
          <w:sz w:val="24"/>
          <w:szCs w:val="24"/>
        </w:rPr>
      </w:pPr>
    </w:p>
    <w:p w:rsidR="00A839A4" w:rsidRDefault="00A839A4" w:rsidP="00E05FF7">
      <w:pPr>
        <w:spacing w:after="0" w:line="240" w:lineRule="auto"/>
        <w:jc w:val="both"/>
        <w:rPr>
          <w:rFonts w:ascii="Times New Roman" w:hAnsi="Times New Roman"/>
          <w:sz w:val="24"/>
          <w:szCs w:val="24"/>
        </w:rPr>
      </w:pPr>
    </w:p>
    <w:p w:rsidR="00A839A4" w:rsidRDefault="00A839A4" w:rsidP="00E05FF7">
      <w:pPr>
        <w:spacing w:after="0" w:line="240" w:lineRule="auto"/>
        <w:jc w:val="both"/>
        <w:rPr>
          <w:rFonts w:ascii="Times New Roman" w:hAnsi="Times New Roman"/>
          <w:sz w:val="24"/>
          <w:szCs w:val="24"/>
        </w:rPr>
      </w:pPr>
    </w:p>
    <w:p w:rsidR="00A839A4" w:rsidRDefault="00A839A4" w:rsidP="00E05FF7">
      <w:pPr>
        <w:spacing w:after="0" w:line="240" w:lineRule="auto"/>
        <w:jc w:val="both"/>
        <w:rPr>
          <w:rFonts w:ascii="Times New Roman" w:hAnsi="Times New Roman"/>
          <w:sz w:val="24"/>
          <w:szCs w:val="24"/>
        </w:rPr>
      </w:pPr>
    </w:p>
    <w:p w:rsidR="00A839A4" w:rsidRDefault="00A839A4" w:rsidP="00E05FF7">
      <w:pPr>
        <w:spacing w:after="0" w:line="240" w:lineRule="auto"/>
        <w:jc w:val="both"/>
        <w:rPr>
          <w:rFonts w:ascii="Times New Roman" w:hAnsi="Times New Roman"/>
          <w:sz w:val="24"/>
          <w:szCs w:val="24"/>
        </w:rPr>
      </w:pPr>
    </w:p>
    <w:p w:rsidR="005E5206" w:rsidRPr="00E01F91" w:rsidRDefault="005E5206" w:rsidP="00E05FF7">
      <w:pPr>
        <w:pStyle w:val="Cmsor2"/>
        <w:spacing w:line="240" w:lineRule="auto"/>
        <w:rPr>
          <w:b/>
          <w:bCs/>
          <w:color w:val="auto"/>
        </w:rPr>
      </w:pPr>
      <w:bookmarkStart w:id="74" w:name="_Toc17977861"/>
      <w:bookmarkStart w:id="75" w:name="_Toc204370234"/>
      <w:r w:rsidRPr="00E01F91">
        <w:rPr>
          <w:b/>
          <w:bCs/>
          <w:color w:val="auto"/>
        </w:rPr>
        <w:t>Szakértői Bizottság</w:t>
      </w:r>
      <w:bookmarkEnd w:id="74"/>
      <w:bookmarkEnd w:id="75"/>
    </w:p>
    <w:p w:rsidR="005E5206" w:rsidRPr="004D4C80" w:rsidRDefault="005E5206" w:rsidP="00E05FF7">
      <w:pPr>
        <w:spacing w:line="240" w:lineRule="auto"/>
        <w:jc w:val="both"/>
        <w:rPr>
          <w:rFonts w:eastAsia="Times New Roman"/>
          <w:b/>
          <w:bCs/>
          <w:color w:val="FF0000"/>
          <w:sz w:val="28"/>
          <w:szCs w:val="28"/>
          <w:lang w:eastAsia="hu-HU"/>
        </w:rPr>
      </w:pPr>
    </w:p>
    <w:tbl>
      <w:tblPr>
        <w:tblStyle w:val="Rcsostblzat"/>
        <w:tblW w:w="9062" w:type="dxa"/>
        <w:tblInd w:w="0" w:type="dxa"/>
        <w:tblLook w:val="04A0"/>
      </w:tblPr>
      <w:tblGrid>
        <w:gridCol w:w="4531"/>
        <w:gridCol w:w="3191"/>
        <w:gridCol w:w="1340"/>
      </w:tblGrid>
      <w:tr w:rsidR="005E5206" w:rsidRPr="00F20C9A" w:rsidTr="00C13323">
        <w:tc>
          <w:tcPr>
            <w:tcW w:w="4580" w:type="dxa"/>
            <w:shd w:val="clear" w:color="auto" w:fill="00B0F0"/>
          </w:tcPr>
          <w:p w:rsidR="005E5206" w:rsidRPr="00F20C9A" w:rsidRDefault="005E5206" w:rsidP="00E05FF7">
            <w:pPr>
              <w:widowControl/>
              <w:autoSpaceDE/>
              <w:autoSpaceDN/>
              <w:spacing w:line="240" w:lineRule="auto"/>
              <w:jc w:val="both"/>
              <w:rPr>
                <w:rFonts w:eastAsia="Times New Roman"/>
                <w:b/>
                <w:bCs/>
                <w:color w:val="000000" w:themeColor="text1"/>
                <w:sz w:val="24"/>
                <w:szCs w:val="24"/>
                <w:lang w:eastAsia="hu-HU"/>
              </w:rPr>
            </w:pPr>
            <w:bookmarkStart w:id="76" w:name="_Hlk13322972"/>
            <w:bookmarkStart w:id="77" w:name="_Hlk13329982"/>
            <w:r w:rsidRPr="00F20C9A">
              <w:rPr>
                <w:rFonts w:eastAsia="Times New Roman"/>
                <w:b/>
                <w:bCs/>
                <w:color w:val="000000" w:themeColor="text1"/>
                <w:sz w:val="24"/>
                <w:szCs w:val="24"/>
                <w:lang w:eastAsia="hu-HU"/>
              </w:rPr>
              <w:t>A kapcsolattartás tartalma</w:t>
            </w:r>
          </w:p>
        </w:tc>
        <w:tc>
          <w:tcPr>
            <w:tcW w:w="3212" w:type="dxa"/>
            <w:shd w:val="clear" w:color="auto" w:fill="00B0F0"/>
          </w:tcPr>
          <w:p w:rsidR="005E5206" w:rsidRPr="00F20C9A" w:rsidRDefault="005E5206" w:rsidP="00E05FF7">
            <w:pPr>
              <w:widowControl/>
              <w:autoSpaceDE/>
              <w:autoSpaceDN/>
              <w:spacing w:line="240" w:lineRule="auto"/>
              <w:jc w:val="both"/>
              <w:rPr>
                <w:rFonts w:eastAsia="Times New Roman"/>
                <w:b/>
                <w:bCs/>
                <w:color w:val="000000" w:themeColor="text1"/>
                <w:sz w:val="24"/>
                <w:szCs w:val="24"/>
                <w:lang w:eastAsia="hu-HU"/>
              </w:rPr>
            </w:pPr>
            <w:r w:rsidRPr="00F20C9A">
              <w:rPr>
                <w:rFonts w:eastAsia="Times New Roman"/>
                <w:b/>
                <w:bCs/>
                <w:color w:val="000000" w:themeColor="text1"/>
                <w:sz w:val="24"/>
                <w:szCs w:val="24"/>
                <w:lang w:eastAsia="hu-HU"/>
              </w:rPr>
              <w:t>Felelős</w:t>
            </w:r>
          </w:p>
        </w:tc>
        <w:tc>
          <w:tcPr>
            <w:tcW w:w="1270" w:type="dxa"/>
            <w:shd w:val="clear" w:color="auto" w:fill="00B0F0"/>
          </w:tcPr>
          <w:p w:rsidR="005E5206" w:rsidRPr="00F20C9A" w:rsidRDefault="005E5206" w:rsidP="00E05FF7">
            <w:pPr>
              <w:widowControl/>
              <w:autoSpaceDE/>
              <w:autoSpaceDN/>
              <w:spacing w:line="240" w:lineRule="auto"/>
              <w:jc w:val="both"/>
              <w:rPr>
                <w:rFonts w:eastAsia="Times New Roman"/>
                <w:b/>
                <w:bCs/>
                <w:color w:val="000000" w:themeColor="text1"/>
                <w:sz w:val="24"/>
                <w:szCs w:val="24"/>
                <w:lang w:eastAsia="hu-HU"/>
              </w:rPr>
            </w:pPr>
            <w:r w:rsidRPr="00F20C9A">
              <w:rPr>
                <w:rFonts w:eastAsia="Times New Roman"/>
                <w:b/>
                <w:bCs/>
                <w:color w:val="000000" w:themeColor="text1"/>
                <w:sz w:val="24"/>
                <w:szCs w:val="24"/>
                <w:lang w:eastAsia="hu-HU"/>
              </w:rPr>
              <w:t>Határidő</w:t>
            </w:r>
          </w:p>
        </w:tc>
      </w:tr>
      <w:tr w:rsidR="005E5206" w:rsidRPr="00F20C9A" w:rsidTr="005C4595">
        <w:tc>
          <w:tcPr>
            <w:tcW w:w="4580" w:type="dxa"/>
          </w:tcPr>
          <w:p w:rsidR="005E5206" w:rsidRPr="00F20C9A" w:rsidRDefault="005E5206" w:rsidP="00E05FF7">
            <w:pPr>
              <w:widowControl/>
              <w:autoSpaceDE/>
              <w:autoSpaceDN/>
              <w:spacing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Kontrollvizsgálatok egyeztetése</w:t>
            </w:r>
          </w:p>
        </w:tc>
        <w:tc>
          <w:tcPr>
            <w:tcW w:w="3212" w:type="dxa"/>
            <w:vMerge w:val="restart"/>
          </w:tcPr>
          <w:p w:rsidR="005E5206" w:rsidRPr="00F20C9A" w:rsidRDefault="005E5206" w:rsidP="00E05FF7">
            <w:pPr>
              <w:widowControl/>
              <w:autoSpaceDE/>
              <w:autoSpaceDN/>
              <w:spacing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óvodapedagógusok</w:t>
            </w:r>
          </w:p>
          <w:p w:rsidR="008C6AF0" w:rsidRPr="008C6AF0" w:rsidRDefault="008C6AF0" w:rsidP="00E05FF7">
            <w:pPr>
              <w:spacing w:line="240" w:lineRule="auto"/>
              <w:jc w:val="both"/>
              <w:rPr>
                <w:rFonts w:eastAsia="Times New Roman"/>
                <w:color w:val="000000" w:themeColor="text1"/>
                <w:sz w:val="24"/>
                <w:szCs w:val="24"/>
                <w:lang w:eastAsia="hu-HU"/>
              </w:rPr>
            </w:pPr>
            <w:r w:rsidRPr="008C6AF0">
              <w:rPr>
                <w:rFonts w:eastAsia="Times New Roman"/>
                <w:color w:val="000000" w:themeColor="text1"/>
                <w:sz w:val="24"/>
                <w:szCs w:val="24"/>
                <w:lang w:eastAsia="hu-HU"/>
              </w:rPr>
              <w:t>Főigazgató</w:t>
            </w:r>
          </w:p>
          <w:p w:rsidR="005E5206" w:rsidRPr="00F20C9A" w:rsidRDefault="008C6AF0" w:rsidP="00E05FF7">
            <w:pPr>
              <w:widowControl/>
              <w:autoSpaceDE/>
              <w:autoSpaceDN/>
              <w:spacing w:line="240" w:lineRule="auto"/>
              <w:jc w:val="both"/>
              <w:rPr>
                <w:rFonts w:eastAsia="Times New Roman"/>
                <w:color w:val="000000" w:themeColor="text1"/>
                <w:sz w:val="24"/>
                <w:szCs w:val="24"/>
                <w:lang w:eastAsia="hu-HU"/>
              </w:rPr>
            </w:pPr>
            <w:r w:rsidRPr="008C6AF0">
              <w:rPr>
                <w:rFonts w:eastAsia="Times New Roman"/>
                <w:color w:val="000000" w:themeColor="text1"/>
                <w:sz w:val="24"/>
                <w:szCs w:val="24"/>
                <w:lang w:eastAsia="hu-HU"/>
              </w:rPr>
              <w:t xml:space="preserve">Tagintézmény-igazgató </w:t>
            </w:r>
            <w:r w:rsidR="005E5206" w:rsidRPr="00F20C9A">
              <w:rPr>
                <w:rFonts w:eastAsia="Times New Roman"/>
                <w:color w:val="000000" w:themeColor="text1"/>
                <w:sz w:val="24"/>
                <w:szCs w:val="24"/>
                <w:lang w:eastAsia="hu-HU"/>
              </w:rPr>
              <w:t>óvodatitkár</w:t>
            </w:r>
          </w:p>
        </w:tc>
        <w:tc>
          <w:tcPr>
            <w:tcW w:w="1270" w:type="dxa"/>
            <w:vMerge w:val="restart"/>
          </w:tcPr>
          <w:p w:rsidR="005E5206" w:rsidRPr="00F20C9A" w:rsidRDefault="005E5206" w:rsidP="00E05FF7">
            <w:pPr>
              <w:widowControl/>
              <w:autoSpaceDE/>
              <w:autoSpaceDN/>
              <w:spacing w:line="240" w:lineRule="auto"/>
              <w:jc w:val="both"/>
              <w:rPr>
                <w:rFonts w:eastAsia="Times New Roman"/>
                <w:color w:val="000000" w:themeColor="text1"/>
                <w:sz w:val="24"/>
                <w:szCs w:val="24"/>
                <w:lang w:eastAsia="hu-HU"/>
              </w:rPr>
            </w:pPr>
          </w:p>
          <w:p w:rsidR="005E5206" w:rsidRPr="00F20C9A" w:rsidRDefault="005E5206" w:rsidP="00E05FF7">
            <w:pPr>
              <w:widowControl/>
              <w:autoSpaceDE/>
              <w:autoSpaceDN/>
              <w:spacing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Folyamatos</w:t>
            </w:r>
          </w:p>
        </w:tc>
      </w:tr>
      <w:tr w:rsidR="005E5206" w:rsidRPr="00F20C9A" w:rsidTr="005C4595">
        <w:tc>
          <w:tcPr>
            <w:tcW w:w="4580" w:type="dxa"/>
          </w:tcPr>
          <w:p w:rsidR="005E5206" w:rsidRPr="00F20C9A" w:rsidRDefault="005E5206" w:rsidP="00E05FF7">
            <w:pPr>
              <w:widowControl/>
              <w:autoSpaceDE/>
              <w:autoSpaceDN/>
              <w:spacing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Egyedi esetkezelés</w:t>
            </w:r>
          </w:p>
        </w:tc>
        <w:tc>
          <w:tcPr>
            <w:tcW w:w="3212" w:type="dxa"/>
            <w:vMerge/>
          </w:tcPr>
          <w:p w:rsidR="005E5206" w:rsidRPr="00F20C9A" w:rsidRDefault="005E5206" w:rsidP="00E05FF7">
            <w:pPr>
              <w:widowControl/>
              <w:autoSpaceDE/>
              <w:autoSpaceDN/>
              <w:spacing w:line="240" w:lineRule="auto"/>
              <w:jc w:val="both"/>
              <w:rPr>
                <w:rFonts w:eastAsia="Times New Roman"/>
                <w:color w:val="000000" w:themeColor="text1"/>
                <w:sz w:val="24"/>
                <w:szCs w:val="24"/>
                <w:lang w:eastAsia="hu-HU"/>
              </w:rPr>
            </w:pPr>
          </w:p>
        </w:tc>
        <w:tc>
          <w:tcPr>
            <w:tcW w:w="1270" w:type="dxa"/>
            <w:vMerge/>
          </w:tcPr>
          <w:p w:rsidR="005E5206" w:rsidRPr="00F20C9A" w:rsidRDefault="005E5206" w:rsidP="00E05FF7">
            <w:pPr>
              <w:widowControl/>
              <w:autoSpaceDE/>
              <w:autoSpaceDN/>
              <w:spacing w:line="240" w:lineRule="auto"/>
              <w:jc w:val="both"/>
              <w:rPr>
                <w:rFonts w:eastAsia="Times New Roman"/>
                <w:color w:val="000000" w:themeColor="text1"/>
                <w:sz w:val="24"/>
                <w:szCs w:val="24"/>
                <w:lang w:eastAsia="hu-HU"/>
              </w:rPr>
            </w:pPr>
          </w:p>
        </w:tc>
      </w:tr>
      <w:tr w:rsidR="005E5206" w:rsidRPr="00F20C9A" w:rsidTr="005C4595">
        <w:tc>
          <w:tcPr>
            <w:tcW w:w="4580" w:type="dxa"/>
          </w:tcPr>
          <w:p w:rsidR="005E5206" w:rsidRPr="00F20C9A" w:rsidRDefault="005E5206" w:rsidP="00E05FF7">
            <w:pPr>
              <w:widowControl/>
              <w:autoSpaceDE/>
              <w:autoSpaceDN/>
              <w:spacing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Kapcsolattartás, hiánypótlások</w:t>
            </w:r>
          </w:p>
        </w:tc>
        <w:tc>
          <w:tcPr>
            <w:tcW w:w="3212" w:type="dxa"/>
            <w:vMerge/>
          </w:tcPr>
          <w:p w:rsidR="005E5206" w:rsidRPr="00F20C9A" w:rsidRDefault="005E5206" w:rsidP="00E05FF7">
            <w:pPr>
              <w:widowControl/>
              <w:autoSpaceDE/>
              <w:autoSpaceDN/>
              <w:spacing w:line="240" w:lineRule="auto"/>
              <w:jc w:val="both"/>
              <w:rPr>
                <w:rFonts w:eastAsia="Times New Roman"/>
                <w:color w:val="000000" w:themeColor="text1"/>
                <w:sz w:val="24"/>
                <w:szCs w:val="24"/>
                <w:lang w:eastAsia="hu-HU"/>
              </w:rPr>
            </w:pPr>
          </w:p>
        </w:tc>
        <w:tc>
          <w:tcPr>
            <w:tcW w:w="1270" w:type="dxa"/>
            <w:vMerge/>
          </w:tcPr>
          <w:p w:rsidR="005E5206" w:rsidRPr="00F20C9A" w:rsidRDefault="005E5206" w:rsidP="00E05FF7">
            <w:pPr>
              <w:widowControl/>
              <w:autoSpaceDE/>
              <w:autoSpaceDN/>
              <w:spacing w:line="240" w:lineRule="auto"/>
              <w:jc w:val="both"/>
              <w:rPr>
                <w:rFonts w:eastAsia="Times New Roman"/>
                <w:color w:val="000000" w:themeColor="text1"/>
                <w:sz w:val="24"/>
                <w:szCs w:val="24"/>
                <w:lang w:eastAsia="hu-HU"/>
              </w:rPr>
            </w:pPr>
          </w:p>
        </w:tc>
      </w:tr>
    </w:tbl>
    <w:p w:rsidR="00E01F91" w:rsidRDefault="00E01F91" w:rsidP="00E05FF7">
      <w:pPr>
        <w:spacing w:after="0" w:line="240" w:lineRule="auto"/>
        <w:jc w:val="both"/>
        <w:rPr>
          <w:rFonts w:ascii="Times New Roman" w:eastAsia="Times New Roman" w:hAnsi="Times New Roman"/>
          <w:b/>
          <w:bCs/>
          <w:color w:val="000000" w:themeColor="text1"/>
          <w:sz w:val="24"/>
          <w:szCs w:val="24"/>
          <w:lang w:eastAsia="hu-HU"/>
        </w:rPr>
      </w:pPr>
    </w:p>
    <w:p w:rsidR="005E5206" w:rsidRPr="002B7640" w:rsidRDefault="005E5206" w:rsidP="00E05FF7">
      <w:pPr>
        <w:spacing w:after="0" w:line="240" w:lineRule="auto"/>
        <w:jc w:val="both"/>
        <w:rPr>
          <w:rFonts w:ascii="Times New Roman" w:eastAsia="Times New Roman" w:hAnsi="Times New Roman"/>
          <w:b/>
          <w:bCs/>
          <w:color w:val="000000" w:themeColor="text1"/>
          <w:sz w:val="24"/>
          <w:szCs w:val="24"/>
          <w:lang w:eastAsia="hu-HU"/>
        </w:rPr>
      </w:pPr>
      <w:r w:rsidRPr="002B7640">
        <w:rPr>
          <w:rFonts w:ascii="Times New Roman" w:eastAsia="Times New Roman" w:hAnsi="Times New Roman"/>
          <w:b/>
          <w:bCs/>
          <w:color w:val="000000" w:themeColor="text1"/>
          <w:sz w:val="24"/>
          <w:szCs w:val="24"/>
          <w:lang w:eastAsia="hu-HU"/>
        </w:rPr>
        <w:t>Feladat:</w:t>
      </w:r>
    </w:p>
    <w:p w:rsidR="005E5206" w:rsidRPr="002B7640" w:rsidRDefault="005E5206" w:rsidP="00E05FF7">
      <w:pPr>
        <w:spacing w:after="0" w:line="240" w:lineRule="auto"/>
        <w:jc w:val="both"/>
        <w:rPr>
          <w:rFonts w:ascii="Times New Roman" w:eastAsia="Times New Roman" w:hAnsi="Times New Roman"/>
          <w:color w:val="000000" w:themeColor="text1"/>
          <w:sz w:val="24"/>
          <w:szCs w:val="24"/>
          <w:lang w:eastAsia="hu-HU"/>
        </w:rPr>
      </w:pPr>
      <w:r w:rsidRPr="002B7640">
        <w:rPr>
          <w:rFonts w:ascii="Times New Roman" w:eastAsia="Times New Roman" w:hAnsi="Times New Roman"/>
          <w:color w:val="000000" w:themeColor="text1"/>
          <w:sz w:val="24"/>
          <w:szCs w:val="24"/>
          <w:lang w:eastAsia="hu-HU"/>
        </w:rPr>
        <w:t>A véleményezés beépítése a tervezőmunkába</w:t>
      </w:r>
      <w:r w:rsidR="008C6AF0">
        <w:rPr>
          <w:rFonts w:ascii="Times New Roman" w:eastAsia="Times New Roman" w:hAnsi="Times New Roman"/>
          <w:color w:val="000000" w:themeColor="text1"/>
          <w:sz w:val="24"/>
          <w:szCs w:val="24"/>
          <w:lang w:eastAsia="hu-HU"/>
        </w:rPr>
        <w:t>.</w:t>
      </w:r>
    </w:p>
    <w:bookmarkEnd w:id="76"/>
    <w:bookmarkEnd w:id="77"/>
    <w:p w:rsidR="005E5206" w:rsidRDefault="005E5206" w:rsidP="00E05FF7">
      <w:pPr>
        <w:spacing w:after="0" w:line="240" w:lineRule="auto"/>
        <w:jc w:val="both"/>
        <w:rPr>
          <w:rFonts w:ascii="Times New Roman" w:hAnsi="Times New Roman"/>
          <w:sz w:val="24"/>
          <w:szCs w:val="24"/>
        </w:rPr>
      </w:pPr>
    </w:p>
    <w:p w:rsidR="005E5206" w:rsidRPr="00E01F91" w:rsidRDefault="005E5206" w:rsidP="00E05FF7">
      <w:pPr>
        <w:pStyle w:val="Cmsor2"/>
        <w:spacing w:line="240" w:lineRule="auto"/>
        <w:rPr>
          <w:b/>
          <w:bCs/>
          <w:color w:val="auto"/>
        </w:rPr>
      </w:pPr>
      <w:bookmarkStart w:id="78" w:name="_Toc17977862"/>
      <w:bookmarkStart w:id="79" w:name="_Toc204370235"/>
      <w:r w:rsidRPr="00E01F91">
        <w:rPr>
          <w:b/>
          <w:bCs/>
          <w:color w:val="auto"/>
        </w:rPr>
        <w:t>Családsegítő szolgálat</w:t>
      </w:r>
      <w:bookmarkEnd w:id="78"/>
      <w:bookmarkEnd w:id="79"/>
    </w:p>
    <w:p w:rsidR="005E5206" w:rsidRPr="004D4C80" w:rsidRDefault="005E5206" w:rsidP="00E05FF7">
      <w:pPr>
        <w:spacing w:line="240" w:lineRule="auto"/>
        <w:jc w:val="both"/>
        <w:rPr>
          <w:rFonts w:eastAsia="Times New Roman"/>
          <w:color w:val="FF0000"/>
          <w:sz w:val="28"/>
          <w:szCs w:val="28"/>
          <w:lang w:eastAsia="hu-HU"/>
        </w:rPr>
      </w:pPr>
    </w:p>
    <w:tbl>
      <w:tblPr>
        <w:tblStyle w:val="Rcsostblzat"/>
        <w:tblW w:w="9067" w:type="dxa"/>
        <w:tblInd w:w="0" w:type="dxa"/>
        <w:tblLook w:val="04A0"/>
      </w:tblPr>
      <w:tblGrid>
        <w:gridCol w:w="5949"/>
        <w:gridCol w:w="3118"/>
      </w:tblGrid>
      <w:tr w:rsidR="005E5206" w:rsidRPr="00F20C9A" w:rsidTr="00C13323">
        <w:tc>
          <w:tcPr>
            <w:tcW w:w="5949" w:type="dxa"/>
            <w:shd w:val="clear" w:color="auto" w:fill="00B0F0"/>
          </w:tcPr>
          <w:p w:rsidR="005E5206" w:rsidRPr="00F20C9A" w:rsidRDefault="005E5206" w:rsidP="00E05FF7">
            <w:pPr>
              <w:widowControl/>
              <w:autoSpaceDE/>
              <w:autoSpaceDN/>
              <w:spacing w:line="240" w:lineRule="auto"/>
              <w:jc w:val="both"/>
              <w:rPr>
                <w:rFonts w:eastAsia="Times New Roman"/>
                <w:b/>
                <w:bCs/>
                <w:color w:val="000000" w:themeColor="text1"/>
                <w:sz w:val="24"/>
                <w:szCs w:val="24"/>
                <w:lang w:eastAsia="hu-HU"/>
              </w:rPr>
            </w:pPr>
            <w:r w:rsidRPr="00F20C9A">
              <w:rPr>
                <w:rFonts w:eastAsia="Times New Roman"/>
                <w:b/>
                <w:bCs/>
                <w:color w:val="000000" w:themeColor="text1"/>
                <w:sz w:val="24"/>
                <w:szCs w:val="24"/>
                <w:lang w:eastAsia="hu-HU"/>
              </w:rPr>
              <w:t>A kapcsolattartás tartalma</w:t>
            </w:r>
          </w:p>
        </w:tc>
        <w:tc>
          <w:tcPr>
            <w:tcW w:w="3118" w:type="dxa"/>
            <w:shd w:val="clear" w:color="auto" w:fill="00B0F0"/>
          </w:tcPr>
          <w:p w:rsidR="005E5206" w:rsidRPr="00F20C9A" w:rsidRDefault="005E5206" w:rsidP="00E05FF7">
            <w:pPr>
              <w:widowControl/>
              <w:autoSpaceDE/>
              <w:autoSpaceDN/>
              <w:spacing w:line="240" w:lineRule="auto"/>
              <w:jc w:val="both"/>
              <w:rPr>
                <w:rFonts w:eastAsia="Times New Roman"/>
                <w:b/>
                <w:bCs/>
                <w:color w:val="000000" w:themeColor="text1"/>
                <w:sz w:val="24"/>
                <w:szCs w:val="24"/>
                <w:lang w:eastAsia="hu-HU"/>
              </w:rPr>
            </w:pPr>
            <w:r w:rsidRPr="00F20C9A">
              <w:rPr>
                <w:rFonts w:eastAsia="Times New Roman"/>
                <w:b/>
                <w:bCs/>
                <w:color w:val="000000" w:themeColor="text1"/>
                <w:sz w:val="24"/>
                <w:szCs w:val="24"/>
                <w:lang w:eastAsia="hu-HU"/>
              </w:rPr>
              <w:t>Felelős</w:t>
            </w:r>
          </w:p>
        </w:tc>
      </w:tr>
      <w:tr w:rsidR="005E5206" w:rsidRPr="00F20C9A" w:rsidTr="005C4595">
        <w:tc>
          <w:tcPr>
            <w:tcW w:w="5949" w:type="dxa"/>
          </w:tcPr>
          <w:p w:rsidR="005E5206" w:rsidRPr="00F20C9A" w:rsidRDefault="005E5206" w:rsidP="00E05FF7">
            <w:pPr>
              <w:widowControl/>
              <w:autoSpaceDE/>
              <w:autoSpaceDN/>
              <w:spacing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Előző év tapasztalataira épülő kapcsolatfelvétel, egyeztetések az együttműködés tartalmáról</w:t>
            </w:r>
          </w:p>
        </w:tc>
        <w:tc>
          <w:tcPr>
            <w:tcW w:w="3118" w:type="dxa"/>
          </w:tcPr>
          <w:p w:rsidR="008C6AF0" w:rsidRPr="008C6AF0" w:rsidRDefault="008C6AF0" w:rsidP="00E05FF7">
            <w:pPr>
              <w:spacing w:line="240" w:lineRule="auto"/>
              <w:jc w:val="both"/>
              <w:rPr>
                <w:rFonts w:eastAsia="Times New Roman"/>
                <w:color w:val="000000" w:themeColor="text1"/>
                <w:sz w:val="24"/>
                <w:szCs w:val="24"/>
                <w:lang w:eastAsia="hu-HU"/>
              </w:rPr>
            </w:pPr>
            <w:r w:rsidRPr="008C6AF0">
              <w:rPr>
                <w:rFonts w:eastAsia="Times New Roman"/>
                <w:color w:val="000000" w:themeColor="text1"/>
                <w:sz w:val="24"/>
                <w:szCs w:val="24"/>
                <w:lang w:eastAsia="hu-HU"/>
              </w:rPr>
              <w:t>Főigazgató</w:t>
            </w:r>
          </w:p>
          <w:p w:rsidR="005E5206" w:rsidRPr="00F20C9A" w:rsidRDefault="008C6AF0" w:rsidP="00E05FF7">
            <w:pPr>
              <w:widowControl/>
              <w:autoSpaceDE/>
              <w:autoSpaceDN/>
              <w:spacing w:line="240" w:lineRule="auto"/>
              <w:jc w:val="both"/>
              <w:rPr>
                <w:rFonts w:eastAsia="Times New Roman"/>
                <w:color w:val="000000" w:themeColor="text1"/>
                <w:sz w:val="24"/>
                <w:szCs w:val="24"/>
                <w:lang w:eastAsia="hu-HU"/>
              </w:rPr>
            </w:pPr>
            <w:r w:rsidRPr="008C6AF0">
              <w:rPr>
                <w:rFonts w:eastAsia="Times New Roman"/>
                <w:color w:val="000000" w:themeColor="text1"/>
                <w:sz w:val="24"/>
                <w:szCs w:val="24"/>
                <w:lang w:eastAsia="hu-HU"/>
              </w:rPr>
              <w:t>Tagintézmény-igazgató</w:t>
            </w:r>
          </w:p>
        </w:tc>
      </w:tr>
      <w:tr w:rsidR="005E5206" w:rsidRPr="00F20C9A" w:rsidTr="005C4595">
        <w:tc>
          <w:tcPr>
            <w:tcW w:w="5949" w:type="dxa"/>
          </w:tcPr>
          <w:p w:rsidR="005E5206" w:rsidRPr="00F20C9A" w:rsidRDefault="005E5206" w:rsidP="00E05FF7">
            <w:pPr>
              <w:widowControl/>
              <w:autoSpaceDE/>
              <w:autoSpaceDN/>
              <w:spacing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Egyeztető megbeszélés a gyermekvédelmi jelzőrendszer kapcsán.</w:t>
            </w:r>
          </w:p>
        </w:tc>
        <w:tc>
          <w:tcPr>
            <w:tcW w:w="3118" w:type="dxa"/>
          </w:tcPr>
          <w:p w:rsidR="008C6AF0" w:rsidRPr="008C6AF0" w:rsidRDefault="008C6AF0" w:rsidP="00E05FF7">
            <w:pPr>
              <w:spacing w:line="240" w:lineRule="auto"/>
              <w:jc w:val="both"/>
              <w:rPr>
                <w:rFonts w:eastAsia="Times New Roman"/>
                <w:color w:val="000000" w:themeColor="text1"/>
                <w:sz w:val="24"/>
                <w:szCs w:val="24"/>
                <w:lang w:eastAsia="hu-HU"/>
              </w:rPr>
            </w:pPr>
            <w:r w:rsidRPr="008C6AF0">
              <w:rPr>
                <w:rFonts w:eastAsia="Times New Roman"/>
                <w:color w:val="000000" w:themeColor="text1"/>
                <w:sz w:val="24"/>
                <w:szCs w:val="24"/>
                <w:lang w:eastAsia="hu-HU"/>
              </w:rPr>
              <w:t>Főigazgató</w:t>
            </w:r>
          </w:p>
          <w:p w:rsidR="005E5206" w:rsidRPr="00F20C9A" w:rsidRDefault="008C6AF0" w:rsidP="00E05FF7">
            <w:pPr>
              <w:widowControl/>
              <w:autoSpaceDE/>
              <w:autoSpaceDN/>
              <w:spacing w:line="240" w:lineRule="auto"/>
              <w:jc w:val="both"/>
              <w:rPr>
                <w:rFonts w:eastAsia="Times New Roman"/>
                <w:color w:val="000000" w:themeColor="text1"/>
                <w:sz w:val="24"/>
                <w:szCs w:val="24"/>
                <w:lang w:eastAsia="hu-HU"/>
              </w:rPr>
            </w:pPr>
            <w:r w:rsidRPr="008C6AF0">
              <w:rPr>
                <w:rFonts w:eastAsia="Times New Roman"/>
                <w:color w:val="000000" w:themeColor="text1"/>
                <w:sz w:val="24"/>
                <w:szCs w:val="24"/>
                <w:lang w:eastAsia="hu-HU"/>
              </w:rPr>
              <w:t xml:space="preserve">Tagintézmény-igazgató </w:t>
            </w:r>
            <w:r w:rsidR="005E5206" w:rsidRPr="00F20C9A">
              <w:rPr>
                <w:rFonts w:eastAsia="Times New Roman"/>
                <w:color w:val="000000" w:themeColor="text1"/>
                <w:sz w:val="24"/>
                <w:szCs w:val="24"/>
                <w:lang w:eastAsia="hu-HU"/>
              </w:rPr>
              <w:t>Gyermekvédelmi felelősök</w:t>
            </w:r>
          </w:p>
        </w:tc>
      </w:tr>
      <w:tr w:rsidR="005E5206" w:rsidRPr="00F20C9A" w:rsidTr="005C4595">
        <w:tc>
          <w:tcPr>
            <w:tcW w:w="5949" w:type="dxa"/>
          </w:tcPr>
          <w:p w:rsidR="005E5206" w:rsidRPr="00F20C9A" w:rsidRDefault="005E5206" w:rsidP="00E05FF7">
            <w:pPr>
              <w:widowControl/>
              <w:autoSpaceDE/>
              <w:autoSpaceDN/>
              <w:spacing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Konzultációk</w:t>
            </w:r>
          </w:p>
        </w:tc>
        <w:tc>
          <w:tcPr>
            <w:tcW w:w="3118" w:type="dxa"/>
          </w:tcPr>
          <w:p w:rsidR="005E5206" w:rsidRPr="00F20C9A" w:rsidRDefault="005E5206" w:rsidP="00E05FF7">
            <w:pPr>
              <w:widowControl/>
              <w:autoSpaceDE/>
              <w:autoSpaceDN/>
              <w:spacing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óvodapedagógusok</w:t>
            </w:r>
          </w:p>
        </w:tc>
      </w:tr>
      <w:tr w:rsidR="005E5206" w:rsidRPr="00F20C9A" w:rsidTr="005C4595">
        <w:tc>
          <w:tcPr>
            <w:tcW w:w="5949" w:type="dxa"/>
          </w:tcPr>
          <w:p w:rsidR="005E5206" w:rsidRPr="00F20C9A" w:rsidRDefault="005E5206" w:rsidP="00E05FF7">
            <w:pPr>
              <w:widowControl/>
              <w:autoSpaceDE/>
              <w:autoSpaceDN/>
              <w:spacing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Névsorok egyeztetése, adatszolgáltatás</w:t>
            </w:r>
          </w:p>
        </w:tc>
        <w:tc>
          <w:tcPr>
            <w:tcW w:w="3118" w:type="dxa"/>
          </w:tcPr>
          <w:p w:rsidR="005E5206" w:rsidRPr="00F20C9A" w:rsidRDefault="005E5206" w:rsidP="00E05FF7">
            <w:pPr>
              <w:widowControl/>
              <w:autoSpaceDE/>
              <w:autoSpaceDN/>
              <w:spacing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óvodatitkár</w:t>
            </w:r>
          </w:p>
        </w:tc>
      </w:tr>
      <w:tr w:rsidR="005E5206" w:rsidRPr="00F20C9A" w:rsidTr="005C4595">
        <w:tc>
          <w:tcPr>
            <w:tcW w:w="5949" w:type="dxa"/>
          </w:tcPr>
          <w:p w:rsidR="005E5206" w:rsidRPr="00F20C9A" w:rsidRDefault="005E5206" w:rsidP="00E05FF7">
            <w:pPr>
              <w:widowControl/>
              <w:autoSpaceDE/>
              <w:autoSpaceDN/>
              <w:spacing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Egyedi esetek kezelése</w:t>
            </w:r>
          </w:p>
        </w:tc>
        <w:tc>
          <w:tcPr>
            <w:tcW w:w="3118" w:type="dxa"/>
          </w:tcPr>
          <w:p w:rsidR="005E5206" w:rsidRPr="00F20C9A" w:rsidRDefault="005E5206" w:rsidP="00E05FF7">
            <w:pPr>
              <w:widowControl/>
              <w:autoSpaceDE/>
              <w:autoSpaceDN/>
              <w:spacing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óvodapedagógusok</w:t>
            </w:r>
          </w:p>
        </w:tc>
      </w:tr>
    </w:tbl>
    <w:p w:rsidR="005E5206" w:rsidRPr="00F20C9A" w:rsidRDefault="005E5206" w:rsidP="00E05FF7">
      <w:pPr>
        <w:spacing w:line="240" w:lineRule="auto"/>
        <w:jc w:val="both"/>
        <w:rPr>
          <w:rFonts w:eastAsia="Times New Roman"/>
          <w:b/>
          <w:bCs/>
          <w:color w:val="000000" w:themeColor="text1"/>
          <w:sz w:val="24"/>
          <w:szCs w:val="24"/>
          <w:lang w:eastAsia="hu-HU"/>
        </w:rPr>
      </w:pPr>
    </w:p>
    <w:p w:rsidR="005E5206" w:rsidRPr="003103CE" w:rsidRDefault="005E5206" w:rsidP="00E05FF7">
      <w:pPr>
        <w:spacing w:after="0" w:line="240" w:lineRule="auto"/>
        <w:jc w:val="both"/>
        <w:rPr>
          <w:rFonts w:ascii="Times New Roman" w:eastAsia="Times New Roman" w:hAnsi="Times New Roman"/>
          <w:b/>
          <w:bCs/>
          <w:color w:val="000000" w:themeColor="text1"/>
          <w:sz w:val="24"/>
          <w:szCs w:val="24"/>
          <w:lang w:eastAsia="hu-HU"/>
        </w:rPr>
      </w:pPr>
      <w:r w:rsidRPr="003103CE">
        <w:rPr>
          <w:rFonts w:ascii="Times New Roman" w:eastAsia="Times New Roman" w:hAnsi="Times New Roman"/>
          <w:b/>
          <w:bCs/>
          <w:color w:val="000000" w:themeColor="text1"/>
          <w:sz w:val="24"/>
          <w:szCs w:val="24"/>
          <w:lang w:eastAsia="hu-HU"/>
        </w:rPr>
        <w:t>Feladat:</w:t>
      </w:r>
    </w:p>
    <w:p w:rsidR="005E5206" w:rsidRPr="003103CE" w:rsidRDefault="005E5206" w:rsidP="00E05FF7">
      <w:pPr>
        <w:spacing w:after="0" w:line="240" w:lineRule="auto"/>
        <w:jc w:val="both"/>
        <w:rPr>
          <w:rFonts w:ascii="Times New Roman" w:eastAsia="Times New Roman" w:hAnsi="Times New Roman"/>
          <w:color w:val="000000" w:themeColor="text1"/>
          <w:sz w:val="24"/>
          <w:szCs w:val="24"/>
          <w:lang w:eastAsia="hu-HU"/>
        </w:rPr>
      </w:pPr>
      <w:r w:rsidRPr="003103CE">
        <w:rPr>
          <w:rFonts w:ascii="Times New Roman" w:eastAsia="Times New Roman" w:hAnsi="Times New Roman"/>
          <w:color w:val="000000" w:themeColor="text1"/>
          <w:sz w:val="24"/>
          <w:szCs w:val="24"/>
          <w:lang w:eastAsia="hu-HU"/>
        </w:rPr>
        <w:t>A véleményezés beépítése a tervezőmunkába</w:t>
      </w:r>
      <w:r w:rsidR="00C87162">
        <w:rPr>
          <w:rFonts w:ascii="Times New Roman" w:eastAsia="Times New Roman" w:hAnsi="Times New Roman"/>
          <w:color w:val="000000" w:themeColor="text1"/>
          <w:sz w:val="24"/>
          <w:szCs w:val="24"/>
          <w:lang w:eastAsia="hu-HU"/>
        </w:rPr>
        <w:t>.</w:t>
      </w:r>
    </w:p>
    <w:p w:rsidR="00752100" w:rsidRDefault="00752100" w:rsidP="00E05FF7">
      <w:pPr>
        <w:spacing w:after="0" w:line="240" w:lineRule="auto"/>
        <w:jc w:val="both"/>
        <w:rPr>
          <w:rFonts w:ascii="Times New Roman" w:hAnsi="Times New Roman"/>
          <w:sz w:val="24"/>
          <w:szCs w:val="24"/>
        </w:rPr>
      </w:pPr>
    </w:p>
    <w:p w:rsidR="00A839A4" w:rsidRDefault="00A839A4" w:rsidP="00E05FF7">
      <w:pPr>
        <w:spacing w:after="0" w:line="240" w:lineRule="auto"/>
        <w:jc w:val="both"/>
        <w:rPr>
          <w:rFonts w:ascii="Times New Roman" w:hAnsi="Times New Roman"/>
          <w:sz w:val="24"/>
          <w:szCs w:val="24"/>
        </w:rPr>
      </w:pPr>
    </w:p>
    <w:p w:rsidR="00A839A4" w:rsidRPr="001A2B69" w:rsidRDefault="00A839A4" w:rsidP="00E05FF7">
      <w:pPr>
        <w:spacing w:after="0" w:line="240" w:lineRule="auto"/>
        <w:jc w:val="both"/>
        <w:rPr>
          <w:rFonts w:ascii="Times New Roman" w:hAnsi="Times New Roman"/>
          <w:sz w:val="24"/>
          <w:szCs w:val="24"/>
        </w:rPr>
      </w:pPr>
    </w:p>
    <w:p w:rsidR="005E5206" w:rsidRPr="00E01F91" w:rsidRDefault="005E5206" w:rsidP="00E05FF7">
      <w:pPr>
        <w:pStyle w:val="Cmsor2"/>
        <w:spacing w:line="240" w:lineRule="auto"/>
        <w:rPr>
          <w:b/>
          <w:bCs/>
          <w:color w:val="auto"/>
        </w:rPr>
      </w:pPr>
      <w:bookmarkStart w:id="80" w:name="_Toc17977863"/>
      <w:bookmarkStart w:id="81" w:name="_Toc204370236"/>
      <w:bookmarkStart w:id="82" w:name="_Hlk13323409"/>
      <w:r w:rsidRPr="00E01F91">
        <w:rPr>
          <w:b/>
          <w:bCs/>
          <w:color w:val="auto"/>
        </w:rPr>
        <w:t>Egyéb külső kapcsolataink:</w:t>
      </w:r>
      <w:bookmarkEnd w:id="80"/>
      <w:bookmarkEnd w:id="81"/>
    </w:p>
    <w:p w:rsidR="005E5206" w:rsidRDefault="005E5206" w:rsidP="00E05FF7">
      <w:pPr>
        <w:spacing w:line="240" w:lineRule="auto"/>
        <w:jc w:val="center"/>
        <w:rPr>
          <w:rFonts w:eastAsia="Times New Roman"/>
          <w:b/>
          <w:bCs/>
          <w:color w:val="000000" w:themeColor="text1"/>
          <w:sz w:val="24"/>
          <w:szCs w:val="24"/>
          <w:lang w:eastAsia="hu-HU"/>
        </w:rPr>
      </w:pPr>
    </w:p>
    <w:tbl>
      <w:tblPr>
        <w:tblStyle w:val="Rcsostblzat"/>
        <w:tblW w:w="0" w:type="auto"/>
        <w:tblInd w:w="0" w:type="dxa"/>
        <w:shd w:val="clear" w:color="auto" w:fill="FFFFFF" w:themeFill="background1"/>
        <w:tblLook w:val="04A0"/>
      </w:tblPr>
      <w:tblGrid>
        <w:gridCol w:w="2004"/>
        <w:gridCol w:w="4717"/>
        <w:gridCol w:w="2341"/>
      </w:tblGrid>
      <w:tr w:rsidR="005E5206" w:rsidRPr="007A73C0" w:rsidTr="00C13323">
        <w:tc>
          <w:tcPr>
            <w:tcW w:w="2004" w:type="dxa"/>
            <w:shd w:val="clear" w:color="auto" w:fill="00B0F0"/>
          </w:tcPr>
          <w:p w:rsidR="005E5206" w:rsidRPr="007A73C0" w:rsidRDefault="005E5206" w:rsidP="00E05FF7">
            <w:pPr>
              <w:spacing w:line="240" w:lineRule="auto"/>
              <w:jc w:val="center"/>
              <w:rPr>
                <w:b/>
                <w:sz w:val="24"/>
                <w:szCs w:val="24"/>
              </w:rPr>
            </w:pPr>
            <w:r w:rsidRPr="007A73C0">
              <w:rPr>
                <w:b/>
                <w:sz w:val="24"/>
                <w:szCs w:val="24"/>
              </w:rPr>
              <w:t>Intézmény</w:t>
            </w:r>
          </w:p>
        </w:tc>
        <w:tc>
          <w:tcPr>
            <w:tcW w:w="4717" w:type="dxa"/>
            <w:shd w:val="clear" w:color="auto" w:fill="00B0F0"/>
          </w:tcPr>
          <w:p w:rsidR="005E5206" w:rsidRPr="007A73C0" w:rsidRDefault="005E5206" w:rsidP="00E05FF7">
            <w:pPr>
              <w:spacing w:line="240" w:lineRule="auto"/>
              <w:jc w:val="center"/>
              <w:rPr>
                <w:b/>
                <w:sz w:val="24"/>
                <w:szCs w:val="24"/>
              </w:rPr>
            </w:pPr>
            <w:r w:rsidRPr="007A73C0">
              <w:rPr>
                <w:b/>
                <w:sz w:val="24"/>
                <w:szCs w:val="24"/>
              </w:rPr>
              <w:t>A kapcsolat tartalma:</w:t>
            </w:r>
          </w:p>
        </w:tc>
        <w:tc>
          <w:tcPr>
            <w:tcW w:w="2341" w:type="dxa"/>
            <w:shd w:val="clear" w:color="auto" w:fill="00B0F0"/>
          </w:tcPr>
          <w:p w:rsidR="005E5206" w:rsidRPr="007A73C0" w:rsidRDefault="005E5206" w:rsidP="00E05FF7">
            <w:pPr>
              <w:spacing w:line="240" w:lineRule="auto"/>
              <w:jc w:val="center"/>
              <w:rPr>
                <w:b/>
                <w:sz w:val="24"/>
                <w:szCs w:val="24"/>
              </w:rPr>
            </w:pPr>
            <w:r w:rsidRPr="007A73C0">
              <w:rPr>
                <w:b/>
                <w:sz w:val="24"/>
                <w:szCs w:val="24"/>
              </w:rPr>
              <w:t>Felelős:</w:t>
            </w:r>
          </w:p>
        </w:tc>
      </w:tr>
      <w:tr w:rsidR="005E5206" w:rsidRPr="007A73C0" w:rsidTr="00C90496">
        <w:tc>
          <w:tcPr>
            <w:tcW w:w="2004" w:type="dxa"/>
            <w:shd w:val="clear" w:color="auto" w:fill="FFFFFF" w:themeFill="background1"/>
          </w:tcPr>
          <w:p w:rsidR="005E5206" w:rsidRPr="007A73C0" w:rsidRDefault="005E5206" w:rsidP="00E05FF7">
            <w:pPr>
              <w:spacing w:line="240" w:lineRule="auto"/>
              <w:rPr>
                <w:b/>
                <w:sz w:val="24"/>
                <w:szCs w:val="24"/>
              </w:rPr>
            </w:pPr>
            <w:r w:rsidRPr="007A73C0">
              <w:rPr>
                <w:b/>
                <w:sz w:val="24"/>
                <w:szCs w:val="24"/>
              </w:rPr>
              <w:t xml:space="preserve">Pedagógiai Szakszolgálat </w:t>
            </w:r>
          </w:p>
        </w:tc>
        <w:tc>
          <w:tcPr>
            <w:tcW w:w="4717" w:type="dxa"/>
            <w:shd w:val="clear" w:color="auto" w:fill="FFFFFF" w:themeFill="background1"/>
          </w:tcPr>
          <w:p w:rsidR="005E5206" w:rsidRDefault="005E5206" w:rsidP="00E05FF7">
            <w:pPr>
              <w:spacing w:line="240" w:lineRule="auto"/>
              <w:jc w:val="both"/>
              <w:rPr>
                <w:sz w:val="24"/>
                <w:szCs w:val="24"/>
              </w:rPr>
            </w:pPr>
            <w:r w:rsidRPr="007A73C0">
              <w:rPr>
                <w:sz w:val="24"/>
                <w:szCs w:val="24"/>
              </w:rPr>
              <w:t>BTM</w:t>
            </w:r>
            <w:r w:rsidR="00E356EC">
              <w:rPr>
                <w:sz w:val="24"/>
                <w:szCs w:val="24"/>
              </w:rPr>
              <w:t>N</w:t>
            </w:r>
            <w:r w:rsidRPr="007A73C0">
              <w:rPr>
                <w:sz w:val="24"/>
                <w:szCs w:val="24"/>
              </w:rPr>
              <w:t>, SNI gye</w:t>
            </w:r>
            <w:r w:rsidR="003C0ECB">
              <w:rPr>
                <w:sz w:val="24"/>
                <w:szCs w:val="24"/>
              </w:rPr>
              <w:t xml:space="preserve">rmekekkel kapcsolatos feladatok </w:t>
            </w:r>
            <w:r w:rsidRPr="007A73C0">
              <w:rPr>
                <w:sz w:val="24"/>
                <w:szCs w:val="24"/>
              </w:rPr>
              <w:t>(különleges bánásmó</w:t>
            </w:r>
            <w:r w:rsidR="00A06B7E">
              <w:rPr>
                <w:sz w:val="24"/>
                <w:szCs w:val="24"/>
              </w:rPr>
              <w:t xml:space="preserve">dot igénylő gyermekek ellátása) </w:t>
            </w:r>
            <w:r w:rsidRPr="007A73C0">
              <w:rPr>
                <w:sz w:val="24"/>
                <w:szCs w:val="24"/>
              </w:rPr>
              <w:t>Kapcsolattartásunk</w:t>
            </w:r>
            <w:r w:rsidR="003C0ECB">
              <w:rPr>
                <w:sz w:val="24"/>
                <w:szCs w:val="24"/>
              </w:rPr>
              <w:t>at</w:t>
            </w:r>
            <w:r w:rsidRPr="007A73C0">
              <w:rPr>
                <w:sz w:val="24"/>
                <w:szCs w:val="24"/>
              </w:rPr>
              <w:t xml:space="preserve"> személyes, naprakész, szoros együttműködés jellemzi. Az iskolaérettség megállapításához</w:t>
            </w:r>
            <w:r>
              <w:rPr>
                <w:sz w:val="24"/>
                <w:szCs w:val="24"/>
              </w:rPr>
              <w:t xml:space="preserve">, </w:t>
            </w:r>
            <w:r w:rsidRPr="007A73C0">
              <w:rPr>
                <w:sz w:val="24"/>
                <w:szCs w:val="24"/>
              </w:rPr>
              <w:t xml:space="preserve">a beilleszkedési zavarokkal-, magatartási problémákkal küzdő gyermekek esetében </w:t>
            </w:r>
            <w:r w:rsidRPr="001A2B69">
              <w:rPr>
                <w:sz w:val="24"/>
                <w:szCs w:val="24"/>
              </w:rPr>
              <w:t>az intézet gyógypedagógusai adnak segítséget</w:t>
            </w:r>
            <w:r>
              <w:rPr>
                <w:sz w:val="24"/>
                <w:szCs w:val="24"/>
              </w:rPr>
              <w:t>.</w:t>
            </w:r>
            <w:r w:rsidRPr="001A2B69">
              <w:rPr>
                <w:sz w:val="24"/>
                <w:szCs w:val="24"/>
              </w:rPr>
              <w:t xml:space="preserve"> </w:t>
            </w:r>
            <w:r w:rsidRPr="007A73C0">
              <w:rPr>
                <w:sz w:val="24"/>
                <w:szCs w:val="24"/>
              </w:rPr>
              <w:t>Tehetséggondozás kapcsán is fordulhatunk segítségért.</w:t>
            </w:r>
          </w:p>
          <w:p w:rsidR="00E356EC" w:rsidRDefault="00E356EC" w:rsidP="00E05FF7">
            <w:pPr>
              <w:spacing w:line="240" w:lineRule="auto"/>
              <w:jc w:val="both"/>
              <w:rPr>
                <w:sz w:val="24"/>
                <w:szCs w:val="24"/>
              </w:rPr>
            </w:pPr>
            <w:r>
              <w:rPr>
                <w:sz w:val="24"/>
                <w:szCs w:val="24"/>
              </w:rPr>
              <w:t>Logopédiai ellátás.</w:t>
            </w:r>
          </w:p>
          <w:p w:rsidR="00C13323" w:rsidRPr="007A73C0" w:rsidRDefault="00C13323" w:rsidP="00E05FF7">
            <w:pPr>
              <w:spacing w:line="240" w:lineRule="auto"/>
              <w:jc w:val="both"/>
              <w:rPr>
                <w:sz w:val="24"/>
                <w:szCs w:val="24"/>
              </w:rPr>
            </w:pPr>
            <w:r>
              <w:rPr>
                <w:sz w:val="24"/>
                <w:szCs w:val="24"/>
              </w:rPr>
              <w:t>Beiskolázással kapcsolatos feladatok.</w:t>
            </w:r>
          </w:p>
        </w:tc>
        <w:tc>
          <w:tcPr>
            <w:tcW w:w="2341" w:type="dxa"/>
            <w:shd w:val="clear" w:color="auto" w:fill="FFFFFF" w:themeFill="background1"/>
          </w:tcPr>
          <w:p w:rsidR="002A5965" w:rsidRPr="002A5965" w:rsidRDefault="005E5206" w:rsidP="00E05FF7">
            <w:pPr>
              <w:spacing w:line="240" w:lineRule="auto"/>
              <w:jc w:val="both"/>
              <w:rPr>
                <w:sz w:val="24"/>
                <w:szCs w:val="24"/>
              </w:rPr>
            </w:pPr>
            <w:r>
              <w:rPr>
                <w:sz w:val="24"/>
                <w:szCs w:val="24"/>
              </w:rPr>
              <w:t>Ó</w:t>
            </w:r>
            <w:r w:rsidRPr="007A73C0">
              <w:rPr>
                <w:sz w:val="24"/>
                <w:szCs w:val="24"/>
              </w:rPr>
              <w:t xml:space="preserve">vodatitkár, </w:t>
            </w:r>
            <w:r>
              <w:rPr>
                <w:sz w:val="24"/>
                <w:szCs w:val="24"/>
              </w:rPr>
              <w:t>Ó</w:t>
            </w:r>
            <w:r w:rsidRPr="007A73C0">
              <w:rPr>
                <w:sz w:val="24"/>
                <w:szCs w:val="24"/>
              </w:rPr>
              <w:t xml:space="preserve">vodapedagógusok, </w:t>
            </w:r>
            <w:r w:rsidR="002A5965" w:rsidRPr="002A5965">
              <w:rPr>
                <w:sz w:val="24"/>
                <w:szCs w:val="24"/>
              </w:rPr>
              <w:t>Főigazgató</w:t>
            </w:r>
          </w:p>
          <w:p w:rsidR="005E5206" w:rsidRPr="001A2B69" w:rsidRDefault="002A5965" w:rsidP="00E05FF7">
            <w:pPr>
              <w:spacing w:line="240" w:lineRule="auto"/>
              <w:jc w:val="both"/>
              <w:rPr>
                <w:sz w:val="24"/>
                <w:szCs w:val="24"/>
              </w:rPr>
            </w:pPr>
            <w:r w:rsidRPr="002A5965">
              <w:rPr>
                <w:sz w:val="24"/>
                <w:szCs w:val="24"/>
              </w:rPr>
              <w:t>Tagintézmény-igazgató</w:t>
            </w:r>
          </w:p>
        </w:tc>
      </w:tr>
      <w:tr w:rsidR="00C13323" w:rsidRPr="007A73C0" w:rsidTr="00F63D56">
        <w:tc>
          <w:tcPr>
            <w:tcW w:w="9062" w:type="dxa"/>
            <w:gridSpan w:val="3"/>
            <w:shd w:val="clear" w:color="auto" w:fill="FFFFFF" w:themeFill="background1"/>
          </w:tcPr>
          <w:p w:rsidR="00C13323" w:rsidRPr="00C13323" w:rsidRDefault="00C13323" w:rsidP="00E05FF7">
            <w:pPr>
              <w:spacing w:line="240" w:lineRule="auto"/>
              <w:jc w:val="both"/>
              <w:rPr>
                <w:i/>
              </w:rPr>
            </w:pPr>
            <w:r w:rsidRPr="00C13323">
              <w:rPr>
                <w:b/>
                <w:u w:val="single"/>
              </w:rPr>
              <w:t>Beiskolázással kapcsolatos feladatok.</w:t>
            </w:r>
            <w:r w:rsidRPr="00C13323">
              <w:t xml:space="preserve"> </w:t>
            </w:r>
            <w:r>
              <w:t xml:space="preserve">„NKT 45§ </w:t>
            </w:r>
            <w:r w:rsidRPr="00C13323">
              <w:t xml:space="preserve">(2) </w:t>
            </w:r>
            <w:r w:rsidRPr="00C13323">
              <w:rPr>
                <w:i/>
              </w:rPr>
              <w:t xml:space="preserve">*  A gyermek abban az évben, amelynek augusztus 31. napjáig a hatodik életévét betölti, tankötelessé válik. A tankötelezettség teljesítése a tanév első tanítási napján kezdődik. A szülő kérelmére a felmentést engedélyező szerv döntése alapján a gyermek további egy nevelési évig óvodai nevelésben vehet részt. Szülői kérelem hiányában a gyermek tankötelezettsége megkezdésének halasztását a gyámhatóság is kezdeményezheti. A szülő, a gyámhatóság a kérelmét legkésőbb </w:t>
            </w:r>
            <w:r w:rsidR="00E438E3">
              <w:rPr>
                <w:i/>
              </w:rPr>
              <w:t>az iskolakezdés évének január 15</w:t>
            </w:r>
            <w:r w:rsidRPr="00C13323">
              <w:rPr>
                <w:i/>
              </w:rPr>
              <w:t>-áig nyújthatja be a felmentést engedélyező szervhez. Az eljárás ügyintézési határideje ötven nap. A szülő kérelme alátámasztására kérelméhez csatolhatja a gyermek fejlettségét alátámasztó óvodai dokumentumokat is. Ha az eljárásban szakértőt kell meghallgatni, akkor csak szakértői bizottság rendelhető ki. Ha a szakértői bizottság a szülői kérelem benyújtására nyitva álló határidő előtt a gyermek további egy nevelési évig óvodai nevelésben történő részvételét javasolja, a szülői kérelem benyújtására nincs szükség. Ha a gyermek az iskolába lépéshez szükséges fejlettséget korábban eléri, a felmentést engedélyező szerv a szülő kérelmére engedélyezheti, hogy a gyermek hatéves kora előtt megkezdje tankötelezettségének teljesítését. A bíróság eljárására alkalmazni kell a (6b)-(6f) bekezdésében foglaltakat.</w:t>
            </w:r>
          </w:p>
          <w:p w:rsidR="00C13323" w:rsidRDefault="00C13323" w:rsidP="00E05FF7">
            <w:pPr>
              <w:spacing w:line="240" w:lineRule="auto"/>
              <w:jc w:val="both"/>
              <w:rPr>
                <w:sz w:val="24"/>
                <w:szCs w:val="24"/>
              </w:rPr>
            </w:pPr>
            <w:r w:rsidRPr="00C13323">
              <w:rPr>
                <w:i/>
              </w:rPr>
              <w:t xml:space="preserve">(2a) *  Ha a felmentést engedélyező szerv azért engedélyezi a gyermek további egy nevelési évig óvodai nevelésben való részvételét, vagy a szakértői bizottság azért javasolja a tankötelezettség megkezdése alóli felmentésre irányuló kérelem benyújtására nyitva álló határidő előtt a gyermek további egy nevelési évig óvodai nevelésben való részvételét, mert a gyermek sajátos nevelési igényű, vagy beilleszkedési, tanulási, magatartási nehézséggel küzd, </w:t>
            </w:r>
            <w:r w:rsidRPr="00C13323">
              <w:rPr>
                <w:b/>
                <w:i/>
              </w:rPr>
              <w:t>akkor a gyermek számára az óvoda a szakértői bizottság által javasolt fejlesztéseken túl, a tankötelezettség teljesítésének megkezdéséhez szükséges értelmi, testi, lelki és szociális érettség elérésére irányuló, az óvodai nevelés időkeretébe ágyazott célzott foglalkozásokat biztosít.”</w:t>
            </w:r>
          </w:p>
        </w:tc>
      </w:tr>
      <w:tr w:rsidR="005E5206" w:rsidRPr="007A73C0" w:rsidTr="00C90496">
        <w:tc>
          <w:tcPr>
            <w:tcW w:w="2004" w:type="dxa"/>
            <w:shd w:val="clear" w:color="auto" w:fill="FFFFFF" w:themeFill="background1"/>
          </w:tcPr>
          <w:p w:rsidR="004A1AE3" w:rsidRDefault="004A1AE3" w:rsidP="00E05FF7">
            <w:pPr>
              <w:spacing w:line="240" w:lineRule="auto"/>
              <w:rPr>
                <w:b/>
                <w:sz w:val="24"/>
                <w:szCs w:val="24"/>
              </w:rPr>
            </w:pPr>
          </w:p>
          <w:p w:rsidR="005E5206" w:rsidRPr="007A73C0" w:rsidRDefault="005E5206" w:rsidP="00E05FF7">
            <w:pPr>
              <w:spacing w:line="240" w:lineRule="auto"/>
              <w:rPr>
                <w:b/>
                <w:sz w:val="24"/>
                <w:szCs w:val="24"/>
              </w:rPr>
            </w:pPr>
            <w:r w:rsidRPr="007A73C0">
              <w:rPr>
                <w:b/>
                <w:sz w:val="24"/>
                <w:szCs w:val="24"/>
              </w:rPr>
              <w:t>POK</w:t>
            </w:r>
          </w:p>
        </w:tc>
        <w:tc>
          <w:tcPr>
            <w:tcW w:w="4717" w:type="dxa"/>
            <w:shd w:val="clear" w:color="auto" w:fill="FFFFFF" w:themeFill="background1"/>
          </w:tcPr>
          <w:p w:rsidR="004A1AE3" w:rsidRDefault="004A1AE3" w:rsidP="00E05FF7">
            <w:pPr>
              <w:spacing w:line="240" w:lineRule="auto"/>
              <w:rPr>
                <w:sz w:val="24"/>
                <w:szCs w:val="24"/>
              </w:rPr>
            </w:pPr>
          </w:p>
          <w:p w:rsidR="005E5206" w:rsidRPr="007A73C0" w:rsidRDefault="004A1AE3" w:rsidP="00E05FF7">
            <w:pPr>
              <w:spacing w:line="240" w:lineRule="auto"/>
              <w:rPr>
                <w:sz w:val="24"/>
                <w:szCs w:val="24"/>
              </w:rPr>
            </w:pPr>
            <w:r>
              <w:rPr>
                <w:sz w:val="24"/>
                <w:szCs w:val="24"/>
              </w:rPr>
              <w:t xml:space="preserve">állásfoglalások, </w:t>
            </w:r>
            <w:r w:rsidR="005E5206" w:rsidRPr="007A73C0">
              <w:rPr>
                <w:sz w:val="24"/>
                <w:szCs w:val="24"/>
              </w:rPr>
              <w:t>kérések minősítésekkel, előmenetellel kapcsolatban, szaktanácsadás kérése</w:t>
            </w:r>
          </w:p>
        </w:tc>
        <w:tc>
          <w:tcPr>
            <w:tcW w:w="2341" w:type="dxa"/>
            <w:shd w:val="clear" w:color="auto" w:fill="FFFFFF" w:themeFill="background1"/>
          </w:tcPr>
          <w:p w:rsidR="004A1AE3" w:rsidRDefault="004A1AE3" w:rsidP="00E05FF7">
            <w:pPr>
              <w:spacing w:line="240" w:lineRule="auto"/>
              <w:rPr>
                <w:sz w:val="24"/>
                <w:szCs w:val="24"/>
              </w:rPr>
            </w:pPr>
          </w:p>
          <w:p w:rsidR="0017180F" w:rsidRPr="0017180F" w:rsidRDefault="0017180F" w:rsidP="00E05FF7">
            <w:pPr>
              <w:spacing w:line="240" w:lineRule="auto"/>
              <w:rPr>
                <w:sz w:val="24"/>
                <w:szCs w:val="24"/>
              </w:rPr>
            </w:pPr>
            <w:r w:rsidRPr="0017180F">
              <w:rPr>
                <w:sz w:val="24"/>
                <w:szCs w:val="24"/>
              </w:rPr>
              <w:t>Főigazgató</w:t>
            </w:r>
          </w:p>
          <w:p w:rsidR="005E5206" w:rsidRPr="007A73C0" w:rsidRDefault="0017180F" w:rsidP="00E05FF7">
            <w:pPr>
              <w:spacing w:line="240" w:lineRule="auto"/>
              <w:rPr>
                <w:sz w:val="24"/>
                <w:szCs w:val="24"/>
              </w:rPr>
            </w:pPr>
            <w:r w:rsidRPr="0017180F">
              <w:rPr>
                <w:sz w:val="24"/>
                <w:szCs w:val="24"/>
              </w:rPr>
              <w:t xml:space="preserve">Tagintézmény-igazgató </w:t>
            </w:r>
          </w:p>
        </w:tc>
      </w:tr>
      <w:tr w:rsidR="005E5206" w:rsidRPr="007A73C0" w:rsidTr="00C90496">
        <w:tc>
          <w:tcPr>
            <w:tcW w:w="2004" w:type="dxa"/>
            <w:shd w:val="clear" w:color="auto" w:fill="FFFFFF" w:themeFill="background1"/>
          </w:tcPr>
          <w:p w:rsidR="005E5206" w:rsidRPr="007A73C0" w:rsidRDefault="005E5206" w:rsidP="00E05FF7">
            <w:pPr>
              <w:spacing w:line="240" w:lineRule="auto"/>
              <w:rPr>
                <w:b/>
                <w:sz w:val="24"/>
                <w:szCs w:val="24"/>
              </w:rPr>
            </w:pPr>
            <w:r w:rsidRPr="007A73C0">
              <w:rPr>
                <w:b/>
                <w:sz w:val="24"/>
                <w:szCs w:val="24"/>
              </w:rPr>
              <w:t xml:space="preserve">Családsegítő </w:t>
            </w:r>
          </w:p>
        </w:tc>
        <w:tc>
          <w:tcPr>
            <w:tcW w:w="4717" w:type="dxa"/>
            <w:shd w:val="clear" w:color="auto" w:fill="FFFFFF" w:themeFill="background1"/>
          </w:tcPr>
          <w:p w:rsidR="005E5206" w:rsidRPr="007A73C0" w:rsidRDefault="005E5206" w:rsidP="00E05FF7">
            <w:pPr>
              <w:spacing w:line="240" w:lineRule="auto"/>
              <w:jc w:val="both"/>
              <w:rPr>
                <w:sz w:val="24"/>
                <w:szCs w:val="24"/>
              </w:rPr>
            </w:pPr>
            <w:r w:rsidRPr="007A73C0">
              <w:rPr>
                <w:sz w:val="24"/>
                <w:szCs w:val="24"/>
              </w:rPr>
              <w:t>Problémás esetek kivizsgálása segítségnyújtás megszervezése</w:t>
            </w:r>
          </w:p>
        </w:tc>
        <w:tc>
          <w:tcPr>
            <w:tcW w:w="2341" w:type="dxa"/>
            <w:shd w:val="clear" w:color="auto" w:fill="FFFFFF" w:themeFill="background1"/>
          </w:tcPr>
          <w:p w:rsidR="0017180F" w:rsidRDefault="005E5206" w:rsidP="00E05FF7">
            <w:pPr>
              <w:spacing w:line="240" w:lineRule="auto"/>
              <w:jc w:val="both"/>
              <w:rPr>
                <w:sz w:val="24"/>
                <w:szCs w:val="24"/>
              </w:rPr>
            </w:pPr>
            <w:r>
              <w:rPr>
                <w:sz w:val="24"/>
                <w:szCs w:val="24"/>
              </w:rPr>
              <w:t>G</w:t>
            </w:r>
            <w:r w:rsidRPr="007A73C0">
              <w:rPr>
                <w:sz w:val="24"/>
                <w:szCs w:val="24"/>
              </w:rPr>
              <w:t xml:space="preserve">yermekvédelmi felelősök, </w:t>
            </w:r>
          </w:p>
          <w:p w:rsidR="0017180F" w:rsidRPr="0017180F" w:rsidRDefault="0017180F" w:rsidP="00E05FF7">
            <w:pPr>
              <w:spacing w:line="240" w:lineRule="auto"/>
              <w:jc w:val="both"/>
              <w:rPr>
                <w:sz w:val="24"/>
                <w:szCs w:val="24"/>
              </w:rPr>
            </w:pPr>
            <w:r w:rsidRPr="0017180F">
              <w:rPr>
                <w:sz w:val="24"/>
                <w:szCs w:val="24"/>
              </w:rPr>
              <w:t>Főigazgató</w:t>
            </w:r>
          </w:p>
          <w:p w:rsidR="005E5206" w:rsidRPr="007A73C0" w:rsidRDefault="0017180F" w:rsidP="00E05FF7">
            <w:pPr>
              <w:spacing w:line="240" w:lineRule="auto"/>
              <w:jc w:val="both"/>
              <w:rPr>
                <w:sz w:val="24"/>
                <w:szCs w:val="24"/>
              </w:rPr>
            </w:pPr>
            <w:r w:rsidRPr="0017180F">
              <w:rPr>
                <w:sz w:val="24"/>
                <w:szCs w:val="24"/>
              </w:rPr>
              <w:t>Tagintézmény-igazgató</w:t>
            </w:r>
          </w:p>
        </w:tc>
      </w:tr>
      <w:tr w:rsidR="005E5206" w:rsidRPr="007A73C0" w:rsidTr="00C90496">
        <w:tc>
          <w:tcPr>
            <w:tcW w:w="2004" w:type="dxa"/>
            <w:shd w:val="clear" w:color="auto" w:fill="FFFFFF" w:themeFill="background1"/>
          </w:tcPr>
          <w:p w:rsidR="005E5206" w:rsidRPr="007A73C0" w:rsidRDefault="005E5206" w:rsidP="00E05FF7">
            <w:pPr>
              <w:spacing w:line="240" w:lineRule="auto"/>
              <w:rPr>
                <w:b/>
                <w:sz w:val="24"/>
                <w:szCs w:val="24"/>
              </w:rPr>
            </w:pPr>
            <w:r w:rsidRPr="007A73C0">
              <w:rPr>
                <w:b/>
                <w:sz w:val="24"/>
                <w:szCs w:val="24"/>
              </w:rPr>
              <w:t>Bölcsődék</w:t>
            </w:r>
          </w:p>
        </w:tc>
        <w:tc>
          <w:tcPr>
            <w:tcW w:w="4717" w:type="dxa"/>
            <w:shd w:val="clear" w:color="auto" w:fill="FFFFFF" w:themeFill="background1"/>
          </w:tcPr>
          <w:p w:rsidR="005E5206" w:rsidRPr="007A73C0" w:rsidRDefault="005E5206" w:rsidP="00E05FF7">
            <w:pPr>
              <w:spacing w:line="240" w:lineRule="auto"/>
              <w:jc w:val="both"/>
              <w:rPr>
                <w:sz w:val="24"/>
                <w:szCs w:val="24"/>
              </w:rPr>
            </w:pPr>
            <w:r w:rsidRPr="007A73C0">
              <w:rPr>
                <w:sz w:val="24"/>
                <w:szCs w:val="24"/>
              </w:rPr>
              <w:t>Gyermekek átvétele, konzultációk</w:t>
            </w:r>
          </w:p>
          <w:p w:rsidR="005E5206" w:rsidRPr="007A73C0" w:rsidRDefault="005E5206" w:rsidP="00E05FF7">
            <w:pPr>
              <w:spacing w:line="240" w:lineRule="auto"/>
              <w:jc w:val="both"/>
              <w:rPr>
                <w:sz w:val="24"/>
                <w:szCs w:val="24"/>
              </w:rPr>
            </w:pPr>
            <w:r w:rsidRPr="007A73C0">
              <w:rPr>
                <w:sz w:val="24"/>
                <w:szCs w:val="24"/>
              </w:rPr>
              <w:t>A bölcsődés gyermekeket meghívjuk óvodalátogatásra, ahol ismerkednek a környezettel. Kapcsolattartásunk másik formája, hogy részt veszünk egymás nyitott programjain</w:t>
            </w:r>
          </w:p>
        </w:tc>
        <w:tc>
          <w:tcPr>
            <w:tcW w:w="2341" w:type="dxa"/>
            <w:shd w:val="clear" w:color="auto" w:fill="FFFFFF" w:themeFill="background1"/>
          </w:tcPr>
          <w:p w:rsidR="0017180F" w:rsidRPr="0017180F" w:rsidRDefault="0017180F" w:rsidP="00E05FF7">
            <w:pPr>
              <w:spacing w:line="240" w:lineRule="auto"/>
              <w:jc w:val="both"/>
              <w:rPr>
                <w:sz w:val="24"/>
                <w:szCs w:val="24"/>
              </w:rPr>
            </w:pPr>
            <w:r w:rsidRPr="0017180F">
              <w:rPr>
                <w:sz w:val="24"/>
                <w:szCs w:val="24"/>
              </w:rPr>
              <w:t>Főigazgató</w:t>
            </w:r>
          </w:p>
          <w:p w:rsidR="005E5206" w:rsidRPr="007A73C0" w:rsidRDefault="0017180F" w:rsidP="00E05FF7">
            <w:pPr>
              <w:spacing w:line="240" w:lineRule="auto"/>
              <w:jc w:val="both"/>
              <w:rPr>
                <w:sz w:val="24"/>
                <w:szCs w:val="24"/>
              </w:rPr>
            </w:pPr>
            <w:r w:rsidRPr="0017180F">
              <w:rPr>
                <w:sz w:val="24"/>
                <w:szCs w:val="24"/>
              </w:rPr>
              <w:t>Tagintézmény-igazgató</w:t>
            </w:r>
          </w:p>
        </w:tc>
      </w:tr>
      <w:tr w:rsidR="005E5206" w:rsidRPr="007A73C0" w:rsidTr="00C90496">
        <w:tc>
          <w:tcPr>
            <w:tcW w:w="2004" w:type="dxa"/>
            <w:shd w:val="clear" w:color="auto" w:fill="FFFFFF" w:themeFill="background1"/>
          </w:tcPr>
          <w:p w:rsidR="005E5206" w:rsidRPr="007A73C0" w:rsidRDefault="005E5206" w:rsidP="00E05FF7">
            <w:pPr>
              <w:spacing w:line="240" w:lineRule="auto"/>
              <w:rPr>
                <w:b/>
                <w:sz w:val="24"/>
                <w:szCs w:val="24"/>
              </w:rPr>
            </w:pPr>
            <w:r w:rsidRPr="007A73C0">
              <w:rPr>
                <w:b/>
                <w:sz w:val="24"/>
                <w:szCs w:val="24"/>
              </w:rPr>
              <w:t>Iskolák</w:t>
            </w:r>
          </w:p>
        </w:tc>
        <w:tc>
          <w:tcPr>
            <w:tcW w:w="4717" w:type="dxa"/>
            <w:shd w:val="clear" w:color="auto" w:fill="FFFFFF" w:themeFill="background1"/>
          </w:tcPr>
          <w:p w:rsidR="005E5206" w:rsidRPr="007A73C0" w:rsidRDefault="005E5206" w:rsidP="00E05FF7">
            <w:pPr>
              <w:spacing w:line="240" w:lineRule="auto"/>
              <w:jc w:val="both"/>
              <w:rPr>
                <w:sz w:val="24"/>
                <w:szCs w:val="24"/>
              </w:rPr>
            </w:pPr>
            <w:r w:rsidRPr="007A73C0">
              <w:rPr>
                <w:sz w:val="24"/>
                <w:szCs w:val="24"/>
              </w:rPr>
              <w:t>nyílt napok, bemutatók látogatása</w:t>
            </w:r>
            <w:r w:rsidR="00E01F91">
              <w:rPr>
                <w:sz w:val="24"/>
                <w:szCs w:val="24"/>
              </w:rPr>
              <w:t>- Óvoda-Iskola átmenet innováció megvalósítása- Á</w:t>
            </w:r>
            <w:r w:rsidR="00BA3A4B">
              <w:rPr>
                <w:sz w:val="24"/>
                <w:szCs w:val="24"/>
              </w:rPr>
              <w:t>tmeneti munkacsoport működtetése</w:t>
            </w:r>
            <w:r w:rsidR="00E01F91">
              <w:rPr>
                <w:sz w:val="24"/>
                <w:szCs w:val="24"/>
              </w:rPr>
              <w:t>.</w:t>
            </w:r>
            <w:r w:rsidR="00A06B7E">
              <w:rPr>
                <w:sz w:val="24"/>
                <w:szCs w:val="24"/>
              </w:rPr>
              <w:t xml:space="preserve"> </w:t>
            </w:r>
          </w:p>
          <w:p w:rsidR="005E5206" w:rsidRPr="007A73C0" w:rsidRDefault="005E5206" w:rsidP="00E05FF7">
            <w:pPr>
              <w:spacing w:line="240" w:lineRule="auto"/>
              <w:jc w:val="both"/>
              <w:rPr>
                <w:sz w:val="24"/>
                <w:szCs w:val="24"/>
              </w:rPr>
            </w:pPr>
            <w:r w:rsidRPr="007A73C0">
              <w:rPr>
                <w:sz w:val="24"/>
                <w:szCs w:val="24"/>
              </w:rPr>
              <w:t xml:space="preserve">A gyermekek könnyebb beilleszkedése érdekében tartjuk a kapcsolatot az Általános Iskolákkal. Kölcsönösen megismerjük egymás elvárásait, lehetőségeit, programjait. Meghívás alapján látogatjuk egymás rendezvényeit, a gyermekekkel és nevelőkkel egyaránt. </w:t>
            </w:r>
          </w:p>
          <w:p w:rsidR="005E5206" w:rsidRDefault="005E5206" w:rsidP="00E05FF7">
            <w:pPr>
              <w:spacing w:line="240" w:lineRule="auto"/>
              <w:jc w:val="both"/>
              <w:rPr>
                <w:sz w:val="24"/>
                <w:szCs w:val="24"/>
              </w:rPr>
            </w:pPr>
            <w:r w:rsidRPr="00E356EC">
              <w:rPr>
                <w:sz w:val="24"/>
                <w:szCs w:val="24"/>
                <w:u w:val="single"/>
              </w:rPr>
              <w:t>A kapcsolattartás formái</w:t>
            </w:r>
            <w:r w:rsidRPr="007A73C0">
              <w:rPr>
                <w:sz w:val="24"/>
                <w:szCs w:val="24"/>
              </w:rPr>
              <w:t xml:space="preserve">:  </w:t>
            </w:r>
            <w:r w:rsidR="00BA3A4B">
              <w:rPr>
                <w:sz w:val="24"/>
                <w:szCs w:val="24"/>
              </w:rPr>
              <w:t>Munkaterv alapján</w:t>
            </w:r>
          </w:p>
          <w:p w:rsidR="00E356EC" w:rsidRPr="007A73C0" w:rsidRDefault="00E356EC" w:rsidP="00E05FF7">
            <w:pPr>
              <w:spacing w:line="240" w:lineRule="auto"/>
              <w:jc w:val="both"/>
              <w:rPr>
                <w:sz w:val="24"/>
                <w:szCs w:val="24"/>
              </w:rPr>
            </w:pPr>
            <w:r w:rsidRPr="00E356EC">
              <w:rPr>
                <w:sz w:val="24"/>
                <w:szCs w:val="24"/>
              </w:rPr>
              <w:t>Egymás pedagógiai programjának megismerése, munkaközösségi foglalkozásokon eszmecsere.</w:t>
            </w:r>
            <w:r>
              <w:rPr>
                <w:sz w:val="24"/>
                <w:szCs w:val="24"/>
              </w:rPr>
              <w:t xml:space="preserve"> Iskolai beíratás előtt az elkészült kérdőív kiadása, értékelése, következtetések levonása.</w:t>
            </w:r>
          </w:p>
          <w:p w:rsidR="005E5206" w:rsidRPr="007A73C0" w:rsidRDefault="005E5206" w:rsidP="00E05FF7">
            <w:pPr>
              <w:spacing w:line="240" w:lineRule="auto"/>
              <w:jc w:val="both"/>
              <w:rPr>
                <w:sz w:val="24"/>
                <w:szCs w:val="24"/>
              </w:rPr>
            </w:pPr>
            <w:r w:rsidRPr="007A73C0">
              <w:rPr>
                <w:sz w:val="24"/>
                <w:szCs w:val="24"/>
              </w:rPr>
              <w:t>Egymás pedagógiai programjának megismerése</w:t>
            </w:r>
            <w:r>
              <w:rPr>
                <w:sz w:val="24"/>
                <w:szCs w:val="24"/>
              </w:rPr>
              <w:t>.</w:t>
            </w:r>
          </w:p>
          <w:p w:rsidR="005E5206" w:rsidRPr="007A73C0" w:rsidRDefault="005E5206" w:rsidP="00E05FF7">
            <w:pPr>
              <w:spacing w:line="240" w:lineRule="auto"/>
              <w:jc w:val="both"/>
              <w:rPr>
                <w:sz w:val="24"/>
                <w:szCs w:val="24"/>
              </w:rPr>
            </w:pPr>
            <w:r w:rsidRPr="007A73C0">
              <w:rPr>
                <w:sz w:val="24"/>
                <w:szCs w:val="24"/>
              </w:rPr>
              <w:t>Kölcsönös látogatások: a tanítók részt vesznek az óvodai nyílt napokon; az óvodapedagógusok a tanév elején meglátogatják az első osztályosokat; Közös rendezvények, ünnepek szervezése; rendezvények látogatása.</w:t>
            </w:r>
          </w:p>
        </w:tc>
        <w:tc>
          <w:tcPr>
            <w:tcW w:w="2341" w:type="dxa"/>
            <w:shd w:val="clear" w:color="auto" w:fill="FFFFFF" w:themeFill="background1"/>
          </w:tcPr>
          <w:p w:rsidR="005E5206" w:rsidRPr="007A73C0" w:rsidRDefault="005E5206" w:rsidP="00E05FF7">
            <w:pPr>
              <w:spacing w:line="240" w:lineRule="auto"/>
              <w:jc w:val="both"/>
              <w:rPr>
                <w:sz w:val="24"/>
                <w:szCs w:val="24"/>
              </w:rPr>
            </w:pPr>
            <w:r>
              <w:rPr>
                <w:sz w:val="24"/>
                <w:szCs w:val="24"/>
              </w:rPr>
              <w:t>Ó</w:t>
            </w:r>
            <w:r w:rsidRPr="007A73C0">
              <w:rPr>
                <w:sz w:val="24"/>
                <w:szCs w:val="24"/>
              </w:rPr>
              <w:t xml:space="preserve">vodapedagógusok, </w:t>
            </w:r>
          </w:p>
          <w:p w:rsidR="0017180F" w:rsidRPr="0017180F" w:rsidRDefault="0017180F" w:rsidP="00E05FF7">
            <w:pPr>
              <w:spacing w:line="240" w:lineRule="auto"/>
              <w:jc w:val="both"/>
              <w:rPr>
                <w:sz w:val="24"/>
                <w:szCs w:val="24"/>
              </w:rPr>
            </w:pPr>
            <w:r w:rsidRPr="0017180F">
              <w:rPr>
                <w:sz w:val="24"/>
                <w:szCs w:val="24"/>
              </w:rPr>
              <w:t>Főigazgató</w:t>
            </w:r>
          </w:p>
          <w:p w:rsidR="005E5206" w:rsidRPr="007A73C0" w:rsidRDefault="0017180F" w:rsidP="00E05FF7">
            <w:pPr>
              <w:spacing w:line="240" w:lineRule="auto"/>
              <w:jc w:val="both"/>
              <w:rPr>
                <w:sz w:val="24"/>
                <w:szCs w:val="24"/>
              </w:rPr>
            </w:pPr>
            <w:r w:rsidRPr="0017180F">
              <w:rPr>
                <w:sz w:val="24"/>
                <w:szCs w:val="24"/>
              </w:rPr>
              <w:t xml:space="preserve">Tagintézmény-igazgató </w:t>
            </w:r>
            <w:r w:rsidR="005E5206">
              <w:rPr>
                <w:sz w:val="24"/>
                <w:szCs w:val="24"/>
              </w:rPr>
              <w:t>Kapcsolattartó</w:t>
            </w:r>
          </w:p>
        </w:tc>
      </w:tr>
      <w:tr w:rsidR="005E5206" w:rsidRPr="007A73C0" w:rsidTr="00C90496">
        <w:tc>
          <w:tcPr>
            <w:tcW w:w="2004" w:type="dxa"/>
            <w:shd w:val="clear" w:color="auto" w:fill="FFFFFF" w:themeFill="background1"/>
          </w:tcPr>
          <w:p w:rsidR="00BA3A4B" w:rsidRDefault="00BA3A4B" w:rsidP="00E05FF7">
            <w:pPr>
              <w:spacing w:line="240" w:lineRule="auto"/>
              <w:rPr>
                <w:b/>
                <w:sz w:val="24"/>
                <w:szCs w:val="24"/>
              </w:rPr>
            </w:pPr>
          </w:p>
          <w:p w:rsidR="005E5206" w:rsidRPr="007A73C0" w:rsidRDefault="005E5206" w:rsidP="00E05FF7">
            <w:pPr>
              <w:spacing w:line="240" w:lineRule="auto"/>
              <w:rPr>
                <w:b/>
                <w:sz w:val="24"/>
                <w:szCs w:val="24"/>
              </w:rPr>
            </w:pPr>
            <w:r w:rsidRPr="007A73C0">
              <w:rPr>
                <w:b/>
                <w:sz w:val="24"/>
                <w:szCs w:val="24"/>
              </w:rPr>
              <w:t>Védőnők, fogászat</w:t>
            </w:r>
          </w:p>
        </w:tc>
        <w:tc>
          <w:tcPr>
            <w:tcW w:w="4717" w:type="dxa"/>
            <w:shd w:val="clear" w:color="auto" w:fill="FFFFFF" w:themeFill="background1"/>
          </w:tcPr>
          <w:p w:rsidR="00BA3A4B" w:rsidRDefault="00BA3A4B" w:rsidP="00E05FF7">
            <w:pPr>
              <w:spacing w:line="240" w:lineRule="auto"/>
              <w:jc w:val="both"/>
              <w:rPr>
                <w:sz w:val="24"/>
                <w:szCs w:val="24"/>
              </w:rPr>
            </w:pPr>
          </w:p>
          <w:p w:rsidR="005E5206" w:rsidRPr="007A73C0" w:rsidRDefault="005E5206" w:rsidP="00E05FF7">
            <w:pPr>
              <w:spacing w:line="240" w:lineRule="auto"/>
              <w:jc w:val="both"/>
              <w:rPr>
                <w:sz w:val="24"/>
                <w:szCs w:val="24"/>
              </w:rPr>
            </w:pPr>
            <w:r w:rsidRPr="007A73C0">
              <w:rPr>
                <w:sz w:val="24"/>
                <w:szCs w:val="24"/>
              </w:rPr>
              <w:t>szűrések, tájékoztatók lebonyolítása, preventív jellegű előadások</w:t>
            </w:r>
          </w:p>
        </w:tc>
        <w:tc>
          <w:tcPr>
            <w:tcW w:w="2341" w:type="dxa"/>
            <w:shd w:val="clear" w:color="auto" w:fill="FFFFFF" w:themeFill="background1"/>
          </w:tcPr>
          <w:p w:rsidR="00BA3A4B" w:rsidRDefault="00BA3A4B" w:rsidP="00E05FF7">
            <w:pPr>
              <w:spacing w:line="240" w:lineRule="auto"/>
              <w:jc w:val="both"/>
              <w:rPr>
                <w:sz w:val="24"/>
                <w:szCs w:val="24"/>
              </w:rPr>
            </w:pPr>
          </w:p>
          <w:p w:rsidR="0017180F" w:rsidRPr="0017180F" w:rsidRDefault="0017180F" w:rsidP="00E05FF7">
            <w:pPr>
              <w:spacing w:line="240" w:lineRule="auto"/>
              <w:jc w:val="both"/>
              <w:rPr>
                <w:sz w:val="24"/>
                <w:szCs w:val="24"/>
              </w:rPr>
            </w:pPr>
            <w:r w:rsidRPr="0017180F">
              <w:rPr>
                <w:sz w:val="24"/>
                <w:szCs w:val="24"/>
              </w:rPr>
              <w:t>Főigazgató</w:t>
            </w:r>
          </w:p>
          <w:p w:rsidR="005E5206" w:rsidRPr="007A73C0" w:rsidRDefault="0017180F" w:rsidP="00E05FF7">
            <w:pPr>
              <w:spacing w:line="240" w:lineRule="auto"/>
              <w:jc w:val="both"/>
              <w:rPr>
                <w:sz w:val="24"/>
                <w:szCs w:val="24"/>
              </w:rPr>
            </w:pPr>
            <w:r w:rsidRPr="0017180F">
              <w:rPr>
                <w:sz w:val="24"/>
                <w:szCs w:val="24"/>
              </w:rPr>
              <w:t xml:space="preserve">Tagintézmény-igazgató </w:t>
            </w:r>
          </w:p>
        </w:tc>
      </w:tr>
      <w:tr w:rsidR="005E5206" w:rsidRPr="007A73C0" w:rsidTr="00C90496">
        <w:tc>
          <w:tcPr>
            <w:tcW w:w="2004" w:type="dxa"/>
            <w:shd w:val="clear" w:color="auto" w:fill="FFFFFF" w:themeFill="background1"/>
          </w:tcPr>
          <w:p w:rsidR="005E5206" w:rsidRPr="007A73C0" w:rsidRDefault="005E5206" w:rsidP="00E05FF7">
            <w:pPr>
              <w:spacing w:line="240" w:lineRule="auto"/>
              <w:rPr>
                <w:b/>
                <w:sz w:val="24"/>
                <w:szCs w:val="24"/>
              </w:rPr>
            </w:pPr>
            <w:r w:rsidRPr="007A73C0">
              <w:rPr>
                <w:b/>
                <w:sz w:val="24"/>
                <w:szCs w:val="24"/>
              </w:rPr>
              <w:t>Fenntartó</w:t>
            </w:r>
          </w:p>
        </w:tc>
        <w:tc>
          <w:tcPr>
            <w:tcW w:w="4717" w:type="dxa"/>
            <w:shd w:val="clear" w:color="auto" w:fill="FFFFFF" w:themeFill="background1"/>
          </w:tcPr>
          <w:p w:rsidR="005E5206" w:rsidRPr="007A73C0" w:rsidRDefault="005E5206" w:rsidP="00E05FF7">
            <w:pPr>
              <w:spacing w:line="240" w:lineRule="auto"/>
              <w:jc w:val="both"/>
              <w:rPr>
                <w:sz w:val="24"/>
                <w:szCs w:val="24"/>
              </w:rPr>
            </w:pPr>
            <w:r w:rsidRPr="007A73C0">
              <w:rPr>
                <w:sz w:val="24"/>
                <w:szCs w:val="24"/>
              </w:rPr>
              <w:t>a fenntartói feladatokból adódó ügyintézés, véleményezés, beszámolás</w:t>
            </w:r>
          </w:p>
        </w:tc>
        <w:tc>
          <w:tcPr>
            <w:tcW w:w="2341" w:type="dxa"/>
            <w:shd w:val="clear" w:color="auto" w:fill="FFFFFF" w:themeFill="background1"/>
          </w:tcPr>
          <w:p w:rsidR="005E5206" w:rsidRPr="007A73C0" w:rsidRDefault="0017180F" w:rsidP="00E05FF7">
            <w:pPr>
              <w:spacing w:line="240" w:lineRule="auto"/>
              <w:jc w:val="both"/>
              <w:rPr>
                <w:sz w:val="24"/>
                <w:szCs w:val="24"/>
              </w:rPr>
            </w:pPr>
            <w:r>
              <w:rPr>
                <w:sz w:val="24"/>
                <w:szCs w:val="24"/>
              </w:rPr>
              <w:t>Főigazgató</w:t>
            </w:r>
          </w:p>
        </w:tc>
      </w:tr>
      <w:tr w:rsidR="005E5206" w:rsidRPr="007A73C0" w:rsidTr="00C90496">
        <w:tc>
          <w:tcPr>
            <w:tcW w:w="2004" w:type="dxa"/>
            <w:shd w:val="clear" w:color="auto" w:fill="FFFFFF" w:themeFill="background1"/>
          </w:tcPr>
          <w:p w:rsidR="005E5206" w:rsidRPr="007A73C0" w:rsidRDefault="005E5206" w:rsidP="00E05FF7">
            <w:pPr>
              <w:spacing w:line="240" w:lineRule="auto"/>
              <w:rPr>
                <w:b/>
                <w:sz w:val="24"/>
                <w:szCs w:val="24"/>
              </w:rPr>
            </w:pPr>
            <w:r w:rsidRPr="007A73C0">
              <w:rPr>
                <w:b/>
                <w:sz w:val="24"/>
                <w:szCs w:val="24"/>
              </w:rPr>
              <w:t>Könyvtár</w:t>
            </w:r>
          </w:p>
        </w:tc>
        <w:tc>
          <w:tcPr>
            <w:tcW w:w="4717" w:type="dxa"/>
            <w:shd w:val="clear" w:color="auto" w:fill="FFFFFF" w:themeFill="background1"/>
          </w:tcPr>
          <w:p w:rsidR="005E5206" w:rsidRPr="007A73C0" w:rsidRDefault="005E5206" w:rsidP="00E05FF7">
            <w:pPr>
              <w:spacing w:line="240" w:lineRule="auto"/>
              <w:jc w:val="both"/>
              <w:rPr>
                <w:sz w:val="24"/>
                <w:szCs w:val="24"/>
              </w:rPr>
            </w:pPr>
            <w:r w:rsidRPr="007A73C0">
              <w:rPr>
                <w:sz w:val="24"/>
                <w:szCs w:val="24"/>
              </w:rPr>
              <w:t>Irodalmi és kreatív foglalkozások évente több alkalommal tervezett ütemterv szerint.</w:t>
            </w:r>
          </w:p>
        </w:tc>
        <w:tc>
          <w:tcPr>
            <w:tcW w:w="2341" w:type="dxa"/>
            <w:shd w:val="clear" w:color="auto" w:fill="FFFFFF" w:themeFill="background1"/>
          </w:tcPr>
          <w:p w:rsidR="005E5206" w:rsidRPr="007A73C0" w:rsidRDefault="005E5206" w:rsidP="00E05FF7">
            <w:pPr>
              <w:spacing w:line="240" w:lineRule="auto"/>
              <w:jc w:val="both"/>
              <w:rPr>
                <w:sz w:val="24"/>
                <w:szCs w:val="24"/>
              </w:rPr>
            </w:pPr>
            <w:r>
              <w:rPr>
                <w:sz w:val="24"/>
                <w:szCs w:val="24"/>
              </w:rPr>
              <w:t>Ó</w:t>
            </w:r>
            <w:r w:rsidRPr="007A73C0">
              <w:rPr>
                <w:sz w:val="24"/>
                <w:szCs w:val="24"/>
              </w:rPr>
              <w:t>vodapedagógusok</w:t>
            </w:r>
          </w:p>
        </w:tc>
      </w:tr>
      <w:tr w:rsidR="005E5206" w:rsidRPr="007A73C0" w:rsidTr="00C90496">
        <w:tc>
          <w:tcPr>
            <w:tcW w:w="2004" w:type="dxa"/>
            <w:shd w:val="clear" w:color="auto" w:fill="FFFFFF" w:themeFill="background1"/>
          </w:tcPr>
          <w:p w:rsidR="005E5206" w:rsidRPr="007A73C0" w:rsidRDefault="005E5206" w:rsidP="00E05FF7">
            <w:pPr>
              <w:spacing w:line="240" w:lineRule="auto"/>
              <w:rPr>
                <w:b/>
                <w:sz w:val="24"/>
                <w:szCs w:val="24"/>
              </w:rPr>
            </w:pPr>
            <w:r w:rsidRPr="007A73C0">
              <w:rPr>
                <w:b/>
                <w:sz w:val="24"/>
                <w:szCs w:val="24"/>
              </w:rPr>
              <w:t>Szociális otthonok</w:t>
            </w:r>
          </w:p>
        </w:tc>
        <w:tc>
          <w:tcPr>
            <w:tcW w:w="4717" w:type="dxa"/>
            <w:shd w:val="clear" w:color="auto" w:fill="FFFFFF" w:themeFill="background1"/>
          </w:tcPr>
          <w:p w:rsidR="005E5206" w:rsidRPr="007A73C0" w:rsidRDefault="005E5206" w:rsidP="00E05FF7">
            <w:pPr>
              <w:spacing w:line="240" w:lineRule="auto"/>
              <w:jc w:val="both"/>
              <w:rPr>
                <w:sz w:val="24"/>
                <w:szCs w:val="24"/>
              </w:rPr>
            </w:pPr>
            <w:r w:rsidRPr="007A73C0">
              <w:rPr>
                <w:sz w:val="24"/>
                <w:szCs w:val="24"/>
              </w:rPr>
              <w:t>idősek napja, karácsonyi műsorok, anyák napi műsorok, közös programok</w:t>
            </w:r>
          </w:p>
        </w:tc>
        <w:tc>
          <w:tcPr>
            <w:tcW w:w="2341" w:type="dxa"/>
            <w:shd w:val="clear" w:color="auto" w:fill="FFFFFF" w:themeFill="background1"/>
          </w:tcPr>
          <w:p w:rsidR="005E5206" w:rsidRPr="007A73C0" w:rsidRDefault="005E5206" w:rsidP="00E05FF7">
            <w:pPr>
              <w:spacing w:line="240" w:lineRule="auto"/>
              <w:jc w:val="both"/>
              <w:rPr>
                <w:sz w:val="24"/>
                <w:szCs w:val="24"/>
              </w:rPr>
            </w:pPr>
            <w:r>
              <w:rPr>
                <w:sz w:val="24"/>
                <w:szCs w:val="24"/>
              </w:rPr>
              <w:t>Ó</w:t>
            </w:r>
            <w:r w:rsidRPr="007A73C0">
              <w:rPr>
                <w:sz w:val="24"/>
                <w:szCs w:val="24"/>
              </w:rPr>
              <w:t>vodapedagógusok</w:t>
            </w:r>
          </w:p>
        </w:tc>
      </w:tr>
      <w:tr w:rsidR="005E5206" w:rsidRPr="007A73C0" w:rsidTr="00C90496">
        <w:tc>
          <w:tcPr>
            <w:tcW w:w="2004" w:type="dxa"/>
            <w:shd w:val="clear" w:color="auto" w:fill="FFFFFF" w:themeFill="background1"/>
          </w:tcPr>
          <w:p w:rsidR="005E5206" w:rsidRPr="007A73C0" w:rsidRDefault="005E5206" w:rsidP="00E05FF7">
            <w:pPr>
              <w:spacing w:line="240" w:lineRule="auto"/>
              <w:rPr>
                <w:b/>
                <w:sz w:val="24"/>
                <w:szCs w:val="24"/>
              </w:rPr>
            </w:pPr>
            <w:r w:rsidRPr="007A73C0">
              <w:rPr>
                <w:b/>
                <w:sz w:val="24"/>
                <w:szCs w:val="24"/>
              </w:rPr>
              <w:t>Jegyző</w:t>
            </w:r>
            <w:r>
              <w:rPr>
                <w:b/>
                <w:sz w:val="24"/>
                <w:szCs w:val="24"/>
              </w:rPr>
              <w:t>k</w:t>
            </w:r>
          </w:p>
        </w:tc>
        <w:tc>
          <w:tcPr>
            <w:tcW w:w="4717" w:type="dxa"/>
            <w:shd w:val="clear" w:color="auto" w:fill="FFFFFF" w:themeFill="background1"/>
          </w:tcPr>
          <w:p w:rsidR="005E5206" w:rsidRPr="007A73C0" w:rsidRDefault="005E5206" w:rsidP="00E05FF7">
            <w:pPr>
              <w:spacing w:line="240" w:lineRule="auto"/>
              <w:jc w:val="both"/>
              <w:rPr>
                <w:sz w:val="24"/>
                <w:szCs w:val="24"/>
              </w:rPr>
            </w:pPr>
            <w:r w:rsidRPr="007A73C0">
              <w:rPr>
                <w:sz w:val="24"/>
                <w:szCs w:val="24"/>
              </w:rPr>
              <w:t>egyedi esetek</w:t>
            </w:r>
          </w:p>
        </w:tc>
        <w:tc>
          <w:tcPr>
            <w:tcW w:w="2341" w:type="dxa"/>
            <w:shd w:val="clear" w:color="auto" w:fill="FFFFFF" w:themeFill="background1"/>
          </w:tcPr>
          <w:p w:rsidR="0017180F" w:rsidRPr="0017180F" w:rsidRDefault="0017180F" w:rsidP="00E05FF7">
            <w:pPr>
              <w:spacing w:line="240" w:lineRule="auto"/>
              <w:jc w:val="both"/>
              <w:rPr>
                <w:sz w:val="24"/>
                <w:szCs w:val="24"/>
              </w:rPr>
            </w:pPr>
            <w:r w:rsidRPr="0017180F">
              <w:rPr>
                <w:sz w:val="24"/>
                <w:szCs w:val="24"/>
              </w:rPr>
              <w:t>Főigazgató</w:t>
            </w:r>
          </w:p>
          <w:p w:rsidR="005E5206" w:rsidRPr="007A73C0" w:rsidRDefault="0017180F" w:rsidP="00E05FF7">
            <w:pPr>
              <w:spacing w:line="240" w:lineRule="auto"/>
              <w:jc w:val="both"/>
              <w:rPr>
                <w:sz w:val="24"/>
                <w:szCs w:val="24"/>
              </w:rPr>
            </w:pPr>
            <w:r w:rsidRPr="0017180F">
              <w:rPr>
                <w:sz w:val="24"/>
                <w:szCs w:val="24"/>
              </w:rPr>
              <w:t>Tagintézmény-igazgató</w:t>
            </w:r>
          </w:p>
        </w:tc>
      </w:tr>
    </w:tbl>
    <w:p w:rsidR="005E5206" w:rsidRPr="007A73C0" w:rsidRDefault="005E5206" w:rsidP="00E05FF7">
      <w:pPr>
        <w:spacing w:line="240" w:lineRule="auto"/>
        <w:rPr>
          <w:sz w:val="24"/>
          <w:szCs w:val="24"/>
        </w:rPr>
      </w:pPr>
    </w:p>
    <w:p w:rsidR="005E5206" w:rsidRPr="001A2B69" w:rsidRDefault="005E5206" w:rsidP="00E05FF7">
      <w:pPr>
        <w:spacing w:after="0" w:line="240" w:lineRule="auto"/>
        <w:jc w:val="both"/>
        <w:rPr>
          <w:rFonts w:ascii="Times New Roman" w:hAnsi="Times New Roman"/>
          <w:sz w:val="24"/>
          <w:szCs w:val="24"/>
        </w:rPr>
      </w:pPr>
      <w:r w:rsidRPr="001A2B69">
        <w:rPr>
          <w:rFonts w:ascii="Times New Roman" w:hAnsi="Times New Roman"/>
          <w:sz w:val="24"/>
          <w:szCs w:val="24"/>
        </w:rPr>
        <w:t>A fenntartói, és a szakmai kapcsolatok ápolásával sokat tehetünk gyermekeinkért, és elmélyíthetjük a partnereinkhez fűződő munkakapcsolatot. A kölcsönös együttműködés kapcsán nagyon fontosnak tartom az együttműködő partnerekkel a pozitív hozzáállást.</w:t>
      </w:r>
    </w:p>
    <w:p w:rsidR="005E5206" w:rsidRDefault="005E5206" w:rsidP="00E05FF7">
      <w:pPr>
        <w:spacing w:after="0" w:line="240" w:lineRule="auto"/>
        <w:jc w:val="both"/>
        <w:rPr>
          <w:rFonts w:ascii="Times New Roman" w:hAnsi="Times New Roman"/>
          <w:sz w:val="24"/>
          <w:szCs w:val="24"/>
        </w:rPr>
      </w:pPr>
      <w:r w:rsidRPr="001A2B69">
        <w:rPr>
          <w:rFonts w:ascii="Times New Roman" w:hAnsi="Times New Roman"/>
          <w:sz w:val="24"/>
          <w:szCs w:val="24"/>
        </w:rPr>
        <w:t>Mindennapos jó kapcsolatra törekszünk. Támogató, segítő jellegű, korrekt munkakapcsolatot igyekszünk kialakítani. Rendszeres egyeztetésre, kölcsönös tájékoztatásra készen szakmai, pénzügyi és szervezési kérdésekben is tájékoztatást adunk. Meghívjuk képviselőiket óvodai rendezvényekre, programokra</w:t>
      </w:r>
      <w:bookmarkEnd w:id="82"/>
      <w:r w:rsidRPr="001A2B69">
        <w:rPr>
          <w:rFonts w:ascii="Times New Roman" w:hAnsi="Times New Roman"/>
          <w:sz w:val="24"/>
          <w:szCs w:val="24"/>
        </w:rPr>
        <w:t>.</w:t>
      </w:r>
    </w:p>
    <w:p w:rsidR="00A06B7E" w:rsidRPr="00752100" w:rsidRDefault="00A06B7E" w:rsidP="00E05FF7">
      <w:pPr>
        <w:spacing w:after="0" w:line="240" w:lineRule="auto"/>
        <w:jc w:val="both"/>
        <w:rPr>
          <w:rFonts w:ascii="Times New Roman" w:hAnsi="Times New Roman"/>
          <w:sz w:val="24"/>
          <w:szCs w:val="24"/>
        </w:rPr>
      </w:pPr>
    </w:p>
    <w:p w:rsidR="0017180F" w:rsidRDefault="0017180F" w:rsidP="00E05FF7">
      <w:pPr>
        <w:spacing w:after="160" w:line="240" w:lineRule="auto"/>
        <w:rPr>
          <w:rFonts w:ascii="Times New Roman" w:eastAsia="Times New Roman" w:hAnsi="Times New Roman"/>
          <w:b/>
          <w:bCs/>
          <w:color w:val="000000" w:themeColor="text1"/>
          <w:sz w:val="24"/>
          <w:szCs w:val="24"/>
          <w:u w:val="single"/>
          <w:lang w:eastAsia="hu-HU"/>
        </w:rPr>
      </w:pPr>
      <w:r>
        <w:rPr>
          <w:rFonts w:ascii="Times New Roman" w:eastAsia="Times New Roman" w:hAnsi="Times New Roman"/>
          <w:b/>
          <w:bCs/>
          <w:color w:val="000000" w:themeColor="text1"/>
          <w:sz w:val="24"/>
          <w:szCs w:val="24"/>
          <w:u w:val="single"/>
          <w:lang w:eastAsia="hu-HU"/>
        </w:rPr>
        <w:br w:type="page"/>
      </w:r>
    </w:p>
    <w:p w:rsidR="005E5206" w:rsidRPr="00D63C5A" w:rsidRDefault="00D63C5A" w:rsidP="00E05FF7">
      <w:pPr>
        <w:spacing w:after="0" w:line="240" w:lineRule="auto"/>
        <w:jc w:val="both"/>
        <w:rPr>
          <w:rFonts w:ascii="Times New Roman" w:eastAsia="Times New Roman" w:hAnsi="Times New Roman"/>
          <w:b/>
          <w:bCs/>
          <w:color w:val="000000" w:themeColor="text1"/>
          <w:sz w:val="24"/>
          <w:szCs w:val="24"/>
          <w:u w:val="single"/>
          <w:lang w:eastAsia="hu-HU"/>
        </w:rPr>
      </w:pPr>
      <w:r>
        <w:rPr>
          <w:rFonts w:ascii="Times New Roman" w:eastAsia="Times New Roman" w:hAnsi="Times New Roman"/>
          <w:b/>
          <w:bCs/>
          <w:color w:val="000000" w:themeColor="text1"/>
          <w:sz w:val="24"/>
          <w:szCs w:val="24"/>
          <w:u w:val="single"/>
          <w:lang w:eastAsia="hu-HU"/>
        </w:rPr>
        <w:t>Hitoktatás</w:t>
      </w:r>
    </w:p>
    <w:p w:rsidR="005E5206" w:rsidRPr="00D63C5A" w:rsidRDefault="005E5206" w:rsidP="00E05FF7">
      <w:pPr>
        <w:spacing w:after="0" w:line="240" w:lineRule="auto"/>
        <w:jc w:val="both"/>
        <w:rPr>
          <w:rFonts w:ascii="Times New Roman" w:eastAsia="Times New Roman" w:hAnsi="Times New Roman"/>
          <w:color w:val="000000" w:themeColor="text1"/>
          <w:sz w:val="24"/>
          <w:szCs w:val="24"/>
          <w:lang w:eastAsia="hu-HU"/>
        </w:rPr>
      </w:pPr>
      <w:r w:rsidRPr="009F47D1">
        <w:rPr>
          <w:rFonts w:ascii="Times New Roman" w:eastAsia="Times New Roman" w:hAnsi="Times New Roman"/>
          <w:color w:val="000000" w:themeColor="text1"/>
          <w:sz w:val="24"/>
          <w:szCs w:val="24"/>
          <w:lang w:eastAsia="hu-HU"/>
        </w:rPr>
        <w:t xml:space="preserve">A hittan tevékenységek lehetőségét minden intézményben az igényeknek megfelelően </w:t>
      </w:r>
      <w:r>
        <w:rPr>
          <w:rFonts w:ascii="Times New Roman" w:eastAsia="Times New Roman" w:hAnsi="Times New Roman"/>
          <w:color w:val="000000" w:themeColor="text1"/>
          <w:sz w:val="24"/>
          <w:szCs w:val="24"/>
          <w:lang w:eastAsia="hu-HU"/>
        </w:rPr>
        <w:t>próbáljuk biztosítani.</w:t>
      </w:r>
      <w:r w:rsidR="00D63C5A">
        <w:rPr>
          <w:rFonts w:ascii="Times New Roman" w:eastAsia="Times New Roman" w:hAnsi="Times New Roman"/>
          <w:color w:val="000000" w:themeColor="text1"/>
          <w:sz w:val="24"/>
          <w:szCs w:val="24"/>
          <w:lang w:eastAsia="hu-HU"/>
        </w:rPr>
        <w:t xml:space="preserve"> </w:t>
      </w:r>
    </w:p>
    <w:tbl>
      <w:tblPr>
        <w:tblStyle w:val="Rcsostblzat"/>
        <w:tblW w:w="0" w:type="auto"/>
        <w:tblInd w:w="0" w:type="dxa"/>
        <w:tblLook w:val="04A0"/>
      </w:tblPr>
      <w:tblGrid>
        <w:gridCol w:w="6799"/>
        <w:gridCol w:w="2263"/>
      </w:tblGrid>
      <w:tr w:rsidR="005E5206" w:rsidRPr="007A73C0" w:rsidTr="00196A8F">
        <w:tc>
          <w:tcPr>
            <w:tcW w:w="6799" w:type="dxa"/>
            <w:shd w:val="clear" w:color="auto" w:fill="00B0F0"/>
          </w:tcPr>
          <w:p w:rsidR="005E5206" w:rsidRPr="007A73C0" w:rsidRDefault="005E5206" w:rsidP="00E05FF7">
            <w:pPr>
              <w:widowControl/>
              <w:autoSpaceDE/>
              <w:autoSpaceDN/>
              <w:spacing w:line="240" w:lineRule="auto"/>
              <w:jc w:val="both"/>
              <w:rPr>
                <w:rFonts w:eastAsia="Times New Roman"/>
                <w:b/>
                <w:bCs/>
                <w:color w:val="000000" w:themeColor="text1"/>
                <w:sz w:val="24"/>
                <w:szCs w:val="24"/>
                <w:lang w:eastAsia="hu-HU"/>
              </w:rPr>
            </w:pPr>
            <w:r w:rsidRPr="007A73C0">
              <w:rPr>
                <w:rFonts w:eastAsia="Times New Roman"/>
                <w:b/>
                <w:bCs/>
                <w:color w:val="000000" w:themeColor="text1"/>
                <w:sz w:val="24"/>
                <w:szCs w:val="24"/>
                <w:lang w:eastAsia="hu-HU"/>
              </w:rPr>
              <w:t>A kapcsolattartás tartalma:</w:t>
            </w:r>
          </w:p>
        </w:tc>
        <w:tc>
          <w:tcPr>
            <w:tcW w:w="2263" w:type="dxa"/>
            <w:shd w:val="clear" w:color="auto" w:fill="00B0F0"/>
          </w:tcPr>
          <w:p w:rsidR="005E5206" w:rsidRPr="007A73C0" w:rsidRDefault="005E5206" w:rsidP="00E05FF7">
            <w:pPr>
              <w:widowControl/>
              <w:autoSpaceDE/>
              <w:autoSpaceDN/>
              <w:spacing w:line="240" w:lineRule="auto"/>
              <w:jc w:val="both"/>
              <w:rPr>
                <w:rFonts w:eastAsia="Times New Roman"/>
                <w:b/>
                <w:bCs/>
                <w:color w:val="000000" w:themeColor="text1"/>
                <w:sz w:val="24"/>
                <w:szCs w:val="24"/>
                <w:lang w:eastAsia="hu-HU"/>
              </w:rPr>
            </w:pPr>
            <w:r w:rsidRPr="007A73C0">
              <w:rPr>
                <w:rFonts w:eastAsia="Times New Roman"/>
                <w:b/>
                <w:bCs/>
                <w:color w:val="000000" w:themeColor="text1"/>
                <w:sz w:val="24"/>
                <w:szCs w:val="24"/>
                <w:lang w:eastAsia="hu-HU"/>
              </w:rPr>
              <w:t>Felelős:</w:t>
            </w:r>
          </w:p>
        </w:tc>
      </w:tr>
      <w:tr w:rsidR="005E5206" w:rsidRPr="007A73C0" w:rsidTr="005C4595">
        <w:tc>
          <w:tcPr>
            <w:tcW w:w="6799" w:type="dxa"/>
          </w:tcPr>
          <w:p w:rsidR="005E5206" w:rsidRPr="007A73C0" w:rsidRDefault="005E5206" w:rsidP="00E05FF7">
            <w:pPr>
              <w:widowControl/>
              <w:autoSpaceDE/>
              <w:autoSpaceDN/>
              <w:spacing w:line="240" w:lineRule="auto"/>
              <w:jc w:val="both"/>
              <w:rPr>
                <w:rFonts w:eastAsia="Times New Roman"/>
                <w:color w:val="000000" w:themeColor="text1"/>
                <w:sz w:val="24"/>
                <w:szCs w:val="24"/>
                <w:lang w:eastAsia="hu-HU"/>
              </w:rPr>
            </w:pPr>
            <w:r w:rsidRPr="007A73C0">
              <w:rPr>
                <w:rFonts w:eastAsia="Times New Roman"/>
                <w:color w:val="000000" w:themeColor="text1"/>
                <w:sz w:val="24"/>
                <w:szCs w:val="24"/>
                <w:lang w:eastAsia="hu-HU"/>
              </w:rPr>
              <w:t>Kapcsolatfelvétel a nevelési év elején, a hitoktatás időkereteinek, helyszíneinek egyeztetése</w:t>
            </w:r>
            <w:r>
              <w:rPr>
                <w:rFonts w:eastAsia="Times New Roman"/>
                <w:color w:val="000000" w:themeColor="text1"/>
                <w:sz w:val="24"/>
                <w:szCs w:val="24"/>
                <w:lang w:eastAsia="hu-HU"/>
              </w:rPr>
              <w:t xml:space="preserve"> céljából.</w:t>
            </w:r>
          </w:p>
        </w:tc>
        <w:tc>
          <w:tcPr>
            <w:tcW w:w="2263" w:type="dxa"/>
          </w:tcPr>
          <w:p w:rsidR="0017180F" w:rsidRPr="0017180F" w:rsidRDefault="0017180F" w:rsidP="00E05FF7">
            <w:pPr>
              <w:spacing w:line="240" w:lineRule="auto"/>
              <w:jc w:val="both"/>
              <w:rPr>
                <w:rFonts w:eastAsia="Times New Roman"/>
                <w:color w:val="000000" w:themeColor="text1"/>
                <w:sz w:val="24"/>
                <w:szCs w:val="24"/>
                <w:lang w:eastAsia="hu-HU"/>
              </w:rPr>
            </w:pPr>
            <w:r w:rsidRPr="0017180F">
              <w:rPr>
                <w:rFonts w:eastAsia="Times New Roman"/>
                <w:color w:val="000000" w:themeColor="text1"/>
                <w:sz w:val="24"/>
                <w:szCs w:val="24"/>
                <w:lang w:eastAsia="hu-HU"/>
              </w:rPr>
              <w:t>Főigazgató</w:t>
            </w:r>
          </w:p>
          <w:p w:rsidR="005E5206" w:rsidRPr="007A73C0" w:rsidRDefault="0017180F" w:rsidP="00E05FF7">
            <w:pPr>
              <w:widowControl/>
              <w:autoSpaceDE/>
              <w:autoSpaceDN/>
              <w:spacing w:line="240" w:lineRule="auto"/>
              <w:jc w:val="both"/>
              <w:rPr>
                <w:rFonts w:eastAsia="Times New Roman"/>
                <w:color w:val="000000" w:themeColor="text1"/>
                <w:sz w:val="24"/>
                <w:szCs w:val="24"/>
                <w:lang w:eastAsia="hu-HU"/>
              </w:rPr>
            </w:pPr>
            <w:r w:rsidRPr="0017180F">
              <w:rPr>
                <w:rFonts w:eastAsia="Times New Roman"/>
                <w:color w:val="000000" w:themeColor="text1"/>
                <w:sz w:val="24"/>
                <w:szCs w:val="24"/>
                <w:lang w:eastAsia="hu-HU"/>
              </w:rPr>
              <w:t>Tagintézmény-igazgató</w:t>
            </w:r>
          </w:p>
        </w:tc>
      </w:tr>
      <w:tr w:rsidR="005E5206" w:rsidRPr="007A73C0" w:rsidTr="005C4595">
        <w:tc>
          <w:tcPr>
            <w:tcW w:w="6799" w:type="dxa"/>
          </w:tcPr>
          <w:p w:rsidR="005E5206" w:rsidRPr="007A73C0" w:rsidRDefault="005E5206" w:rsidP="00E05FF7">
            <w:pPr>
              <w:widowControl/>
              <w:autoSpaceDE/>
              <w:autoSpaceDN/>
              <w:spacing w:line="240" w:lineRule="auto"/>
              <w:jc w:val="both"/>
              <w:rPr>
                <w:rFonts w:eastAsia="Times New Roman"/>
                <w:color w:val="000000" w:themeColor="text1"/>
                <w:sz w:val="24"/>
                <w:szCs w:val="24"/>
                <w:lang w:eastAsia="hu-HU"/>
              </w:rPr>
            </w:pPr>
            <w:r w:rsidRPr="007A73C0">
              <w:rPr>
                <w:rFonts w:eastAsia="Times New Roman"/>
                <w:color w:val="000000" w:themeColor="text1"/>
                <w:sz w:val="24"/>
                <w:szCs w:val="24"/>
                <w:lang w:eastAsia="hu-HU"/>
              </w:rPr>
              <w:t>Tevékenységek az óvodákban, bekapcsolódás a napi óvodai napirendbe.</w:t>
            </w:r>
          </w:p>
        </w:tc>
        <w:tc>
          <w:tcPr>
            <w:tcW w:w="2263" w:type="dxa"/>
          </w:tcPr>
          <w:p w:rsidR="005E5206" w:rsidRPr="007A73C0" w:rsidRDefault="005E5206" w:rsidP="00E05FF7">
            <w:pPr>
              <w:widowControl/>
              <w:autoSpaceDE/>
              <w:autoSpaceDN/>
              <w:spacing w:line="240" w:lineRule="auto"/>
              <w:jc w:val="both"/>
              <w:rPr>
                <w:rFonts w:eastAsia="Times New Roman"/>
                <w:color w:val="000000" w:themeColor="text1"/>
                <w:sz w:val="24"/>
                <w:szCs w:val="24"/>
                <w:lang w:eastAsia="hu-HU"/>
              </w:rPr>
            </w:pPr>
            <w:r w:rsidRPr="007A73C0">
              <w:rPr>
                <w:rFonts w:eastAsia="Times New Roman"/>
                <w:color w:val="000000" w:themeColor="text1"/>
                <w:sz w:val="24"/>
                <w:szCs w:val="24"/>
                <w:lang w:eastAsia="hu-HU"/>
              </w:rPr>
              <w:t>óvodapedagógusok</w:t>
            </w:r>
          </w:p>
        </w:tc>
      </w:tr>
    </w:tbl>
    <w:p w:rsidR="005E5206" w:rsidRPr="009F47D1" w:rsidRDefault="005E5206" w:rsidP="00E05FF7">
      <w:pPr>
        <w:spacing w:line="240" w:lineRule="auto"/>
        <w:jc w:val="both"/>
        <w:rPr>
          <w:rFonts w:ascii="Times New Roman" w:eastAsia="Times New Roman" w:hAnsi="Times New Roman"/>
          <w:b/>
          <w:bCs/>
          <w:color w:val="000000" w:themeColor="text1"/>
          <w:sz w:val="24"/>
          <w:szCs w:val="24"/>
          <w:lang w:eastAsia="hu-HU"/>
        </w:rPr>
      </w:pPr>
      <w:r w:rsidRPr="009F47D1">
        <w:rPr>
          <w:rFonts w:ascii="Times New Roman" w:eastAsia="Times New Roman" w:hAnsi="Times New Roman"/>
          <w:b/>
          <w:bCs/>
          <w:color w:val="000000" w:themeColor="text1"/>
          <w:sz w:val="24"/>
          <w:szCs w:val="24"/>
          <w:lang w:eastAsia="hu-HU"/>
        </w:rPr>
        <w:t>Feladat:</w:t>
      </w:r>
    </w:p>
    <w:p w:rsidR="00A839A4" w:rsidRPr="00A06B7E" w:rsidRDefault="005E5206" w:rsidP="00E05FF7">
      <w:pPr>
        <w:spacing w:line="240" w:lineRule="auto"/>
        <w:jc w:val="both"/>
        <w:rPr>
          <w:rFonts w:ascii="Times New Roman" w:eastAsia="Times New Roman" w:hAnsi="Times New Roman"/>
          <w:color w:val="000000" w:themeColor="text1"/>
          <w:sz w:val="24"/>
          <w:szCs w:val="24"/>
          <w:lang w:eastAsia="hu-HU"/>
        </w:rPr>
      </w:pPr>
      <w:r w:rsidRPr="009F47D1">
        <w:rPr>
          <w:rFonts w:ascii="Times New Roman" w:eastAsia="Times New Roman" w:hAnsi="Times New Roman"/>
          <w:color w:val="000000" w:themeColor="text1"/>
          <w:sz w:val="24"/>
          <w:szCs w:val="24"/>
          <w:lang w:eastAsia="hu-HU"/>
        </w:rPr>
        <w:t>Egyeztetéseket a tavalyinál korábban, már augusztusban elkezd</w:t>
      </w:r>
      <w:r>
        <w:rPr>
          <w:rFonts w:ascii="Times New Roman" w:eastAsia="Times New Roman" w:hAnsi="Times New Roman"/>
          <w:color w:val="000000" w:themeColor="text1"/>
          <w:sz w:val="24"/>
          <w:szCs w:val="24"/>
          <w:lang w:eastAsia="hu-HU"/>
        </w:rPr>
        <w:t>j</w:t>
      </w:r>
      <w:r w:rsidRPr="009F47D1">
        <w:rPr>
          <w:rFonts w:ascii="Times New Roman" w:eastAsia="Times New Roman" w:hAnsi="Times New Roman"/>
          <w:color w:val="000000" w:themeColor="text1"/>
          <w:sz w:val="24"/>
          <w:szCs w:val="24"/>
          <w:lang w:eastAsia="hu-HU"/>
        </w:rPr>
        <w:t>ük.</w:t>
      </w:r>
      <w:r w:rsidR="00A20C52">
        <w:rPr>
          <w:rFonts w:ascii="Times New Roman" w:eastAsia="Times New Roman" w:hAnsi="Times New Roman"/>
          <w:color w:val="000000" w:themeColor="text1"/>
          <w:sz w:val="24"/>
          <w:szCs w:val="24"/>
          <w:lang w:eastAsia="hu-HU"/>
        </w:rPr>
        <w:t xml:space="preserve"> </w:t>
      </w:r>
      <w:r w:rsidR="00A20C52" w:rsidRPr="00A20C52">
        <w:rPr>
          <w:rFonts w:ascii="Times New Roman" w:eastAsia="Times New Roman" w:hAnsi="Times New Roman"/>
          <w:color w:val="000000" w:themeColor="text1"/>
          <w:sz w:val="24"/>
          <w:szCs w:val="24"/>
          <w:lang w:eastAsia="hu-HU"/>
        </w:rPr>
        <w:t>Úgy beilleszteni a napirendbe a hitoktatást, hogy az ne zavarja a fejlesztőmunkát.</w:t>
      </w:r>
    </w:p>
    <w:p w:rsidR="0017180F" w:rsidRDefault="0017180F" w:rsidP="00E05FF7">
      <w:pPr>
        <w:pStyle w:val="Cmsor1"/>
        <w:spacing w:line="240" w:lineRule="auto"/>
      </w:pPr>
      <w:bookmarkStart w:id="83" w:name="_Toc17977864"/>
    </w:p>
    <w:p w:rsidR="005C4595" w:rsidRPr="009375E3" w:rsidRDefault="005C4595" w:rsidP="00E05FF7">
      <w:pPr>
        <w:pStyle w:val="Cmsor1"/>
        <w:spacing w:line="240" w:lineRule="auto"/>
      </w:pPr>
      <w:bookmarkStart w:id="84" w:name="_Toc204370237"/>
      <w:r w:rsidRPr="009375E3">
        <w:t>Az intézményben zajló pedagógiai munka feltételei</w:t>
      </w:r>
      <w:bookmarkEnd w:id="83"/>
      <w:bookmarkEnd w:id="84"/>
    </w:p>
    <w:p w:rsidR="005C4595" w:rsidRPr="00C8158C" w:rsidRDefault="005C4595" w:rsidP="00E05FF7">
      <w:pPr>
        <w:spacing w:line="240" w:lineRule="auto"/>
        <w:rPr>
          <w:b/>
          <w:lang w:eastAsia="hu-HU"/>
        </w:rPr>
      </w:pPr>
    </w:p>
    <w:p w:rsidR="005C4595" w:rsidRPr="00C8158C" w:rsidRDefault="005C4595" w:rsidP="00E05FF7">
      <w:pPr>
        <w:pStyle w:val="Cmsor2"/>
        <w:spacing w:line="240" w:lineRule="auto"/>
        <w:rPr>
          <w:b/>
          <w:color w:val="auto"/>
        </w:rPr>
      </w:pPr>
      <w:bookmarkStart w:id="85" w:name="_Toc17977865"/>
      <w:bookmarkStart w:id="86" w:name="_Toc204370238"/>
      <w:r w:rsidRPr="00C8158C">
        <w:rPr>
          <w:b/>
          <w:color w:val="auto"/>
        </w:rPr>
        <w:t>Tárgyi, infrastrukturális feltételek</w:t>
      </w:r>
      <w:bookmarkEnd w:id="85"/>
      <w:bookmarkEnd w:id="86"/>
    </w:p>
    <w:p w:rsidR="00017E3F" w:rsidRPr="00826446" w:rsidRDefault="00017E3F" w:rsidP="00E05FF7">
      <w:pPr>
        <w:spacing w:line="240" w:lineRule="auto"/>
        <w:rPr>
          <w:rFonts w:ascii="Times New Roman" w:hAnsi="Times New Roman"/>
          <w:sz w:val="24"/>
          <w:szCs w:val="24"/>
        </w:rPr>
      </w:pPr>
    </w:p>
    <w:p w:rsidR="00017E3F" w:rsidRPr="00826446" w:rsidRDefault="00017E3F" w:rsidP="00E05FF7">
      <w:pPr>
        <w:spacing w:line="240" w:lineRule="auto"/>
        <w:jc w:val="both"/>
        <w:rPr>
          <w:rFonts w:ascii="Times New Roman" w:hAnsi="Times New Roman"/>
          <w:b/>
          <w:bCs/>
          <w:sz w:val="24"/>
          <w:szCs w:val="24"/>
          <w:u w:val="single"/>
        </w:rPr>
      </w:pPr>
      <w:r w:rsidRPr="00826446">
        <w:rPr>
          <w:rFonts w:ascii="Times New Roman" w:hAnsi="Times New Roman"/>
          <w:b/>
          <w:bCs/>
          <w:sz w:val="24"/>
          <w:szCs w:val="24"/>
          <w:u w:val="single"/>
        </w:rPr>
        <w:t xml:space="preserve">Kiemelt cél:  </w:t>
      </w:r>
    </w:p>
    <w:p w:rsidR="00017E3F" w:rsidRPr="00826446" w:rsidRDefault="00017E3F" w:rsidP="00E05FF7">
      <w:pPr>
        <w:spacing w:line="240" w:lineRule="auto"/>
        <w:jc w:val="both"/>
        <w:rPr>
          <w:rFonts w:ascii="Times New Roman" w:hAnsi="Times New Roman"/>
          <w:sz w:val="24"/>
          <w:szCs w:val="24"/>
        </w:rPr>
      </w:pPr>
      <w:r w:rsidRPr="00826446">
        <w:rPr>
          <w:rFonts w:ascii="Times New Roman" w:hAnsi="Times New Roman"/>
          <w:sz w:val="24"/>
          <w:szCs w:val="24"/>
        </w:rPr>
        <w:t>A mindennapi nevelőmunkához biztosítani azokat az eszközöket, melyek elősegítik a gyermekek sokoldalú, harmonikus fejlesztését.</w:t>
      </w:r>
    </w:p>
    <w:p w:rsidR="00017E3F" w:rsidRPr="00826446" w:rsidRDefault="00017E3F" w:rsidP="00E05FF7">
      <w:pPr>
        <w:spacing w:after="0" w:line="240" w:lineRule="auto"/>
        <w:jc w:val="both"/>
        <w:rPr>
          <w:rFonts w:ascii="Times New Roman" w:eastAsia="Times New Roman" w:hAnsi="Times New Roman"/>
          <w:b/>
          <w:bCs/>
          <w:color w:val="000000" w:themeColor="text1"/>
          <w:sz w:val="24"/>
          <w:szCs w:val="24"/>
          <w:u w:val="single"/>
          <w:lang w:eastAsia="hu-HU"/>
        </w:rPr>
      </w:pPr>
      <w:r w:rsidRPr="00826446">
        <w:rPr>
          <w:rFonts w:ascii="Times New Roman" w:eastAsia="Times New Roman" w:hAnsi="Times New Roman"/>
          <w:b/>
          <w:bCs/>
          <w:color w:val="000000" w:themeColor="text1"/>
          <w:sz w:val="24"/>
          <w:szCs w:val="24"/>
          <w:u w:val="single"/>
          <w:lang w:eastAsia="hu-HU"/>
        </w:rPr>
        <w:t>Feladat:</w:t>
      </w:r>
    </w:p>
    <w:p w:rsidR="00017E3F" w:rsidRPr="00826446" w:rsidRDefault="00017E3F" w:rsidP="00E05FF7">
      <w:pPr>
        <w:pStyle w:val="Listaszerbekezds"/>
        <w:numPr>
          <w:ilvl w:val="0"/>
          <w:numId w:val="27"/>
        </w:numPr>
        <w:jc w:val="both"/>
        <w:rPr>
          <w:color w:val="000000" w:themeColor="text1"/>
          <w:sz w:val="24"/>
          <w:szCs w:val="24"/>
          <w:lang w:eastAsia="hu-HU"/>
        </w:rPr>
      </w:pPr>
      <w:r w:rsidRPr="00826446">
        <w:rPr>
          <w:color w:val="000000" w:themeColor="text1"/>
          <w:sz w:val="24"/>
          <w:szCs w:val="24"/>
          <w:lang w:eastAsia="hu-HU"/>
        </w:rPr>
        <w:t>Az udvari játékok folyamatos ellenőrzése, karbantartása, balesetveszély megelőzése.</w:t>
      </w:r>
    </w:p>
    <w:p w:rsidR="00017E3F" w:rsidRPr="00826446" w:rsidRDefault="00017E3F" w:rsidP="00E05FF7">
      <w:pPr>
        <w:pStyle w:val="Listaszerbekezds"/>
        <w:numPr>
          <w:ilvl w:val="0"/>
          <w:numId w:val="27"/>
        </w:numPr>
        <w:jc w:val="both"/>
        <w:rPr>
          <w:color w:val="000000" w:themeColor="text1"/>
          <w:sz w:val="24"/>
          <w:szCs w:val="24"/>
          <w:lang w:eastAsia="hu-HU"/>
        </w:rPr>
      </w:pPr>
      <w:r w:rsidRPr="00826446">
        <w:rPr>
          <w:color w:val="000000" w:themeColor="text1"/>
          <w:sz w:val="24"/>
          <w:szCs w:val="24"/>
          <w:lang w:eastAsia="hu-HU"/>
        </w:rPr>
        <w:t>Tárgyi eszközeink megóvása, figyelmesebb használata minden dolgozó kötelessége.</w:t>
      </w:r>
    </w:p>
    <w:p w:rsidR="00017E3F" w:rsidRPr="00826446" w:rsidRDefault="00017E3F" w:rsidP="00E05FF7">
      <w:pPr>
        <w:pStyle w:val="Listaszerbekezds"/>
        <w:numPr>
          <w:ilvl w:val="0"/>
          <w:numId w:val="27"/>
        </w:numPr>
        <w:jc w:val="both"/>
        <w:rPr>
          <w:color w:val="000000" w:themeColor="text1"/>
          <w:sz w:val="24"/>
          <w:szCs w:val="24"/>
          <w:lang w:eastAsia="hu-HU"/>
        </w:rPr>
      </w:pPr>
      <w:r w:rsidRPr="00826446">
        <w:rPr>
          <w:color w:val="000000" w:themeColor="text1"/>
          <w:sz w:val="24"/>
          <w:szCs w:val="24"/>
          <w:lang w:eastAsia="hu-HU"/>
        </w:rPr>
        <w:t>Pályázati figyelőrendszer kiépítése, szponzorok felkutatása, a tárgyi eszközeink bővítésére.</w:t>
      </w:r>
    </w:p>
    <w:p w:rsidR="005C4595" w:rsidRPr="00826446" w:rsidRDefault="00017E3F" w:rsidP="00E05FF7">
      <w:pPr>
        <w:pStyle w:val="Listaszerbekezds"/>
        <w:numPr>
          <w:ilvl w:val="0"/>
          <w:numId w:val="27"/>
        </w:numPr>
        <w:jc w:val="both"/>
        <w:rPr>
          <w:color w:val="000000" w:themeColor="text1"/>
          <w:sz w:val="24"/>
          <w:szCs w:val="24"/>
          <w:lang w:eastAsia="hu-HU"/>
        </w:rPr>
      </w:pPr>
      <w:r w:rsidRPr="00826446">
        <w:rPr>
          <w:color w:val="000000" w:themeColor="text1"/>
          <w:sz w:val="24"/>
          <w:szCs w:val="24"/>
          <w:lang w:eastAsia="hu-HU"/>
        </w:rPr>
        <w:t>Infokommunikációs eszközeink bővítése.</w:t>
      </w:r>
    </w:p>
    <w:p w:rsidR="00752100" w:rsidRPr="000F798B" w:rsidRDefault="00752100" w:rsidP="00E05FF7">
      <w:pPr>
        <w:spacing w:after="0" w:line="240" w:lineRule="auto"/>
        <w:jc w:val="both"/>
        <w:rPr>
          <w:rFonts w:ascii="Times New Roman" w:eastAsia="Times New Roman" w:hAnsi="Times New Roman"/>
          <w:b/>
          <w:bCs/>
          <w:color w:val="000000" w:themeColor="text1"/>
          <w:sz w:val="28"/>
          <w:szCs w:val="28"/>
          <w:lang w:eastAsia="hu-HU"/>
        </w:rPr>
      </w:pPr>
    </w:p>
    <w:p w:rsidR="0035171A" w:rsidRDefault="0035171A" w:rsidP="00E05FF7">
      <w:pPr>
        <w:tabs>
          <w:tab w:val="left" w:pos="3045"/>
        </w:tabs>
        <w:spacing w:after="0" w:line="240" w:lineRule="auto"/>
        <w:contextualSpacing/>
        <w:jc w:val="both"/>
        <w:rPr>
          <w:rFonts w:ascii="Times New Roman" w:hAnsi="Times New Roman"/>
          <w:b/>
          <w:color w:val="000000" w:themeColor="text1"/>
          <w:sz w:val="24"/>
          <w:szCs w:val="24"/>
        </w:rPr>
      </w:pPr>
    </w:p>
    <w:p w:rsidR="0035171A" w:rsidRDefault="0035171A" w:rsidP="00E05FF7">
      <w:pPr>
        <w:tabs>
          <w:tab w:val="left" w:pos="3045"/>
        </w:tabs>
        <w:spacing w:after="0" w:line="240" w:lineRule="auto"/>
        <w:contextualSpacing/>
        <w:jc w:val="both"/>
        <w:rPr>
          <w:rFonts w:ascii="Times New Roman" w:hAnsi="Times New Roman"/>
          <w:b/>
          <w:color w:val="000000" w:themeColor="text1"/>
          <w:sz w:val="24"/>
          <w:szCs w:val="24"/>
        </w:rPr>
      </w:pPr>
    </w:p>
    <w:p w:rsidR="0035171A" w:rsidRDefault="0035171A" w:rsidP="00E05FF7">
      <w:pPr>
        <w:tabs>
          <w:tab w:val="left" w:pos="3045"/>
        </w:tabs>
        <w:spacing w:after="0" w:line="240" w:lineRule="auto"/>
        <w:contextualSpacing/>
        <w:jc w:val="both"/>
        <w:rPr>
          <w:rFonts w:ascii="Times New Roman" w:hAnsi="Times New Roman"/>
          <w:b/>
          <w:color w:val="000000" w:themeColor="text1"/>
          <w:sz w:val="24"/>
          <w:szCs w:val="24"/>
        </w:rPr>
      </w:pPr>
    </w:p>
    <w:p w:rsidR="0035171A" w:rsidRDefault="0035171A" w:rsidP="00E05FF7">
      <w:pPr>
        <w:tabs>
          <w:tab w:val="left" w:pos="3045"/>
        </w:tabs>
        <w:spacing w:after="0" w:line="240" w:lineRule="auto"/>
        <w:contextualSpacing/>
        <w:jc w:val="both"/>
        <w:rPr>
          <w:rFonts w:ascii="Times New Roman" w:hAnsi="Times New Roman"/>
          <w:b/>
          <w:color w:val="000000" w:themeColor="text1"/>
          <w:sz w:val="24"/>
          <w:szCs w:val="24"/>
        </w:rPr>
      </w:pPr>
    </w:p>
    <w:p w:rsidR="005C4595" w:rsidRPr="000F798B" w:rsidRDefault="005C4595" w:rsidP="00E05FF7">
      <w:pPr>
        <w:tabs>
          <w:tab w:val="left" w:pos="3045"/>
        </w:tabs>
        <w:spacing w:after="0" w:line="240" w:lineRule="auto"/>
        <w:contextualSpacing/>
        <w:jc w:val="both"/>
        <w:rPr>
          <w:rFonts w:ascii="Times New Roman" w:hAnsi="Times New Roman"/>
          <w:b/>
          <w:bCs/>
          <w:color w:val="000000" w:themeColor="text1"/>
          <w:sz w:val="24"/>
          <w:szCs w:val="24"/>
        </w:rPr>
      </w:pPr>
      <w:r w:rsidRPr="000F798B">
        <w:rPr>
          <w:rFonts w:ascii="Times New Roman" w:hAnsi="Times New Roman"/>
          <w:b/>
          <w:color w:val="000000" w:themeColor="text1"/>
          <w:sz w:val="24"/>
          <w:szCs w:val="24"/>
        </w:rPr>
        <w:t>Karbantartási</w:t>
      </w:r>
      <w:r w:rsidRPr="000F798B">
        <w:rPr>
          <w:rFonts w:ascii="Times New Roman" w:hAnsi="Times New Roman"/>
          <w:b/>
          <w:bCs/>
          <w:color w:val="000000" w:themeColor="text1"/>
          <w:sz w:val="24"/>
          <w:szCs w:val="24"/>
        </w:rPr>
        <w:t xml:space="preserve"> feladatok:</w:t>
      </w:r>
    </w:p>
    <w:p w:rsidR="00EE454A" w:rsidRDefault="005C4595" w:rsidP="00E05FF7">
      <w:pPr>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A</w:t>
      </w:r>
      <w:r w:rsidRPr="00CD418B">
        <w:rPr>
          <w:rFonts w:ascii="Times New Roman" w:hAnsi="Times New Roman"/>
          <w:color w:val="000000"/>
          <w:sz w:val="24"/>
          <w:szCs w:val="24"/>
        </w:rPr>
        <w:t xml:space="preserve"> Felgyő</w:t>
      </w:r>
      <w:r w:rsidR="00826446">
        <w:rPr>
          <w:rFonts w:ascii="Times New Roman" w:hAnsi="Times New Roman"/>
          <w:color w:val="000000"/>
          <w:sz w:val="24"/>
          <w:szCs w:val="24"/>
        </w:rPr>
        <w:t xml:space="preserve">i Óvodában </w:t>
      </w:r>
      <w:r w:rsidR="00BE012C">
        <w:rPr>
          <w:rFonts w:ascii="Times New Roman" w:hAnsi="Times New Roman"/>
          <w:color w:val="000000"/>
          <w:sz w:val="24"/>
          <w:szCs w:val="24"/>
        </w:rPr>
        <w:t>s</w:t>
      </w:r>
      <w:r w:rsidR="00EB5A79">
        <w:rPr>
          <w:rFonts w:ascii="Times New Roman" w:hAnsi="Times New Roman"/>
          <w:color w:val="000000"/>
          <w:sz w:val="24"/>
          <w:szCs w:val="24"/>
        </w:rPr>
        <w:t xml:space="preserve">zeretnénk egy kisebb </w:t>
      </w:r>
      <w:r w:rsidR="00A20C52" w:rsidRPr="00A20C52">
        <w:rPr>
          <w:rFonts w:ascii="Times New Roman" w:hAnsi="Times New Roman"/>
          <w:color w:val="000000"/>
          <w:sz w:val="24"/>
          <w:szCs w:val="24"/>
        </w:rPr>
        <w:t>talp stimulációra alkalmas fejlesztő játék</w:t>
      </w:r>
      <w:r w:rsidR="007D24EA">
        <w:rPr>
          <w:rFonts w:ascii="Times New Roman" w:hAnsi="Times New Roman"/>
          <w:color w:val="000000"/>
          <w:sz w:val="24"/>
          <w:szCs w:val="24"/>
        </w:rPr>
        <w:t>ot,</w:t>
      </w:r>
      <w:r w:rsidR="00A20C52">
        <w:rPr>
          <w:rFonts w:ascii="Times New Roman" w:hAnsi="Times New Roman"/>
          <w:color w:val="000000"/>
          <w:sz w:val="24"/>
          <w:szCs w:val="24"/>
        </w:rPr>
        <w:t xml:space="preserve"> egy kisebb Kresz parkot </w:t>
      </w:r>
      <w:r w:rsidR="007D24EA">
        <w:rPr>
          <w:rFonts w:ascii="Times New Roman" w:hAnsi="Times New Roman"/>
          <w:color w:val="000000"/>
          <w:sz w:val="24"/>
          <w:szCs w:val="24"/>
        </w:rPr>
        <w:t xml:space="preserve">kialakítani és </w:t>
      </w:r>
      <w:r w:rsidR="00B57ACB">
        <w:rPr>
          <w:rFonts w:ascii="Times New Roman" w:hAnsi="Times New Roman"/>
          <w:color w:val="000000"/>
          <w:sz w:val="24"/>
          <w:szCs w:val="24"/>
        </w:rPr>
        <w:t>az</w:t>
      </w:r>
      <w:r w:rsidR="007D24EA">
        <w:rPr>
          <w:rFonts w:ascii="Times New Roman" w:hAnsi="Times New Roman"/>
          <w:color w:val="000000"/>
          <w:sz w:val="24"/>
          <w:szCs w:val="24"/>
        </w:rPr>
        <w:t xml:space="preserve"> udvarrészre szemetest elhelyezni.</w:t>
      </w:r>
      <w:r w:rsidR="00B57ACB">
        <w:rPr>
          <w:rFonts w:ascii="Times New Roman" w:hAnsi="Times New Roman"/>
          <w:color w:val="000000"/>
          <w:sz w:val="24"/>
          <w:szCs w:val="24"/>
        </w:rPr>
        <w:t xml:space="preserve"> Szemetest a Felgyői Mini Bölcsi udvarára is szeretnénk vásárolni.</w:t>
      </w:r>
      <w:r w:rsidR="00EB5A79">
        <w:rPr>
          <w:rFonts w:ascii="Times New Roman" w:hAnsi="Times New Roman"/>
          <w:color w:val="000000"/>
          <w:sz w:val="24"/>
          <w:szCs w:val="24"/>
        </w:rPr>
        <w:t xml:space="preserve"> </w:t>
      </w:r>
      <w:r w:rsidR="00BE012C">
        <w:rPr>
          <w:rFonts w:ascii="Times New Roman" w:hAnsi="Times New Roman"/>
          <w:color w:val="000000"/>
          <w:sz w:val="24"/>
          <w:szCs w:val="24"/>
        </w:rPr>
        <w:t xml:space="preserve">Szeretnénk továbbá </w:t>
      </w:r>
      <w:r w:rsidR="001A401E">
        <w:rPr>
          <w:rFonts w:ascii="Times New Roman" w:hAnsi="Times New Roman"/>
          <w:color w:val="000000"/>
          <w:sz w:val="24"/>
          <w:szCs w:val="24"/>
        </w:rPr>
        <w:t xml:space="preserve">a betonrész felújítását </w:t>
      </w:r>
      <w:r w:rsidR="00EE454A" w:rsidRPr="00BE012C">
        <w:rPr>
          <w:rFonts w:ascii="Times New Roman" w:hAnsi="Times New Roman"/>
          <w:color w:val="000000"/>
          <w:sz w:val="24"/>
          <w:szCs w:val="24"/>
        </w:rPr>
        <w:t>megvalósítani,</w:t>
      </w:r>
      <w:r w:rsidR="006A429C">
        <w:rPr>
          <w:rFonts w:ascii="Times New Roman" w:hAnsi="Times New Roman"/>
          <w:color w:val="000000"/>
          <w:sz w:val="24"/>
          <w:szCs w:val="24"/>
        </w:rPr>
        <w:t xml:space="preserve"> </w:t>
      </w:r>
      <w:r w:rsidR="00601E1E">
        <w:rPr>
          <w:rFonts w:ascii="Times New Roman" w:hAnsi="Times New Roman"/>
          <w:color w:val="000000"/>
          <w:sz w:val="24"/>
          <w:szCs w:val="24"/>
        </w:rPr>
        <w:t xml:space="preserve">valamint az óvoda épületének szigetelését elkezdeni, </w:t>
      </w:r>
      <w:r w:rsidR="001A401E">
        <w:rPr>
          <w:rFonts w:ascii="Times New Roman" w:hAnsi="Times New Roman"/>
          <w:color w:val="000000"/>
          <w:sz w:val="24"/>
          <w:szCs w:val="24"/>
        </w:rPr>
        <w:t>ha marad a normatív támogatásból</w:t>
      </w:r>
      <w:r w:rsidR="00B57ACB">
        <w:rPr>
          <w:rFonts w:ascii="Times New Roman" w:hAnsi="Times New Roman"/>
          <w:color w:val="000000"/>
          <w:sz w:val="24"/>
          <w:szCs w:val="24"/>
        </w:rPr>
        <w:t>, s igénybe venni az Önkormányzat útmutatása</w:t>
      </w:r>
      <w:r w:rsidR="00EE454A">
        <w:rPr>
          <w:rFonts w:ascii="Times New Roman" w:hAnsi="Times New Roman"/>
          <w:color w:val="000000"/>
          <w:sz w:val="24"/>
          <w:szCs w:val="24"/>
        </w:rPr>
        <w:t>it</w:t>
      </w:r>
      <w:r w:rsidR="00B57ACB">
        <w:rPr>
          <w:rFonts w:ascii="Times New Roman" w:hAnsi="Times New Roman"/>
          <w:color w:val="000000"/>
          <w:sz w:val="24"/>
          <w:szCs w:val="24"/>
        </w:rPr>
        <w:t xml:space="preserve"> és segítségé</w:t>
      </w:r>
      <w:r w:rsidR="00EE454A">
        <w:rPr>
          <w:rFonts w:ascii="Times New Roman" w:hAnsi="Times New Roman"/>
          <w:color w:val="000000"/>
          <w:sz w:val="24"/>
          <w:szCs w:val="24"/>
        </w:rPr>
        <w:t>t</w:t>
      </w:r>
      <w:r w:rsidR="00BE012C">
        <w:rPr>
          <w:rFonts w:ascii="Times New Roman" w:hAnsi="Times New Roman"/>
          <w:color w:val="000000"/>
          <w:sz w:val="24"/>
          <w:szCs w:val="24"/>
        </w:rPr>
        <w:t>. Szükség lesz a 202</w:t>
      </w:r>
      <w:r w:rsidR="00B57ACB">
        <w:rPr>
          <w:rFonts w:ascii="Times New Roman" w:hAnsi="Times New Roman"/>
          <w:color w:val="000000"/>
          <w:sz w:val="24"/>
          <w:szCs w:val="24"/>
        </w:rPr>
        <w:t>5</w:t>
      </w:r>
      <w:r w:rsidR="00BE012C">
        <w:rPr>
          <w:rFonts w:ascii="Times New Roman" w:hAnsi="Times New Roman"/>
          <w:color w:val="000000"/>
          <w:sz w:val="24"/>
          <w:szCs w:val="24"/>
        </w:rPr>
        <w:t>-202</w:t>
      </w:r>
      <w:r w:rsidR="00B57ACB">
        <w:rPr>
          <w:rFonts w:ascii="Times New Roman" w:hAnsi="Times New Roman"/>
          <w:color w:val="000000"/>
          <w:sz w:val="24"/>
          <w:szCs w:val="24"/>
        </w:rPr>
        <w:t>6</w:t>
      </w:r>
      <w:r w:rsidR="00BE012C">
        <w:rPr>
          <w:rFonts w:ascii="Times New Roman" w:hAnsi="Times New Roman"/>
          <w:color w:val="000000"/>
          <w:sz w:val="24"/>
          <w:szCs w:val="24"/>
        </w:rPr>
        <w:t>-</w:t>
      </w:r>
      <w:r w:rsidR="00B57ACB">
        <w:rPr>
          <w:rFonts w:ascii="Times New Roman" w:hAnsi="Times New Roman"/>
          <w:color w:val="000000"/>
          <w:sz w:val="24"/>
          <w:szCs w:val="24"/>
        </w:rPr>
        <w:t>os</w:t>
      </w:r>
      <w:r>
        <w:rPr>
          <w:rFonts w:ascii="Times New Roman" w:hAnsi="Times New Roman"/>
          <w:color w:val="000000"/>
          <w:sz w:val="24"/>
          <w:szCs w:val="24"/>
        </w:rPr>
        <w:t xml:space="preserve"> nevelési évben a kerítés </w:t>
      </w:r>
      <w:r w:rsidR="00EE454A">
        <w:rPr>
          <w:rFonts w:ascii="Times New Roman" w:hAnsi="Times New Roman"/>
          <w:color w:val="000000"/>
          <w:sz w:val="24"/>
          <w:szCs w:val="24"/>
        </w:rPr>
        <w:t xml:space="preserve">és az udvari játékok </w:t>
      </w:r>
      <w:r>
        <w:rPr>
          <w:rFonts w:ascii="Times New Roman" w:hAnsi="Times New Roman"/>
          <w:color w:val="000000"/>
          <w:sz w:val="24"/>
          <w:szCs w:val="24"/>
        </w:rPr>
        <w:t>festésének megvalósítására, melyre a szülők segítségét szeretnénk igénybe venni.</w:t>
      </w:r>
      <w:r w:rsidR="006A429C">
        <w:rPr>
          <w:rFonts w:ascii="Times New Roman" w:hAnsi="Times New Roman"/>
          <w:color w:val="000000"/>
          <w:sz w:val="24"/>
          <w:szCs w:val="24"/>
        </w:rPr>
        <w:t xml:space="preserve"> </w:t>
      </w:r>
      <w:r>
        <w:rPr>
          <w:rFonts w:ascii="Times New Roman" w:hAnsi="Times New Roman"/>
          <w:color w:val="000000"/>
          <w:sz w:val="24"/>
          <w:szCs w:val="24"/>
        </w:rPr>
        <w:t>Törekszünk a tiszta, esztétikus környezet kialakítására.</w:t>
      </w:r>
      <w:r w:rsidRPr="00CD418B">
        <w:rPr>
          <w:rFonts w:ascii="Times New Roman" w:hAnsi="Times New Roman"/>
          <w:color w:val="000000"/>
          <w:sz w:val="24"/>
          <w:szCs w:val="24"/>
        </w:rPr>
        <w:t xml:space="preserve"> </w:t>
      </w:r>
      <w:r w:rsidR="00EE454A">
        <w:rPr>
          <w:rFonts w:ascii="Times New Roman" w:hAnsi="Times New Roman"/>
          <w:color w:val="000000"/>
          <w:sz w:val="24"/>
          <w:szCs w:val="24"/>
        </w:rPr>
        <w:t xml:space="preserve">A </w:t>
      </w:r>
      <w:r w:rsidRPr="00CD418B">
        <w:rPr>
          <w:rFonts w:ascii="Times New Roman" w:hAnsi="Times New Roman"/>
          <w:color w:val="000000"/>
          <w:sz w:val="24"/>
          <w:szCs w:val="24"/>
        </w:rPr>
        <w:t>Tömörkény</w:t>
      </w:r>
      <w:r w:rsidR="00AF6222">
        <w:rPr>
          <w:rFonts w:ascii="Times New Roman" w:hAnsi="Times New Roman"/>
          <w:color w:val="000000"/>
          <w:sz w:val="24"/>
          <w:szCs w:val="24"/>
        </w:rPr>
        <w:t>i Mini Bölcsődében is</w:t>
      </w:r>
      <w:r w:rsidR="00A20C52">
        <w:rPr>
          <w:rFonts w:ascii="Times New Roman" w:hAnsi="Times New Roman"/>
          <w:color w:val="000000"/>
          <w:sz w:val="24"/>
          <w:szCs w:val="24"/>
        </w:rPr>
        <w:t xml:space="preserve"> </w:t>
      </w:r>
      <w:r w:rsidR="004F0146" w:rsidRPr="004F0146">
        <w:rPr>
          <w:rFonts w:ascii="Times New Roman" w:hAnsi="Times New Roman"/>
          <w:color w:val="000000"/>
          <w:sz w:val="24"/>
          <w:szCs w:val="24"/>
        </w:rPr>
        <w:t>talp stimulációra alkalmas fejlesztő játék</w:t>
      </w:r>
      <w:r w:rsidR="004F0146">
        <w:rPr>
          <w:rFonts w:ascii="Times New Roman" w:hAnsi="Times New Roman"/>
          <w:color w:val="000000"/>
          <w:sz w:val="24"/>
          <w:szCs w:val="24"/>
        </w:rPr>
        <w:t>ot</w:t>
      </w:r>
      <w:r w:rsidR="004F0146" w:rsidRPr="004F0146">
        <w:rPr>
          <w:rFonts w:ascii="Times New Roman" w:hAnsi="Times New Roman"/>
          <w:color w:val="000000"/>
          <w:sz w:val="24"/>
          <w:szCs w:val="24"/>
        </w:rPr>
        <w:t xml:space="preserve"> </w:t>
      </w:r>
      <w:r w:rsidR="00A20C52">
        <w:rPr>
          <w:rFonts w:ascii="Times New Roman" w:hAnsi="Times New Roman"/>
          <w:color w:val="000000"/>
          <w:sz w:val="24"/>
          <w:szCs w:val="24"/>
        </w:rPr>
        <w:t>szeretnénk kialakítani</w:t>
      </w:r>
      <w:r w:rsidR="007D24EA">
        <w:rPr>
          <w:rFonts w:ascii="Times New Roman" w:hAnsi="Times New Roman"/>
          <w:color w:val="000000"/>
          <w:sz w:val="24"/>
          <w:szCs w:val="24"/>
        </w:rPr>
        <w:t>, az udvarra szemetest elhelyezni,</w:t>
      </w:r>
      <w:r w:rsidR="006A429C">
        <w:rPr>
          <w:rFonts w:ascii="Times New Roman" w:hAnsi="Times New Roman"/>
          <w:color w:val="000000"/>
          <w:sz w:val="24"/>
          <w:szCs w:val="24"/>
        </w:rPr>
        <w:t xml:space="preserve"> valamint szükséges lesz a csoportszoba tisztasági festése is. Szúnyoghálóajtó beszerzése is szükséges. </w:t>
      </w:r>
      <w:r w:rsidR="00EE454A">
        <w:rPr>
          <w:rFonts w:ascii="Times New Roman" w:hAnsi="Times New Roman"/>
          <w:color w:val="000000"/>
          <w:sz w:val="24"/>
          <w:szCs w:val="24"/>
        </w:rPr>
        <w:t>A csoportszobába „</w:t>
      </w:r>
      <w:r w:rsidR="009F0CA3">
        <w:rPr>
          <w:rFonts w:ascii="Times New Roman" w:hAnsi="Times New Roman"/>
          <w:color w:val="000000"/>
          <w:sz w:val="24"/>
          <w:szCs w:val="24"/>
        </w:rPr>
        <w:t>relax házat</w:t>
      </w:r>
      <w:r w:rsidR="00EE454A">
        <w:rPr>
          <w:rFonts w:ascii="Times New Roman" w:hAnsi="Times New Roman"/>
          <w:color w:val="000000"/>
          <w:sz w:val="24"/>
          <w:szCs w:val="24"/>
        </w:rPr>
        <w:t xml:space="preserve">” szeretnénk vásárolni, amely a gyermekek pihenését, elvonulását hivatott szolgálni. </w:t>
      </w:r>
      <w:r w:rsidRPr="00CD418B">
        <w:rPr>
          <w:rFonts w:ascii="Times New Roman" w:hAnsi="Times New Roman"/>
          <w:color w:val="000000"/>
          <w:sz w:val="24"/>
          <w:szCs w:val="24"/>
        </w:rPr>
        <w:t xml:space="preserve">Csanyteleken </w:t>
      </w:r>
      <w:r w:rsidR="007D24EA">
        <w:rPr>
          <w:rFonts w:ascii="Times New Roman" w:hAnsi="Times New Roman"/>
          <w:color w:val="000000"/>
          <w:sz w:val="24"/>
          <w:szCs w:val="24"/>
        </w:rPr>
        <w:t xml:space="preserve">szintén tervezzük a </w:t>
      </w:r>
      <w:r w:rsidR="007D24EA" w:rsidRPr="007D24EA">
        <w:rPr>
          <w:rFonts w:ascii="Times New Roman" w:hAnsi="Times New Roman"/>
          <w:color w:val="000000"/>
          <w:sz w:val="24"/>
          <w:szCs w:val="24"/>
        </w:rPr>
        <w:t>talp stimulá</w:t>
      </w:r>
      <w:r w:rsidR="007D24EA">
        <w:rPr>
          <w:rFonts w:ascii="Times New Roman" w:hAnsi="Times New Roman"/>
          <w:color w:val="000000"/>
          <w:sz w:val="24"/>
          <w:szCs w:val="24"/>
        </w:rPr>
        <w:t xml:space="preserve">cióra alkalmas fejlesztőjáték kialakítását, valamint a kerítések </w:t>
      </w:r>
      <w:r w:rsidR="00EE454A">
        <w:rPr>
          <w:rFonts w:ascii="Times New Roman" w:hAnsi="Times New Roman"/>
          <w:color w:val="000000"/>
          <w:sz w:val="24"/>
          <w:szCs w:val="24"/>
        </w:rPr>
        <w:t xml:space="preserve">és az udvari játékok </w:t>
      </w:r>
      <w:r w:rsidR="007D24EA">
        <w:rPr>
          <w:rFonts w:ascii="Times New Roman" w:hAnsi="Times New Roman"/>
          <w:color w:val="000000"/>
          <w:sz w:val="24"/>
          <w:szCs w:val="24"/>
        </w:rPr>
        <w:t xml:space="preserve">festését, melynek megvalósításához szeretnénk szülői segítséget igénybe venni. </w:t>
      </w:r>
      <w:r w:rsidR="00EE454A" w:rsidRPr="00EE454A">
        <w:rPr>
          <w:rFonts w:ascii="Times New Roman" w:hAnsi="Times New Roman"/>
          <w:color w:val="000000"/>
          <w:sz w:val="24"/>
          <w:szCs w:val="24"/>
        </w:rPr>
        <w:t>Szeretnénk továbbá Napelemek felszerelését, üzembehelyezését megvalósítani, ha marad a normatívából, s igénybe venni az Önkormányzat útmutatásait és segítségét.</w:t>
      </w:r>
    </w:p>
    <w:p w:rsidR="005C4595" w:rsidRDefault="00BE012C" w:rsidP="00E05FF7">
      <w:pPr>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Folytatjuk az épületen azoknak a kéményeknek a javítását</w:t>
      </w:r>
      <w:r w:rsidR="00B941CE">
        <w:rPr>
          <w:rFonts w:ascii="Times New Roman" w:hAnsi="Times New Roman"/>
          <w:color w:val="000000"/>
          <w:sz w:val="24"/>
          <w:szCs w:val="24"/>
        </w:rPr>
        <w:t xml:space="preserve">, amelynek koszorúja </w:t>
      </w:r>
      <w:r w:rsidR="000A6FE2">
        <w:rPr>
          <w:rFonts w:ascii="Times New Roman" w:hAnsi="Times New Roman"/>
          <w:color w:val="000000"/>
          <w:sz w:val="24"/>
          <w:szCs w:val="24"/>
        </w:rPr>
        <w:t>mállik</w:t>
      </w:r>
      <w:r w:rsidR="00B941CE">
        <w:rPr>
          <w:rFonts w:ascii="Times New Roman" w:hAnsi="Times New Roman"/>
          <w:color w:val="000000"/>
          <w:sz w:val="24"/>
          <w:szCs w:val="24"/>
        </w:rPr>
        <w:t>.</w:t>
      </w:r>
    </w:p>
    <w:p w:rsidR="00B941CE" w:rsidRPr="00CD418B" w:rsidRDefault="00B941CE" w:rsidP="00E05FF7">
      <w:pPr>
        <w:adjustRightInd w:val="0"/>
        <w:spacing w:after="0" w:line="240" w:lineRule="auto"/>
        <w:jc w:val="both"/>
        <w:rPr>
          <w:rFonts w:ascii="Times New Roman" w:hAnsi="Times New Roman"/>
          <w:color w:val="000000"/>
          <w:sz w:val="24"/>
          <w:szCs w:val="24"/>
        </w:rPr>
      </w:pPr>
      <w:r w:rsidRPr="00B941CE">
        <w:rPr>
          <w:rFonts w:ascii="Times New Roman" w:hAnsi="Times New Roman"/>
          <w:color w:val="000000"/>
          <w:sz w:val="24"/>
          <w:szCs w:val="24"/>
        </w:rPr>
        <w:t>Nö</w:t>
      </w:r>
      <w:r>
        <w:rPr>
          <w:rFonts w:ascii="Times New Roman" w:hAnsi="Times New Roman"/>
          <w:color w:val="000000"/>
          <w:sz w:val="24"/>
          <w:szCs w:val="24"/>
        </w:rPr>
        <w:t>vényzetápolás, faápolási munkák minden intézmény egységben feladatunk.</w:t>
      </w:r>
    </w:p>
    <w:p w:rsidR="005C4595" w:rsidRPr="00CD418B" w:rsidRDefault="005C4595" w:rsidP="00E05FF7">
      <w:pPr>
        <w:adjustRightInd w:val="0"/>
        <w:spacing w:after="0" w:line="240" w:lineRule="auto"/>
        <w:jc w:val="both"/>
        <w:rPr>
          <w:rFonts w:ascii="Times New Roman" w:hAnsi="Times New Roman"/>
          <w:color w:val="000000"/>
          <w:sz w:val="24"/>
          <w:szCs w:val="24"/>
        </w:rPr>
      </w:pPr>
    </w:p>
    <w:p w:rsidR="005C4595" w:rsidRPr="00CD418B" w:rsidRDefault="005C4595" w:rsidP="00E05FF7">
      <w:pPr>
        <w:adjustRightInd w:val="0"/>
        <w:spacing w:after="0" w:line="240" w:lineRule="auto"/>
        <w:jc w:val="both"/>
        <w:rPr>
          <w:rFonts w:ascii="Times New Roman" w:hAnsi="Times New Roman"/>
          <w:color w:val="000000"/>
          <w:sz w:val="24"/>
          <w:szCs w:val="24"/>
        </w:rPr>
      </w:pPr>
      <w:r w:rsidRPr="00CD418B">
        <w:rPr>
          <w:rFonts w:ascii="Times New Roman" w:hAnsi="Times New Roman"/>
          <w:color w:val="000000"/>
          <w:sz w:val="24"/>
          <w:szCs w:val="24"/>
        </w:rPr>
        <w:t>Rendszeresen felmérjük a pedagógiai program megvalósításához szükséges infrastruktúra meglétét, jelezzük a hiányokat a fenntartó felé.</w:t>
      </w:r>
    </w:p>
    <w:p w:rsidR="005C4595" w:rsidRPr="000F798B" w:rsidRDefault="005C4595" w:rsidP="00E05FF7">
      <w:pPr>
        <w:adjustRightInd w:val="0"/>
        <w:spacing w:after="0" w:line="240" w:lineRule="auto"/>
        <w:jc w:val="both"/>
        <w:rPr>
          <w:rFonts w:ascii="Times New Roman" w:hAnsi="Times New Roman"/>
          <w:color w:val="000000"/>
          <w:sz w:val="24"/>
          <w:szCs w:val="24"/>
        </w:rPr>
      </w:pPr>
      <w:r w:rsidRPr="00CD418B">
        <w:rPr>
          <w:rFonts w:ascii="Times New Roman" w:hAnsi="Times New Roman"/>
          <w:color w:val="000000"/>
          <w:sz w:val="24"/>
          <w:szCs w:val="24"/>
        </w:rPr>
        <w:t>Törekszünk arra, hogy az intézkedési tervnek megfelelő fejlesztés megtörténjen, és ehhez rendelkezésre álljanak a megfelelő tárgyi eszközök.</w:t>
      </w:r>
      <w:r>
        <w:rPr>
          <w:rFonts w:ascii="Times New Roman" w:hAnsi="Times New Roman"/>
          <w:color w:val="000000"/>
          <w:sz w:val="24"/>
          <w:szCs w:val="24"/>
        </w:rPr>
        <w:t xml:space="preserve"> </w:t>
      </w:r>
      <w:r w:rsidRPr="000F798B">
        <w:rPr>
          <w:rFonts w:ascii="Times New Roman" w:hAnsi="Times New Roman"/>
          <w:color w:val="000000"/>
          <w:sz w:val="24"/>
          <w:szCs w:val="24"/>
        </w:rPr>
        <w:t>Az egyes tagintézmények a kötelező eszköz és felszerelés jegy</w:t>
      </w:r>
      <w:r w:rsidR="00C80FC1">
        <w:rPr>
          <w:rFonts w:ascii="Times New Roman" w:hAnsi="Times New Roman"/>
          <w:color w:val="000000"/>
          <w:sz w:val="24"/>
          <w:szCs w:val="24"/>
        </w:rPr>
        <w:t>zékben felsoroltakkal rendelkezne</w:t>
      </w:r>
      <w:r w:rsidRPr="000F798B">
        <w:rPr>
          <w:rFonts w:ascii="Times New Roman" w:hAnsi="Times New Roman"/>
          <w:color w:val="000000"/>
          <w:sz w:val="24"/>
          <w:szCs w:val="24"/>
        </w:rPr>
        <w:t>k</w:t>
      </w:r>
      <w:r>
        <w:rPr>
          <w:rFonts w:ascii="Times New Roman" w:hAnsi="Times New Roman"/>
          <w:color w:val="000000"/>
          <w:sz w:val="24"/>
          <w:szCs w:val="24"/>
        </w:rPr>
        <w:t xml:space="preserve">. </w:t>
      </w:r>
    </w:p>
    <w:p w:rsidR="005C4595" w:rsidRPr="000F798B" w:rsidRDefault="005C4595" w:rsidP="00E05FF7">
      <w:pPr>
        <w:adjustRightInd w:val="0"/>
        <w:spacing w:after="0" w:line="240" w:lineRule="auto"/>
        <w:jc w:val="both"/>
        <w:rPr>
          <w:rFonts w:ascii="Times New Roman" w:hAnsi="Times New Roman"/>
          <w:color w:val="000000"/>
          <w:sz w:val="24"/>
          <w:szCs w:val="24"/>
        </w:rPr>
      </w:pPr>
      <w:r w:rsidRPr="000F798B">
        <w:rPr>
          <w:rFonts w:ascii="Times New Roman" w:hAnsi="Times New Roman"/>
          <w:color w:val="000000"/>
          <w:sz w:val="24"/>
          <w:szCs w:val="24"/>
        </w:rPr>
        <w:t>A szükségessé váló, új eszközök pótlásáról a tagintézmények listát készítenek és azok beszerzéséről, valamint a beszerzéshez szükséges források felkutatásához megbeszélések egyeztetések után döntünk.</w:t>
      </w:r>
    </w:p>
    <w:p w:rsidR="005C4595" w:rsidRPr="000F798B" w:rsidRDefault="005C4595" w:rsidP="00E05FF7">
      <w:pPr>
        <w:adjustRightInd w:val="0"/>
        <w:spacing w:after="0" w:line="240" w:lineRule="auto"/>
        <w:jc w:val="both"/>
        <w:rPr>
          <w:rFonts w:ascii="Times New Roman" w:hAnsi="Times New Roman"/>
          <w:color w:val="000000"/>
          <w:sz w:val="24"/>
          <w:szCs w:val="24"/>
        </w:rPr>
      </w:pPr>
      <w:r w:rsidRPr="000F798B">
        <w:rPr>
          <w:rFonts w:ascii="Times New Roman" w:hAnsi="Times New Roman"/>
          <w:color w:val="000000"/>
          <w:sz w:val="24"/>
          <w:szCs w:val="24"/>
        </w:rPr>
        <w:t xml:space="preserve">A meglévő eszközök tárolás során ne sérüljenek. Mivel a raktárok és szertárak </w:t>
      </w:r>
      <w:r>
        <w:rPr>
          <w:rFonts w:ascii="Times New Roman" w:hAnsi="Times New Roman"/>
          <w:color w:val="000000"/>
          <w:sz w:val="24"/>
          <w:szCs w:val="24"/>
        </w:rPr>
        <w:t xml:space="preserve">kis helyiségek, vagy </w:t>
      </w:r>
      <w:r w:rsidRPr="000F798B">
        <w:rPr>
          <w:rFonts w:ascii="Times New Roman" w:hAnsi="Times New Roman"/>
          <w:color w:val="000000"/>
          <w:sz w:val="24"/>
          <w:szCs w:val="24"/>
        </w:rPr>
        <w:t>nem minden tagintézményben adottak, nehezíti a használaton kívüli tárgyak elhelyezését. A megoldások anyagi keretét igyekszünk felkutatni, pályázatok és szülői segítség igénybevételével, gyűjtőakciók bevételeinek felhasználásával.</w:t>
      </w:r>
    </w:p>
    <w:p w:rsidR="00752100" w:rsidRPr="00EE454A" w:rsidRDefault="005C4595" w:rsidP="00E05FF7">
      <w:pPr>
        <w:adjustRightInd w:val="0"/>
        <w:spacing w:after="0" w:line="240" w:lineRule="auto"/>
        <w:jc w:val="both"/>
        <w:rPr>
          <w:rFonts w:ascii="Times New Roman" w:hAnsi="Times New Roman"/>
          <w:color w:val="000000"/>
          <w:sz w:val="24"/>
          <w:szCs w:val="24"/>
        </w:rPr>
      </w:pPr>
      <w:r w:rsidRPr="000F798B">
        <w:rPr>
          <w:rFonts w:ascii="Times New Roman" w:hAnsi="Times New Roman"/>
          <w:color w:val="000000"/>
          <w:sz w:val="24"/>
          <w:szCs w:val="24"/>
        </w:rPr>
        <w:t>Az informatikai eszközök avulása miatt új eszközök beszer</w:t>
      </w:r>
      <w:r w:rsidR="00D72013">
        <w:rPr>
          <w:rFonts w:ascii="Times New Roman" w:hAnsi="Times New Roman"/>
          <w:color w:val="000000"/>
          <w:sz w:val="24"/>
          <w:szCs w:val="24"/>
        </w:rPr>
        <w:t>zésére volt lehetőségünk, karbantartásuka</w:t>
      </w:r>
      <w:r w:rsidRPr="000F798B">
        <w:rPr>
          <w:rFonts w:ascii="Times New Roman" w:hAnsi="Times New Roman"/>
          <w:color w:val="000000"/>
          <w:sz w:val="24"/>
          <w:szCs w:val="24"/>
        </w:rPr>
        <w:t>t a költségvetési forrásból kívánjuk</w:t>
      </w:r>
      <w:r w:rsidR="00D72013">
        <w:rPr>
          <w:rFonts w:ascii="Times New Roman" w:hAnsi="Times New Roman"/>
          <w:color w:val="000000"/>
          <w:sz w:val="24"/>
          <w:szCs w:val="24"/>
        </w:rPr>
        <w:t xml:space="preserve"> biztosítani</w:t>
      </w:r>
      <w:r w:rsidRPr="000F798B">
        <w:rPr>
          <w:rFonts w:ascii="Times New Roman" w:hAnsi="Times New Roman"/>
          <w:color w:val="000000"/>
          <w:sz w:val="24"/>
          <w:szCs w:val="24"/>
        </w:rPr>
        <w:t>.</w:t>
      </w:r>
      <w:r w:rsidR="00BE012C">
        <w:rPr>
          <w:rFonts w:ascii="Times New Roman" w:hAnsi="Times New Roman"/>
          <w:color w:val="000000"/>
          <w:sz w:val="24"/>
          <w:szCs w:val="24"/>
        </w:rPr>
        <w:t xml:space="preserve"> </w:t>
      </w:r>
    </w:p>
    <w:p w:rsidR="005C4595" w:rsidRPr="00511A1F" w:rsidRDefault="005C4595" w:rsidP="00E05FF7">
      <w:pPr>
        <w:spacing w:after="160" w:line="240" w:lineRule="auto"/>
        <w:rPr>
          <w:rFonts w:ascii="Times New Roman" w:eastAsiaTheme="majorEastAsia" w:hAnsi="Times New Roman"/>
          <w:b/>
          <w:sz w:val="28"/>
          <w:szCs w:val="28"/>
        </w:rPr>
      </w:pPr>
      <w:bookmarkStart w:id="87" w:name="_Toc17977866"/>
      <w:r w:rsidRPr="00C8158C">
        <w:rPr>
          <w:rFonts w:ascii="Times New Roman" w:hAnsi="Times New Roman"/>
          <w:b/>
          <w:sz w:val="28"/>
          <w:szCs w:val="28"/>
        </w:rPr>
        <w:t>Személyi feltételek</w:t>
      </w:r>
      <w:bookmarkEnd w:id="87"/>
    </w:p>
    <w:p w:rsidR="005C4595" w:rsidRDefault="005C4595" w:rsidP="00E05FF7">
      <w:pPr>
        <w:spacing w:line="240" w:lineRule="auto"/>
        <w:jc w:val="both"/>
        <w:rPr>
          <w:rFonts w:eastAsia="Times New Roman"/>
          <w:b/>
          <w:bCs/>
          <w:color w:val="FF0000"/>
          <w:sz w:val="24"/>
          <w:szCs w:val="24"/>
          <w:lang w:eastAsia="hu-HU"/>
        </w:rPr>
      </w:pPr>
    </w:p>
    <w:tbl>
      <w:tblPr>
        <w:tblStyle w:val="Rcsostblzat"/>
        <w:tblW w:w="0" w:type="auto"/>
        <w:tblInd w:w="0" w:type="dxa"/>
        <w:tblLook w:val="04A0"/>
      </w:tblPr>
      <w:tblGrid>
        <w:gridCol w:w="4531"/>
        <w:gridCol w:w="4531"/>
      </w:tblGrid>
      <w:tr w:rsidR="005C4595" w:rsidTr="00D72013">
        <w:tc>
          <w:tcPr>
            <w:tcW w:w="4531" w:type="dxa"/>
            <w:shd w:val="clear" w:color="auto" w:fill="00B0F0"/>
          </w:tcPr>
          <w:p w:rsidR="005C4595" w:rsidRPr="00354D70" w:rsidRDefault="005C4595" w:rsidP="00E05FF7">
            <w:pPr>
              <w:widowControl/>
              <w:autoSpaceDE/>
              <w:autoSpaceDN/>
              <w:spacing w:line="240" w:lineRule="auto"/>
              <w:jc w:val="both"/>
              <w:rPr>
                <w:rFonts w:eastAsia="Times New Roman"/>
                <w:b/>
                <w:bCs/>
                <w:sz w:val="24"/>
                <w:szCs w:val="24"/>
                <w:lang w:eastAsia="hu-HU"/>
              </w:rPr>
            </w:pPr>
            <w:r w:rsidRPr="00354D70">
              <w:rPr>
                <w:rFonts w:eastAsia="Times New Roman"/>
                <w:b/>
                <w:bCs/>
                <w:sz w:val="24"/>
                <w:szCs w:val="24"/>
                <w:lang w:eastAsia="hu-HU"/>
              </w:rPr>
              <w:t>Feladat</w:t>
            </w:r>
          </w:p>
        </w:tc>
        <w:tc>
          <w:tcPr>
            <w:tcW w:w="4531" w:type="dxa"/>
            <w:shd w:val="clear" w:color="auto" w:fill="00B0F0"/>
          </w:tcPr>
          <w:p w:rsidR="005C4595" w:rsidRPr="00354D70" w:rsidRDefault="005C4595" w:rsidP="00E05FF7">
            <w:pPr>
              <w:widowControl/>
              <w:autoSpaceDE/>
              <w:autoSpaceDN/>
              <w:spacing w:line="240" w:lineRule="auto"/>
              <w:jc w:val="both"/>
              <w:rPr>
                <w:rFonts w:eastAsia="Times New Roman"/>
                <w:b/>
                <w:bCs/>
                <w:sz w:val="24"/>
                <w:szCs w:val="24"/>
                <w:lang w:eastAsia="hu-HU"/>
              </w:rPr>
            </w:pPr>
            <w:r w:rsidRPr="00354D70">
              <w:rPr>
                <w:rFonts w:eastAsia="Times New Roman"/>
                <w:b/>
                <w:bCs/>
                <w:sz w:val="24"/>
                <w:szCs w:val="24"/>
                <w:lang w:eastAsia="hu-HU"/>
              </w:rPr>
              <w:t>Cél</w:t>
            </w:r>
          </w:p>
        </w:tc>
      </w:tr>
      <w:tr w:rsidR="005C4595" w:rsidTr="005C4595">
        <w:tc>
          <w:tcPr>
            <w:tcW w:w="4531" w:type="dxa"/>
          </w:tcPr>
          <w:p w:rsidR="005C4595" w:rsidRPr="00336114" w:rsidRDefault="005C459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Az idei évben arra törekszem, hogy minél több véleményezési jogot biztosítsak az óvodapedagógusoknak, a döntéseket magam hozom meg, több intézményi szempont mérlegelésével.</w:t>
            </w:r>
          </w:p>
        </w:tc>
        <w:tc>
          <w:tcPr>
            <w:tcW w:w="4531" w:type="dxa"/>
          </w:tcPr>
          <w:p w:rsidR="005C4595" w:rsidRDefault="005C459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Cél:</w:t>
            </w:r>
          </w:p>
          <w:p w:rsidR="005C4595" w:rsidRDefault="005C459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 xml:space="preserve">Az Intézmény </w:t>
            </w:r>
            <w:r w:rsidRPr="00501DF1">
              <w:rPr>
                <w:rFonts w:eastAsia="Times New Roman"/>
                <w:sz w:val="24"/>
                <w:szCs w:val="24"/>
                <w:lang w:eastAsia="hu-HU"/>
              </w:rPr>
              <w:t>álláspontját meggyőző módon képvi</w:t>
            </w:r>
            <w:r>
              <w:rPr>
                <w:rFonts w:eastAsia="Times New Roman"/>
                <w:sz w:val="24"/>
                <w:szCs w:val="24"/>
                <w:lang w:eastAsia="hu-HU"/>
              </w:rPr>
              <w:t>selni.</w:t>
            </w:r>
          </w:p>
          <w:p w:rsidR="005C4595" w:rsidRPr="00501DF1" w:rsidRDefault="005C459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N</w:t>
            </w:r>
            <w:r w:rsidRPr="00501DF1">
              <w:rPr>
                <w:rFonts w:eastAsia="Times New Roman"/>
                <w:sz w:val="24"/>
                <w:szCs w:val="24"/>
                <w:lang w:eastAsia="hu-HU"/>
              </w:rPr>
              <w:t>em pénzügyi módszerekkel egyaránt megpróbál</w:t>
            </w:r>
            <w:r>
              <w:rPr>
                <w:rFonts w:eastAsia="Times New Roman"/>
                <w:sz w:val="24"/>
                <w:szCs w:val="24"/>
                <w:lang w:eastAsia="hu-HU"/>
              </w:rPr>
              <w:t>ok</w:t>
            </w:r>
            <w:r w:rsidRPr="00501DF1">
              <w:rPr>
                <w:rFonts w:eastAsia="Times New Roman"/>
                <w:sz w:val="24"/>
                <w:szCs w:val="24"/>
                <w:lang w:eastAsia="hu-HU"/>
              </w:rPr>
              <w:t xml:space="preserve"> motiválni</w:t>
            </w:r>
            <w:r w:rsidR="00B6132F">
              <w:rPr>
                <w:rFonts w:eastAsia="Times New Roman"/>
                <w:sz w:val="24"/>
                <w:szCs w:val="24"/>
                <w:lang w:eastAsia="hu-HU"/>
              </w:rPr>
              <w:t>, bár a TÉR is motiváló erő.</w:t>
            </w:r>
          </w:p>
          <w:p w:rsidR="005C4595" w:rsidRPr="00501DF1" w:rsidRDefault="005C459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 xml:space="preserve">Fontosnak </w:t>
            </w:r>
            <w:r w:rsidR="0019388E">
              <w:rPr>
                <w:rFonts w:eastAsia="Times New Roman"/>
                <w:sz w:val="24"/>
                <w:szCs w:val="24"/>
                <w:lang w:eastAsia="hu-HU"/>
              </w:rPr>
              <w:t>tartom,</w:t>
            </w:r>
            <w:r>
              <w:rPr>
                <w:rFonts w:eastAsia="Times New Roman"/>
                <w:sz w:val="24"/>
                <w:szCs w:val="24"/>
                <w:lang w:eastAsia="hu-HU"/>
              </w:rPr>
              <w:t xml:space="preserve"> </w:t>
            </w:r>
            <w:r w:rsidRPr="00501DF1">
              <w:rPr>
                <w:rFonts w:eastAsia="Times New Roman"/>
                <w:sz w:val="24"/>
                <w:szCs w:val="24"/>
                <w:lang w:eastAsia="hu-HU"/>
              </w:rPr>
              <w:t>elhitet</w:t>
            </w:r>
            <w:r w:rsidR="0019388E">
              <w:rPr>
                <w:rFonts w:eastAsia="Times New Roman"/>
                <w:sz w:val="24"/>
                <w:szCs w:val="24"/>
                <w:lang w:eastAsia="hu-HU"/>
              </w:rPr>
              <w:t>n</w:t>
            </w:r>
            <w:r w:rsidRPr="00501DF1">
              <w:rPr>
                <w:rFonts w:eastAsia="Times New Roman"/>
                <w:sz w:val="24"/>
                <w:szCs w:val="24"/>
                <w:lang w:eastAsia="hu-HU"/>
              </w:rPr>
              <w:t>i a beosztottakkal, hogy képesek megcsinálni a feladatot</w:t>
            </w:r>
            <w:r>
              <w:rPr>
                <w:rFonts w:eastAsia="Times New Roman"/>
                <w:sz w:val="24"/>
                <w:szCs w:val="24"/>
                <w:lang w:eastAsia="hu-HU"/>
              </w:rPr>
              <w:t>.</w:t>
            </w:r>
          </w:p>
          <w:p w:rsidR="005C4595" w:rsidRPr="00501DF1" w:rsidRDefault="005C459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M</w:t>
            </w:r>
            <w:r w:rsidRPr="00501DF1">
              <w:rPr>
                <w:rFonts w:eastAsia="Times New Roman"/>
                <w:sz w:val="24"/>
                <w:szCs w:val="24"/>
                <w:lang w:eastAsia="hu-HU"/>
              </w:rPr>
              <w:t>egdicsér</w:t>
            </w:r>
            <w:r>
              <w:rPr>
                <w:rFonts w:eastAsia="Times New Roman"/>
                <w:sz w:val="24"/>
                <w:szCs w:val="24"/>
                <w:lang w:eastAsia="hu-HU"/>
              </w:rPr>
              <w:t>n</w:t>
            </w:r>
            <w:r w:rsidRPr="00501DF1">
              <w:rPr>
                <w:rFonts w:eastAsia="Times New Roman"/>
                <w:sz w:val="24"/>
                <w:szCs w:val="24"/>
                <w:lang w:eastAsia="hu-HU"/>
              </w:rPr>
              <w:t>i a munkatársakat a jó munkavégzésért</w:t>
            </w:r>
            <w:r>
              <w:rPr>
                <w:rFonts w:eastAsia="Times New Roman"/>
                <w:sz w:val="24"/>
                <w:szCs w:val="24"/>
                <w:lang w:eastAsia="hu-HU"/>
              </w:rPr>
              <w:t>.</w:t>
            </w:r>
          </w:p>
          <w:p w:rsidR="005C4595" w:rsidRPr="00501DF1" w:rsidRDefault="005C459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S</w:t>
            </w:r>
            <w:r w:rsidRPr="00501DF1">
              <w:rPr>
                <w:rFonts w:eastAsia="Times New Roman"/>
                <w:sz w:val="24"/>
                <w:szCs w:val="24"/>
                <w:lang w:eastAsia="hu-HU"/>
              </w:rPr>
              <w:t>ok visszajelzést ad</w:t>
            </w:r>
            <w:r>
              <w:rPr>
                <w:rFonts w:eastAsia="Times New Roman"/>
                <w:sz w:val="24"/>
                <w:szCs w:val="24"/>
                <w:lang w:eastAsia="hu-HU"/>
              </w:rPr>
              <w:t>ni</w:t>
            </w:r>
            <w:r w:rsidRPr="00501DF1">
              <w:rPr>
                <w:rFonts w:eastAsia="Times New Roman"/>
                <w:sz w:val="24"/>
                <w:szCs w:val="24"/>
                <w:lang w:eastAsia="hu-HU"/>
              </w:rPr>
              <w:t xml:space="preserve"> arra vonatkozóan, hogy hogyan teljesítenek</w:t>
            </w:r>
            <w:r>
              <w:rPr>
                <w:rFonts w:eastAsia="Times New Roman"/>
                <w:sz w:val="24"/>
                <w:szCs w:val="24"/>
                <w:lang w:eastAsia="hu-HU"/>
              </w:rPr>
              <w:t>.</w:t>
            </w:r>
          </w:p>
          <w:p w:rsidR="005C4595" w:rsidRPr="00336114" w:rsidRDefault="005C459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Igyekszem kihozni</w:t>
            </w:r>
            <w:r w:rsidRPr="00501DF1">
              <w:rPr>
                <w:rFonts w:eastAsia="Times New Roman"/>
                <w:sz w:val="24"/>
                <w:szCs w:val="24"/>
                <w:lang w:eastAsia="hu-HU"/>
              </w:rPr>
              <w:t xml:space="preserve"> a legjobbat a munkatársakból, elősegít</w:t>
            </w:r>
            <w:r>
              <w:rPr>
                <w:rFonts w:eastAsia="Times New Roman"/>
                <w:sz w:val="24"/>
                <w:szCs w:val="24"/>
                <w:lang w:eastAsia="hu-HU"/>
              </w:rPr>
              <w:t>eni</w:t>
            </w:r>
            <w:r w:rsidRPr="00501DF1">
              <w:rPr>
                <w:rFonts w:eastAsia="Times New Roman"/>
                <w:sz w:val="24"/>
                <w:szCs w:val="24"/>
                <w:lang w:eastAsia="hu-HU"/>
              </w:rPr>
              <w:t xml:space="preserve"> a fejlődésüket</w:t>
            </w:r>
            <w:r>
              <w:rPr>
                <w:rFonts w:eastAsia="Times New Roman"/>
                <w:sz w:val="24"/>
                <w:szCs w:val="24"/>
                <w:lang w:eastAsia="hu-HU"/>
              </w:rPr>
              <w:t>.</w:t>
            </w:r>
          </w:p>
        </w:tc>
      </w:tr>
      <w:tr w:rsidR="005C4595" w:rsidTr="005C4595">
        <w:tc>
          <w:tcPr>
            <w:tcW w:w="4531" w:type="dxa"/>
          </w:tcPr>
          <w:p w:rsidR="005C4595" w:rsidRDefault="005C459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 xml:space="preserve">A Csanyteleki óvodában </w:t>
            </w:r>
            <w:r w:rsidR="00673D5B">
              <w:rPr>
                <w:rFonts w:eastAsia="Times New Roman"/>
                <w:sz w:val="24"/>
                <w:szCs w:val="24"/>
                <w:lang w:eastAsia="hu-HU"/>
              </w:rPr>
              <w:t>3</w:t>
            </w:r>
            <w:r w:rsidR="00EC09A5">
              <w:rPr>
                <w:rFonts w:eastAsia="Times New Roman"/>
                <w:sz w:val="24"/>
                <w:szCs w:val="24"/>
                <w:lang w:eastAsia="hu-HU"/>
              </w:rPr>
              <w:t xml:space="preserve"> </w:t>
            </w:r>
            <w:r>
              <w:rPr>
                <w:rFonts w:eastAsia="Times New Roman"/>
                <w:sz w:val="24"/>
                <w:szCs w:val="24"/>
                <w:lang w:eastAsia="hu-HU"/>
              </w:rPr>
              <w:t>pedagógiai asszisztens teljesít munkát arányos elosztásban.</w:t>
            </w:r>
            <w:r w:rsidR="00350660">
              <w:rPr>
                <w:rFonts w:eastAsia="Times New Roman"/>
                <w:sz w:val="24"/>
                <w:szCs w:val="24"/>
                <w:lang w:eastAsia="hu-HU"/>
              </w:rPr>
              <w:t xml:space="preserve"> (1 fő ped. assz. dec. 31-ig, hiszen 2026. január 1-el visszatér egy óvodapedagógusunk GYES-ről)</w:t>
            </w:r>
          </w:p>
        </w:tc>
        <w:tc>
          <w:tcPr>
            <w:tcW w:w="4531" w:type="dxa"/>
          </w:tcPr>
          <w:p w:rsidR="005C4595" w:rsidRDefault="005C459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Célunk az egyes csoportokban a hatékony és támogatott munka.</w:t>
            </w:r>
          </w:p>
          <w:p w:rsidR="005C4595" w:rsidRDefault="005C459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Munkájuk során támaszkodunk az egyéni bánásmódot igénylő gyermekekkel történő fokozott gondoskodás</w:t>
            </w:r>
            <w:r w:rsidR="00EC09A5">
              <w:rPr>
                <w:rFonts w:eastAsia="Times New Roman"/>
                <w:sz w:val="24"/>
                <w:szCs w:val="24"/>
                <w:lang w:eastAsia="hu-HU"/>
              </w:rPr>
              <w:t>á</w:t>
            </w:r>
            <w:r>
              <w:rPr>
                <w:rFonts w:eastAsia="Times New Roman"/>
                <w:sz w:val="24"/>
                <w:szCs w:val="24"/>
                <w:lang w:eastAsia="hu-HU"/>
              </w:rPr>
              <w:t>ra.</w:t>
            </w:r>
          </w:p>
        </w:tc>
      </w:tr>
      <w:tr w:rsidR="00673D5B" w:rsidTr="005C4595">
        <w:tc>
          <w:tcPr>
            <w:tcW w:w="4531" w:type="dxa"/>
          </w:tcPr>
          <w:p w:rsidR="00673D5B" w:rsidRPr="00EC09A5" w:rsidRDefault="00673D5B" w:rsidP="00E05FF7">
            <w:pPr>
              <w:spacing w:line="240" w:lineRule="auto"/>
              <w:jc w:val="both"/>
              <w:rPr>
                <w:rFonts w:eastAsia="Times New Roman"/>
                <w:sz w:val="24"/>
                <w:szCs w:val="24"/>
                <w:lang w:eastAsia="hu-HU"/>
              </w:rPr>
            </w:pPr>
            <w:r w:rsidRPr="00673D5B">
              <w:rPr>
                <w:rFonts w:eastAsia="Times New Roman"/>
                <w:sz w:val="24"/>
                <w:szCs w:val="24"/>
                <w:lang w:eastAsia="hu-HU"/>
              </w:rPr>
              <w:t>Óvodapedagógusok esetében az egyenletes terhelés biztosítása kiemelten kezelendő.</w:t>
            </w:r>
          </w:p>
        </w:tc>
        <w:tc>
          <w:tcPr>
            <w:tcW w:w="4531" w:type="dxa"/>
          </w:tcPr>
          <w:p w:rsidR="00673D5B" w:rsidRPr="00673D5B" w:rsidRDefault="00673D5B" w:rsidP="00E05FF7">
            <w:pPr>
              <w:spacing w:line="240" w:lineRule="auto"/>
              <w:jc w:val="both"/>
              <w:rPr>
                <w:rFonts w:eastAsia="Times New Roman"/>
                <w:sz w:val="24"/>
                <w:szCs w:val="24"/>
                <w:lang w:eastAsia="hu-HU"/>
              </w:rPr>
            </w:pPr>
            <w:r w:rsidRPr="00673D5B">
              <w:rPr>
                <w:rFonts w:eastAsia="Times New Roman"/>
                <w:sz w:val="24"/>
                <w:szCs w:val="24"/>
                <w:lang w:eastAsia="hu-HU"/>
              </w:rPr>
              <w:t>Cél a túlterhelés elkerülése.</w:t>
            </w:r>
          </w:p>
          <w:p w:rsidR="00673D5B" w:rsidRPr="00EC09A5" w:rsidRDefault="00673D5B" w:rsidP="00E05FF7">
            <w:pPr>
              <w:spacing w:line="240" w:lineRule="auto"/>
              <w:jc w:val="both"/>
              <w:rPr>
                <w:rFonts w:eastAsia="Times New Roman"/>
                <w:sz w:val="24"/>
                <w:szCs w:val="24"/>
                <w:lang w:eastAsia="hu-HU"/>
              </w:rPr>
            </w:pPr>
            <w:r w:rsidRPr="00673D5B">
              <w:rPr>
                <w:rFonts w:eastAsia="Times New Roman"/>
                <w:sz w:val="24"/>
                <w:szCs w:val="24"/>
                <w:lang w:eastAsia="hu-HU"/>
              </w:rPr>
              <w:t>Fontos, hogy a megbízások kiadás kapcsán mindenkor az óvónő erősségeire fókuszáljunk, kerülve a feszültséget.</w:t>
            </w:r>
          </w:p>
        </w:tc>
      </w:tr>
      <w:tr w:rsidR="00673D5B" w:rsidTr="005C4595">
        <w:tc>
          <w:tcPr>
            <w:tcW w:w="4531" w:type="dxa"/>
          </w:tcPr>
          <w:p w:rsidR="00673D5B" w:rsidRPr="00673D5B" w:rsidRDefault="00673D5B" w:rsidP="00E05FF7">
            <w:pPr>
              <w:spacing w:line="240" w:lineRule="auto"/>
              <w:jc w:val="both"/>
              <w:rPr>
                <w:rFonts w:eastAsia="Times New Roman"/>
                <w:sz w:val="24"/>
                <w:szCs w:val="24"/>
                <w:lang w:eastAsia="hu-HU"/>
              </w:rPr>
            </w:pPr>
            <w:r w:rsidRPr="00673D5B">
              <w:rPr>
                <w:rFonts w:eastAsia="Times New Roman"/>
                <w:sz w:val="24"/>
                <w:szCs w:val="24"/>
                <w:lang w:eastAsia="hu-HU"/>
              </w:rPr>
              <w:t>A dajkák munkáját minden esetben becsüljük meg és igyekezzünk olyan munkakapcsolatot fenntartani, ami a gyermekeink fejlődését a leghatékonyabban biztosítja.</w:t>
            </w:r>
          </w:p>
        </w:tc>
        <w:tc>
          <w:tcPr>
            <w:tcW w:w="4531" w:type="dxa"/>
          </w:tcPr>
          <w:p w:rsidR="00673D5B" w:rsidRPr="00673D5B" w:rsidRDefault="00673D5B" w:rsidP="00E05FF7">
            <w:pPr>
              <w:spacing w:line="240" w:lineRule="auto"/>
              <w:jc w:val="both"/>
              <w:rPr>
                <w:rFonts w:eastAsia="Times New Roman"/>
                <w:sz w:val="24"/>
                <w:szCs w:val="24"/>
                <w:lang w:eastAsia="hu-HU"/>
              </w:rPr>
            </w:pPr>
            <w:r w:rsidRPr="00673D5B">
              <w:rPr>
                <w:rFonts w:eastAsia="Times New Roman"/>
                <w:sz w:val="24"/>
                <w:szCs w:val="24"/>
                <w:lang w:eastAsia="hu-HU"/>
              </w:rPr>
              <w:t>Célunk, hogy minden munkatársunk jól érezze magát és a munkáját a legnagyobb lendülettel tudja végezni a képességeinek megfelelően.</w:t>
            </w:r>
          </w:p>
        </w:tc>
      </w:tr>
    </w:tbl>
    <w:p w:rsidR="00EC09A5" w:rsidRDefault="00EC09A5" w:rsidP="00E05FF7">
      <w:pPr>
        <w:spacing w:after="0" w:line="240" w:lineRule="auto"/>
        <w:jc w:val="both"/>
        <w:rPr>
          <w:rFonts w:ascii="Times New Roman" w:eastAsia="Verdana" w:hAnsi="Times New Roman"/>
          <w:sz w:val="24"/>
          <w:szCs w:val="24"/>
        </w:rPr>
      </w:pPr>
    </w:p>
    <w:p w:rsidR="005C4595" w:rsidRPr="000F798B" w:rsidRDefault="005C4595" w:rsidP="00E05FF7">
      <w:pPr>
        <w:spacing w:after="0" w:line="240" w:lineRule="auto"/>
        <w:jc w:val="both"/>
        <w:rPr>
          <w:rFonts w:ascii="Times New Roman" w:eastAsia="Verdana" w:hAnsi="Times New Roman"/>
          <w:sz w:val="24"/>
          <w:szCs w:val="24"/>
        </w:rPr>
      </w:pPr>
      <w:r w:rsidRPr="000F798B">
        <w:rPr>
          <w:rFonts w:ascii="Times New Roman" w:eastAsia="Verdana" w:hAnsi="Times New Roman"/>
          <w:sz w:val="24"/>
          <w:szCs w:val="24"/>
        </w:rPr>
        <w:t>Fontosnak tartom, hogy bevonjam a munkatársakat a munkájukat érintő döntésekbe, és próbálom elősegít</w:t>
      </w:r>
      <w:r>
        <w:rPr>
          <w:rFonts w:ascii="Times New Roman" w:eastAsia="Verdana" w:hAnsi="Times New Roman"/>
          <w:sz w:val="24"/>
          <w:szCs w:val="24"/>
        </w:rPr>
        <w:t>en</w:t>
      </w:r>
      <w:r w:rsidRPr="000F798B">
        <w:rPr>
          <w:rFonts w:ascii="Times New Roman" w:eastAsia="Verdana" w:hAnsi="Times New Roman"/>
          <w:sz w:val="24"/>
          <w:szCs w:val="24"/>
        </w:rPr>
        <w:t>i, hogy a munkatársak bátran kérdezzenek és merjék felvállalni/megbeszélni a gondjaikat.</w:t>
      </w:r>
    </w:p>
    <w:p w:rsidR="005C4595" w:rsidRPr="000F798B" w:rsidRDefault="005C4595" w:rsidP="00E05FF7">
      <w:pPr>
        <w:spacing w:after="0" w:line="240" w:lineRule="auto"/>
        <w:jc w:val="both"/>
        <w:rPr>
          <w:rFonts w:ascii="Times New Roman" w:eastAsia="Verdana" w:hAnsi="Times New Roman"/>
          <w:sz w:val="24"/>
          <w:szCs w:val="24"/>
        </w:rPr>
      </w:pPr>
      <w:r w:rsidRPr="000F798B">
        <w:rPr>
          <w:rFonts w:ascii="Times New Roman" w:eastAsia="Verdana" w:hAnsi="Times New Roman"/>
          <w:sz w:val="24"/>
          <w:szCs w:val="24"/>
        </w:rPr>
        <w:t>Gyakran tartok ebben az évben is megbeszéléseket, tájékoztatókat azért, hogy segítsem a munkatársakat a saját fejlődési szükségleteik kiderítésében.</w:t>
      </w:r>
    </w:p>
    <w:p w:rsidR="009E0EB4" w:rsidRDefault="005C4595" w:rsidP="00E05FF7">
      <w:pPr>
        <w:spacing w:after="0" w:line="240" w:lineRule="auto"/>
        <w:jc w:val="both"/>
        <w:rPr>
          <w:rFonts w:ascii="Times New Roman" w:eastAsia="Verdana" w:hAnsi="Times New Roman"/>
          <w:sz w:val="24"/>
          <w:szCs w:val="24"/>
        </w:rPr>
      </w:pPr>
      <w:r w:rsidRPr="000F798B">
        <w:rPr>
          <w:rFonts w:ascii="Times New Roman" w:eastAsia="Verdana" w:hAnsi="Times New Roman"/>
          <w:sz w:val="24"/>
          <w:szCs w:val="24"/>
        </w:rPr>
        <w:t xml:space="preserve">Azon igyekszem, hogy kritika és ítélkezés nélkül tudjam meghallgatni a munkatársak problémáit és gondjait. Mások szempontjait, eltérő nézeteit és érdekeit figyelembe véve hozok döntéseket, oldok meg problémákat és konfliktusokat. </w:t>
      </w:r>
    </w:p>
    <w:p w:rsidR="005C4595" w:rsidRPr="000F798B" w:rsidRDefault="005C4595" w:rsidP="00E05FF7">
      <w:pPr>
        <w:spacing w:after="0" w:line="240" w:lineRule="auto"/>
        <w:jc w:val="both"/>
        <w:rPr>
          <w:rFonts w:ascii="Times New Roman" w:eastAsia="Verdana" w:hAnsi="Times New Roman"/>
          <w:sz w:val="24"/>
          <w:szCs w:val="24"/>
        </w:rPr>
      </w:pPr>
      <w:r w:rsidRPr="000F798B">
        <w:rPr>
          <w:rFonts w:ascii="Times New Roman" w:eastAsia="Verdana" w:hAnsi="Times New Roman"/>
          <w:sz w:val="24"/>
          <w:szCs w:val="24"/>
        </w:rPr>
        <w:t xml:space="preserve">A kollégáim felelősségét, jogkörét és hatáskörét igyekszem egyértelműen meghatározni, hogy az </w:t>
      </w:r>
      <w:r w:rsidR="00F67B92" w:rsidRPr="000F798B">
        <w:rPr>
          <w:rFonts w:ascii="Times New Roman" w:eastAsia="Verdana" w:hAnsi="Times New Roman"/>
          <w:sz w:val="24"/>
          <w:szCs w:val="24"/>
        </w:rPr>
        <w:t>számon</w:t>
      </w:r>
      <w:r w:rsidR="00F67B92">
        <w:rPr>
          <w:rFonts w:ascii="Times New Roman" w:eastAsia="Verdana" w:hAnsi="Times New Roman"/>
          <w:sz w:val="24"/>
          <w:szCs w:val="24"/>
        </w:rPr>
        <w:t xml:space="preserve"> kérhető</w:t>
      </w:r>
      <w:r w:rsidRPr="000F798B">
        <w:rPr>
          <w:rFonts w:ascii="Times New Roman" w:eastAsia="Verdana" w:hAnsi="Times New Roman"/>
          <w:sz w:val="24"/>
          <w:szCs w:val="24"/>
        </w:rPr>
        <w:t xml:space="preserve"> és követhető legyen.</w:t>
      </w:r>
    </w:p>
    <w:p w:rsidR="00752100" w:rsidRDefault="005C4595" w:rsidP="00E05FF7">
      <w:pPr>
        <w:spacing w:after="0" w:line="240" w:lineRule="auto"/>
        <w:jc w:val="both"/>
        <w:rPr>
          <w:rFonts w:ascii="Times New Roman" w:eastAsia="Verdana" w:hAnsi="Times New Roman"/>
          <w:sz w:val="24"/>
          <w:szCs w:val="24"/>
        </w:rPr>
      </w:pPr>
      <w:r w:rsidRPr="000F798B">
        <w:rPr>
          <w:rFonts w:ascii="Times New Roman" w:eastAsia="Verdana" w:hAnsi="Times New Roman"/>
          <w:sz w:val="24"/>
          <w:szCs w:val="24"/>
        </w:rPr>
        <w:t>A vezetési feladatok egy részét úgy delegálom a vezetőtársam</w:t>
      </w:r>
      <w:r>
        <w:rPr>
          <w:rFonts w:ascii="Times New Roman" w:eastAsia="Verdana" w:hAnsi="Times New Roman"/>
          <w:sz w:val="24"/>
          <w:szCs w:val="24"/>
        </w:rPr>
        <w:t xml:space="preserve"> felé</w:t>
      </w:r>
      <w:r w:rsidRPr="000F798B">
        <w:rPr>
          <w:rFonts w:ascii="Times New Roman" w:eastAsia="Verdana" w:hAnsi="Times New Roman"/>
          <w:sz w:val="24"/>
          <w:szCs w:val="24"/>
        </w:rPr>
        <w:t>, hogy az ne terhelj</w:t>
      </w:r>
      <w:r>
        <w:rPr>
          <w:rFonts w:ascii="Times New Roman" w:eastAsia="Verdana" w:hAnsi="Times New Roman"/>
          <w:sz w:val="24"/>
          <w:szCs w:val="24"/>
        </w:rPr>
        <w:t>e</w:t>
      </w:r>
      <w:r w:rsidRPr="000F798B">
        <w:rPr>
          <w:rFonts w:ascii="Times New Roman" w:eastAsia="Verdana" w:hAnsi="Times New Roman"/>
          <w:sz w:val="24"/>
          <w:szCs w:val="24"/>
        </w:rPr>
        <w:t xml:space="preserve"> őt, hanem a megoldást célozzák. A személyzeti feladatok ellenőrzésébe és optimális munkaszervezésbe döntési hatáskör</w:t>
      </w:r>
      <w:r>
        <w:rPr>
          <w:rFonts w:ascii="Times New Roman" w:eastAsia="Verdana" w:hAnsi="Times New Roman"/>
          <w:sz w:val="24"/>
          <w:szCs w:val="24"/>
        </w:rPr>
        <w:t>é</w:t>
      </w:r>
      <w:r w:rsidRPr="000F798B">
        <w:rPr>
          <w:rFonts w:ascii="Times New Roman" w:eastAsia="Verdana" w:hAnsi="Times New Roman"/>
          <w:sz w:val="24"/>
          <w:szCs w:val="24"/>
        </w:rPr>
        <w:t>nek megfelelően veszem igénybe a tagintézmény</w:t>
      </w:r>
      <w:r w:rsidR="00B6132F">
        <w:rPr>
          <w:rFonts w:ascii="Times New Roman" w:eastAsia="Verdana" w:hAnsi="Times New Roman"/>
          <w:sz w:val="24"/>
          <w:szCs w:val="24"/>
        </w:rPr>
        <w:t>-igazgató</w:t>
      </w:r>
      <w:r w:rsidRPr="000F798B">
        <w:rPr>
          <w:rFonts w:ascii="Times New Roman" w:eastAsia="Verdana" w:hAnsi="Times New Roman"/>
          <w:sz w:val="24"/>
          <w:szCs w:val="24"/>
        </w:rPr>
        <w:t xml:space="preserve"> munkáját. Igyekszem úgy irányítani és részt vállalni a pedagógusok tevékenységének látogatásában, valamint a megbeszéléseken részt venni. Azon igyekszem, hogy minden dolgozónk erősségeire fókuszáljak, inspiráljam őket a fejlődésre. </w:t>
      </w:r>
    </w:p>
    <w:p w:rsidR="00752100" w:rsidRDefault="00673D5B" w:rsidP="00E05FF7">
      <w:pPr>
        <w:spacing w:after="0" w:line="240" w:lineRule="auto"/>
        <w:jc w:val="both"/>
        <w:rPr>
          <w:rFonts w:ascii="Times New Roman" w:eastAsia="Verdana" w:hAnsi="Times New Roman"/>
          <w:sz w:val="24"/>
          <w:szCs w:val="24"/>
        </w:rPr>
      </w:pPr>
      <w:r>
        <w:rPr>
          <w:rFonts w:ascii="Times New Roman" w:eastAsia="Verdana" w:hAnsi="Times New Roman"/>
          <w:sz w:val="24"/>
          <w:szCs w:val="24"/>
        </w:rPr>
        <w:t xml:space="preserve">Az egyes tagintézményekben </w:t>
      </w:r>
      <w:r w:rsidRPr="00673D5B">
        <w:rPr>
          <w:rFonts w:ascii="Times New Roman" w:eastAsia="Verdana" w:hAnsi="Times New Roman"/>
          <w:sz w:val="24"/>
          <w:szCs w:val="24"/>
        </w:rPr>
        <w:t>még több időt terve</w:t>
      </w:r>
      <w:r>
        <w:rPr>
          <w:rFonts w:ascii="Times New Roman" w:eastAsia="Verdana" w:hAnsi="Times New Roman"/>
          <w:sz w:val="24"/>
          <w:szCs w:val="24"/>
        </w:rPr>
        <w:t xml:space="preserve">zek eltölteni, mint az előző nevelési </w:t>
      </w:r>
      <w:r w:rsidRPr="00673D5B">
        <w:rPr>
          <w:rFonts w:ascii="Times New Roman" w:eastAsia="Verdana" w:hAnsi="Times New Roman"/>
          <w:sz w:val="24"/>
          <w:szCs w:val="24"/>
        </w:rPr>
        <w:t>évben, az egyéni igényeknek és sajátosságok figyelembevételével.</w:t>
      </w:r>
    </w:p>
    <w:p w:rsidR="00673D5B" w:rsidRDefault="00673D5B" w:rsidP="00E05FF7">
      <w:pPr>
        <w:spacing w:after="0" w:line="240" w:lineRule="auto"/>
        <w:jc w:val="both"/>
        <w:rPr>
          <w:rFonts w:ascii="Times New Roman" w:eastAsia="Verdana" w:hAnsi="Times New Roman"/>
          <w:sz w:val="24"/>
          <w:szCs w:val="24"/>
        </w:rPr>
      </w:pPr>
    </w:p>
    <w:p w:rsidR="004E1E3C" w:rsidRDefault="004E1E3C" w:rsidP="00E05FF7">
      <w:pPr>
        <w:spacing w:after="0" w:line="240" w:lineRule="auto"/>
        <w:jc w:val="both"/>
        <w:rPr>
          <w:rFonts w:ascii="Times New Roman" w:eastAsia="Verdana" w:hAnsi="Times New Roman"/>
          <w:b/>
          <w:bCs/>
          <w:sz w:val="24"/>
          <w:szCs w:val="24"/>
          <w:u w:val="single"/>
        </w:rPr>
      </w:pPr>
      <w:r w:rsidRPr="004E1E3C">
        <w:rPr>
          <w:rFonts w:ascii="Times New Roman" w:eastAsia="Verdana" w:hAnsi="Times New Roman"/>
          <w:b/>
          <w:bCs/>
          <w:sz w:val="24"/>
          <w:szCs w:val="24"/>
          <w:u w:val="single"/>
        </w:rPr>
        <w:t>Csoport beosztások:</w:t>
      </w:r>
    </w:p>
    <w:p w:rsidR="004E1E3C" w:rsidRPr="004E1E3C" w:rsidRDefault="004E1E3C" w:rsidP="00E05FF7">
      <w:pPr>
        <w:spacing w:after="0" w:line="240" w:lineRule="auto"/>
        <w:jc w:val="both"/>
        <w:rPr>
          <w:rFonts w:ascii="Times New Roman" w:eastAsia="Verdana" w:hAnsi="Times New Roman"/>
          <w:b/>
          <w:bCs/>
          <w:sz w:val="24"/>
          <w:szCs w:val="24"/>
          <w:u w:val="single"/>
        </w:rPr>
      </w:pPr>
    </w:p>
    <w:p w:rsidR="004E1E3C" w:rsidRDefault="004E1E3C" w:rsidP="00E05FF7">
      <w:pPr>
        <w:spacing w:after="0" w:line="240" w:lineRule="auto"/>
        <w:jc w:val="both"/>
        <w:rPr>
          <w:rFonts w:ascii="Times New Roman" w:eastAsia="Verdana" w:hAnsi="Times New Roman"/>
          <w:b/>
          <w:bCs/>
          <w:i/>
          <w:iCs/>
          <w:sz w:val="24"/>
          <w:szCs w:val="24"/>
        </w:rPr>
      </w:pPr>
      <w:r w:rsidRPr="004E1E3C">
        <w:rPr>
          <w:rFonts w:ascii="Times New Roman" w:eastAsia="Verdana" w:hAnsi="Times New Roman"/>
          <w:b/>
          <w:bCs/>
          <w:i/>
          <w:iCs/>
          <w:sz w:val="24"/>
          <w:szCs w:val="24"/>
        </w:rPr>
        <w:t>Csanyteleki Óvoda</w:t>
      </w:r>
    </w:p>
    <w:p w:rsidR="00B6132F" w:rsidRPr="00B6132F" w:rsidRDefault="00B6132F" w:rsidP="00E05FF7">
      <w:pPr>
        <w:spacing w:after="0" w:line="240" w:lineRule="auto"/>
        <w:jc w:val="both"/>
        <w:rPr>
          <w:rFonts w:ascii="Times New Roman" w:eastAsia="Verdana" w:hAnsi="Times New Roman"/>
          <w:bCs/>
          <w:iCs/>
          <w:sz w:val="24"/>
          <w:szCs w:val="24"/>
          <w:u w:val="single"/>
        </w:rPr>
      </w:pPr>
      <w:r w:rsidRPr="00B6132F">
        <w:rPr>
          <w:rFonts w:ascii="Times New Roman" w:eastAsia="Verdana" w:hAnsi="Times New Roman"/>
          <w:bCs/>
          <w:iCs/>
          <w:sz w:val="24"/>
          <w:szCs w:val="24"/>
          <w:u w:val="single"/>
        </w:rPr>
        <w:t>Kiscsoport:</w:t>
      </w:r>
    </w:p>
    <w:p w:rsidR="00B6132F" w:rsidRPr="00B6132F" w:rsidRDefault="00F67B92" w:rsidP="00E05FF7">
      <w:pPr>
        <w:spacing w:after="0" w:line="240" w:lineRule="auto"/>
        <w:jc w:val="both"/>
        <w:rPr>
          <w:rFonts w:ascii="Times New Roman" w:eastAsia="Verdana" w:hAnsi="Times New Roman"/>
          <w:bCs/>
          <w:iCs/>
          <w:sz w:val="24"/>
          <w:szCs w:val="24"/>
        </w:rPr>
      </w:pPr>
      <w:r>
        <w:rPr>
          <w:rFonts w:ascii="Times New Roman" w:eastAsia="Verdana" w:hAnsi="Times New Roman"/>
          <w:bCs/>
          <w:iCs/>
          <w:sz w:val="24"/>
          <w:szCs w:val="24"/>
        </w:rPr>
        <w:t>B.B</w:t>
      </w:r>
      <w:r w:rsidR="00B6132F" w:rsidRPr="00B6132F">
        <w:rPr>
          <w:rFonts w:ascii="Times New Roman" w:eastAsia="Verdana" w:hAnsi="Times New Roman"/>
          <w:bCs/>
          <w:iCs/>
          <w:sz w:val="24"/>
          <w:szCs w:val="24"/>
        </w:rPr>
        <w:t>. (óvodapedagógus)</w:t>
      </w:r>
    </w:p>
    <w:p w:rsidR="00B6132F" w:rsidRPr="00B6132F" w:rsidRDefault="00B6132F" w:rsidP="00E05FF7">
      <w:pPr>
        <w:spacing w:after="0" w:line="240" w:lineRule="auto"/>
        <w:jc w:val="both"/>
        <w:rPr>
          <w:rFonts w:ascii="Times New Roman" w:eastAsia="Verdana" w:hAnsi="Times New Roman"/>
          <w:bCs/>
          <w:iCs/>
          <w:sz w:val="24"/>
          <w:szCs w:val="24"/>
        </w:rPr>
      </w:pPr>
      <w:r w:rsidRPr="00B6132F">
        <w:rPr>
          <w:rFonts w:ascii="Times New Roman" w:eastAsia="Verdana" w:hAnsi="Times New Roman"/>
          <w:bCs/>
          <w:iCs/>
          <w:sz w:val="24"/>
          <w:szCs w:val="24"/>
        </w:rPr>
        <w:t>B.</w:t>
      </w:r>
      <w:r w:rsidR="00F67B92">
        <w:rPr>
          <w:rFonts w:ascii="Times New Roman" w:eastAsia="Verdana" w:hAnsi="Times New Roman"/>
          <w:bCs/>
          <w:iCs/>
          <w:sz w:val="24"/>
          <w:szCs w:val="24"/>
        </w:rPr>
        <w:t xml:space="preserve">-né </w:t>
      </w:r>
      <w:r w:rsidRPr="00B6132F">
        <w:rPr>
          <w:rFonts w:ascii="Times New Roman" w:eastAsia="Verdana" w:hAnsi="Times New Roman"/>
          <w:bCs/>
          <w:iCs/>
          <w:sz w:val="24"/>
          <w:szCs w:val="24"/>
        </w:rPr>
        <w:t>Sz.N. (pedagógiai asszisztens)</w:t>
      </w:r>
    </w:p>
    <w:p w:rsidR="00B6132F" w:rsidRDefault="00F67B92" w:rsidP="00E05FF7">
      <w:pPr>
        <w:spacing w:after="0" w:line="240" w:lineRule="auto"/>
        <w:jc w:val="both"/>
        <w:rPr>
          <w:rFonts w:ascii="Times New Roman" w:eastAsia="Verdana" w:hAnsi="Times New Roman"/>
          <w:bCs/>
          <w:iCs/>
          <w:sz w:val="24"/>
          <w:szCs w:val="24"/>
        </w:rPr>
      </w:pPr>
      <w:r>
        <w:rPr>
          <w:rFonts w:ascii="Times New Roman" w:eastAsia="Verdana" w:hAnsi="Times New Roman"/>
          <w:bCs/>
          <w:iCs/>
          <w:sz w:val="24"/>
          <w:szCs w:val="24"/>
        </w:rPr>
        <w:t>Sz.E</w:t>
      </w:r>
      <w:r w:rsidR="00B6132F" w:rsidRPr="00B6132F">
        <w:rPr>
          <w:rFonts w:ascii="Times New Roman" w:eastAsia="Verdana" w:hAnsi="Times New Roman"/>
          <w:bCs/>
          <w:iCs/>
          <w:sz w:val="24"/>
          <w:szCs w:val="24"/>
        </w:rPr>
        <w:t>. (dajka)</w:t>
      </w:r>
    </w:p>
    <w:p w:rsidR="00B6132F" w:rsidRPr="00B6132F" w:rsidRDefault="00B6132F" w:rsidP="00E05FF7">
      <w:pPr>
        <w:spacing w:after="0" w:line="240" w:lineRule="auto"/>
        <w:jc w:val="both"/>
        <w:rPr>
          <w:rFonts w:ascii="Times New Roman" w:eastAsia="Verdana" w:hAnsi="Times New Roman"/>
          <w:bCs/>
          <w:iCs/>
          <w:sz w:val="24"/>
          <w:szCs w:val="24"/>
        </w:rPr>
      </w:pPr>
    </w:p>
    <w:p w:rsidR="0019388E" w:rsidRDefault="0019388E" w:rsidP="00E05FF7">
      <w:pPr>
        <w:spacing w:after="0" w:line="240" w:lineRule="auto"/>
        <w:jc w:val="both"/>
        <w:rPr>
          <w:rFonts w:ascii="Times New Roman" w:eastAsia="Verdana" w:hAnsi="Times New Roman"/>
          <w:sz w:val="24"/>
          <w:szCs w:val="24"/>
          <w:u w:val="single"/>
        </w:rPr>
      </w:pPr>
      <w:r w:rsidRPr="0019388E">
        <w:rPr>
          <w:rFonts w:ascii="Times New Roman" w:eastAsia="Verdana" w:hAnsi="Times New Roman"/>
          <w:sz w:val="24"/>
          <w:szCs w:val="24"/>
          <w:u w:val="single"/>
        </w:rPr>
        <w:t>Kis</w:t>
      </w:r>
      <w:r w:rsidR="00B6132F">
        <w:rPr>
          <w:rFonts w:ascii="Times New Roman" w:eastAsia="Verdana" w:hAnsi="Times New Roman"/>
          <w:sz w:val="24"/>
          <w:szCs w:val="24"/>
          <w:u w:val="single"/>
        </w:rPr>
        <w:t xml:space="preserve">-középső </w:t>
      </w:r>
      <w:r w:rsidRPr="0019388E">
        <w:rPr>
          <w:rFonts w:ascii="Times New Roman" w:eastAsia="Verdana" w:hAnsi="Times New Roman"/>
          <w:sz w:val="24"/>
          <w:szCs w:val="24"/>
          <w:u w:val="single"/>
        </w:rPr>
        <w:t>csoport:</w:t>
      </w:r>
    </w:p>
    <w:p w:rsidR="00673D5B" w:rsidRDefault="00F67B92" w:rsidP="00E05FF7">
      <w:pPr>
        <w:spacing w:after="0" w:line="240" w:lineRule="auto"/>
        <w:jc w:val="both"/>
        <w:rPr>
          <w:rFonts w:ascii="Times New Roman" w:eastAsia="Verdana" w:hAnsi="Times New Roman"/>
          <w:sz w:val="24"/>
          <w:szCs w:val="24"/>
        </w:rPr>
      </w:pPr>
      <w:r>
        <w:rPr>
          <w:rFonts w:ascii="Times New Roman" w:eastAsia="Verdana" w:hAnsi="Times New Roman"/>
          <w:sz w:val="24"/>
          <w:szCs w:val="24"/>
        </w:rPr>
        <w:t>M.-G.A</w:t>
      </w:r>
      <w:r w:rsidR="00B6132F">
        <w:rPr>
          <w:rFonts w:ascii="Times New Roman" w:eastAsia="Verdana" w:hAnsi="Times New Roman"/>
          <w:sz w:val="24"/>
          <w:szCs w:val="24"/>
        </w:rPr>
        <w:t>.</w:t>
      </w:r>
      <w:r w:rsidR="00924EDB">
        <w:rPr>
          <w:rFonts w:ascii="Times New Roman" w:eastAsia="Verdana" w:hAnsi="Times New Roman"/>
          <w:sz w:val="24"/>
          <w:szCs w:val="24"/>
        </w:rPr>
        <w:t xml:space="preserve"> </w:t>
      </w:r>
      <w:r w:rsidR="00924EDB" w:rsidRPr="00924EDB">
        <w:rPr>
          <w:rFonts w:ascii="Times New Roman" w:eastAsia="Verdana" w:hAnsi="Times New Roman"/>
          <w:sz w:val="24"/>
          <w:szCs w:val="24"/>
        </w:rPr>
        <w:t>(óvodapedagógus)</w:t>
      </w:r>
    </w:p>
    <w:p w:rsidR="00924EDB" w:rsidRDefault="00F67B92" w:rsidP="00E05FF7">
      <w:pPr>
        <w:spacing w:after="0" w:line="240" w:lineRule="auto"/>
        <w:jc w:val="both"/>
        <w:rPr>
          <w:rFonts w:ascii="Times New Roman" w:eastAsia="Verdana" w:hAnsi="Times New Roman"/>
          <w:sz w:val="24"/>
          <w:szCs w:val="24"/>
        </w:rPr>
      </w:pPr>
      <w:r>
        <w:rPr>
          <w:rFonts w:ascii="Times New Roman" w:eastAsia="Verdana" w:hAnsi="Times New Roman"/>
          <w:sz w:val="24"/>
          <w:szCs w:val="24"/>
        </w:rPr>
        <w:t>V.K</w:t>
      </w:r>
      <w:r w:rsidR="00B6132F">
        <w:rPr>
          <w:rFonts w:ascii="Times New Roman" w:eastAsia="Verdana" w:hAnsi="Times New Roman"/>
          <w:sz w:val="24"/>
          <w:szCs w:val="24"/>
        </w:rPr>
        <w:t>.</w:t>
      </w:r>
      <w:r w:rsidR="00924EDB">
        <w:rPr>
          <w:rFonts w:ascii="Times New Roman" w:eastAsia="Verdana" w:hAnsi="Times New Roman"/>
          <w:sz w:val="24"/>
          <w:szCs w:val="24"/>
        </w:rPr>
        <w:t xml:space="preserve"> (óvodapedagógus)</w:t>
      </w:r>
    </w:p>
    <w:p w:rsidR="00F67B92" w:rsidRPr="00924EDB" w:rsidRDefault="00F67B92" w:rsidP="00E05FF7">
      <w:pPr>
        <w:spacing w:after="0" w:line="240" w:lineRule="auto"/>
        <w:jc w:val="both"/>
        <w:rPr>
          <w:rFonts w:ascii="Times New Roman" w:eastAsia="Verdana" w:hAnsi="Times New Roman"/>
          <w:sz w:val="24"/>
          <w:szCs w:val="24"/>
        </w:rPr>
      </w:pPr>
      <w:r>
        <w:rPr>
          <w:rFonts w:ascii="Times New Roman" w:eastAsia="Verdana" w:hAnsi="Times New Roman"/>
          <w:sz w:val="24"/>
          <w:szCs w:val="24"/>
        </w:rPr>
        <w:t>E.A. (pedagógiai asszisztens)</w:t>
      </w:r>
    </w:p>
    <w:p w:rsidR="00924EDB" w:rsidRPr="00924EDB" w:rsidRDefault="00F67B92" w:rsidP="00E05FF7">
      <w:pPr>
        <w:spacing w:after="0" w:line="240" w:lineRule="auto"/>
        <w:jc w:val="both"/>
        <w:rPr>
          <w:rFonts w:ascii="Times New Roman" w:eastAsia="Verdana" w:hAnsi="Times New Roman"/>
          <w:sz w:val="24"/>
          <w:szCs w:val="24"/>
        </w:rPr>
      </w:pPr>
      <w:r>
        <w:rPr>
          <w:rFonts w:ascii="Times New Roman" w:eastAsia="Verdana" w:hAnsi="Times New Roman"/>
          <w:sz w:val="24"/>
          <w:szCs w:val="24"/>
        </w:rPr>
        <w:t>C.B</w:t>
      </w:r>
      <w:r w:rsidR="00B6132F">
        <w:rPr>
          <w:rFonts w:ascii="Times New Roman" w:eastAsia="Verdana" w:hAnsi="Times New Roman"/>
          <w:sz w:val="24"/>
          <w:szCs w:val="24"/>
        </w:rPr>
        <w:t>.</w:t>
      </w:r>
      <w:r w:rsidR="00924EDB" w:rsidRPr="00924EDB">
        <w:rPr>
          <w:rFonts w:ascii="Times New Roman" w:eastAsia="Verdana" w:hAnsi="Times New Roman"/>
          <w:sz w:val="24"/>
          <w:szCs w:val="24"/>
        </w:rPr>
        <w:t xml:space="preserve"> (dajka)</w:t>
      </w:r>
    </w:p>
    <w:p w:rsidR="000D7510" w:rsidRPr="000D7510" w:rsidRDefault="000D7510" w:rsidP="00E05FF7">
      <w:pPr>
        <w:spacing w:after="0" w:line="240" w:lineRule="auto"/>
        <w:jc w:val="both"/>
        <w:rPr>
          <w:rFonts w:ascii="Times New Roman" w:eastAsia="Verdana" w:hAnsi="Times New Roman"/>
          <w:sz w:val="24"/>
          <w:szCs w:val="24"/>
        </w:rPr>
      </w:pPr>
    </w:p>
    <w:p w:rsidR="004E1E3C" w:rsidRPr="004E1E3C" w:rsidRDefault="00B6132F" w:rsidP="00E05FF7">
      <w:pPr>
        <w:spacing w:after="160" w:line="240" w:lineRule="auto"/>
        <w:rPr>
          <w:rFonts w:ascii="Times New Roman" w:eastAsia="Verdana" w:hAnsi="Times New Roman"/>
          <w:sz w:val="24"/>
          <w:szCs w:val="24"/>
          <w:u w:val="single"/>
        </w:rPr>
      </w:pPr>
      <w:r>
        <w:rPr>
          <w:rFonts w:ascii="Times New Roman" w:eastAsia="Verdana" w:hAnsi="Times New Roman"/>
          <w:sz w:val="24"/>
          <w:szCs w:val="24"/>
          <w:u w:val="single"/>
        </w:rPr>
        <w:t>Nagy</w:t>
      </w:r>
      <w:r w:rsidR="00924EDB">
        <w:rPr>
          <w:rFonts w:ascii="Times New Roman" w:eastAsia="Verdana" w:hAnsi="Times New Roman"/>
          <w:sz w:val="24"/>
          <w:szCs w:val="24"/>
          <w:u w:val="single"/>
        </w:rPr>
        <w:t>- k</w:t>
      </w:r>
      <w:r w:rsidR="0019388E">
        <w:rPr>
          <w:rFonts w:ascii="Times New Roman" w:eastAsia="Verdana" w:hAnsi="Times New Roman"/>
          <w:sz w:val="24"/>
          <w:szCs w:val="24"/>
          <w:u w:val="single"/>
        </w:rPr>
        <w:t xml:space="preserve">özépső </w:t>
      </w:r>
      <w:r w:rsidR="004E1E3C" w:rsidRPr="004E1E3C">
        <w:rPr>
          <w:rFonts w:ascii="Times New Roman" w:eastAsia="Verdana" w:hAnsi="Times New Roman"/>
          <w:sz w:val="24"/>
          <w:szCs w:val="24"/>
          <w:u w:val="single"/>
        </w:rPr>
        <w:t>csoport:</w:t>
      </w:r>
    </w:p>
    <w:p w:rsidR="00924EDB" w:rsidRDefault="00F67B92" w:rsidP="00E05FF7">
      <w:pPr>
        <w:spacing w:after="0" w:line="240" w:lineRule="auto"/>
        <w:jc w:val="both"/>
        <w:rPr>
          <w:rFonts w:ascii="Times New Roman" w:eastAsia="Verdana" w:hAnsi="Times New Roman"/>
          <w:sz w:val="24"/>
          <w:szCs w:val="24"/>
        </w:rPr>
      </w:pPr>
      <w:bookmarkStart w:id="88" w:name="_Hlk48907113"/>
      <w:r>
        <w:rPr>
          <w:rFonts w:ascii="Times New Roman" w:eastAsia="Verdana" w:hAnsi="Times New Roman"/>
          <w:sz w:val="24"/>
          <w:szCs w:val="24"/>
        </w:rPr>
        <w:t>K.-né P.B</w:t>
      </w:r>
      <w:r w:rsidR="00B6132F">
        <w:rPr>
          <w:rFonts w:ascii="Times New Roman" w:eastAsia="Verdana" w:hAnsi="Times New Roman"/>
          <w:sz w:val="24"/>
          <w:szCs w:val="24"/>
        </w:rPr>
        <w:t>.</w:t>
      </w:r>
      <w:r w:rsidR="00924EDB" w:rsidRPr="00924EDB">
        <w:rPr>
          <w:rFonts w:ascii="Times New Roman" w:eastAsia="Verdana" w:hAnsi="Times New Roman"/>
          <w:sz w:val="24"/>
          <w:szCs w:val="24"/>
        </w:rPr>
        <w:t xml:space="preserve"> (óvodapedagógus)</w:t>
      </w:r>
    </w:p>
    <w:p w:rsidR="00924EDB" w:rsidRPr="00924EDB" w:rsidRDefault="00F67B92" w:rsidP="00E05FF7">
      <w:pPr>
        <w:spacing w:after="0" w:line="240" w:lineRule="auto"/>
        <w:jc w:val="both"/>
        <w:rPr>
          <w:rFonts w:ascii="Times New Roman" w:eastAsia="Verdana" w:hAnsi="Times New Roman"/>
          <w:sz w:val="24"/>
          <w:szCs w:val="24"/>
        </w:rPr>
      </w:pPr>
      <w:r>
        <w:rPr>
          <w:rFonts w:ascii="Times New Roman" w:eastAsia="Verdana" w:hAnsi="Times New Roman"/>
          <w:sz w:val="24"/>
          <w:szCs w:val="24"/>
        </w:rPr>
        <w:t>K.-B.I.-né</w:t>
      </w:r>
      <w:r w:rsidR="00924EDB">
        <w:rPr>
          <w:rFonts w:ascii="Times New Roman" w:eastAsia="Verdana" w:hAnsi="Times New Roman"/>
          <w:sz w:val="24"/>
          <w:szCs w:val="24"/>
        </w:rPr>
        <w:t xml:space="preserve"> </w:t>
      </w:r>
      <w:r w:rsidR="00924EDB" w:rsidRPr="00924EDB">
        <w:rPr>
          <w:rFonts w:ascii="Times New Roman" w:eastAsia="Verdana" w:hAnsi="Times New Roman"/>
          <w:sz w:val="24"/>
          <w:szCs w:val="24"/>
        </w:rPr>
        <w:t>(pedagógiai asszisztens)</w:t>
      </w:r>
    </w:p>
    <w:p w:rsidR="00924EDB" w:rsidRDefault="00F67B92" w:rsidP="00E05FF7">
      <w:pPr>
        <w:spacing w:after="0" w:line="240" w:lineRule="auto"/>
        <w:jc w:val="both"/>
        <w:rPr>
          <w:rFonts w:ascii="Times New Roman" w:eastAsia="Verdana" w:hAnsi="Times New Roman"/>
          <w:sz w:val="24"/>
          <w:szCs w:val="24"/>
        </w:rPr>
      </w:pPr>
      <w:r>
        <w:rPr>
          <w:rFonts w:ascii="Times New Roman" w:eastAsia="Verdana" w:hAnsi="Times New Roman"/>
          <w:sz w:val="24"/>
          <w:szCs w:val="24"/>
        </w:rPr>
        <w:t>L.-né N.B</w:t>
      </w:r>
      <w:r w:rsidR="00B6132F">
        <w:rPr>
          <w:rFonts w:ascii="Times New Roman" w:eastAsia="Verdana" w:hAnsi="Times New Roman"/>
          <w:sz w:val="24"/>
          <w:szCs w:val="24"/>
        </w:rPr>
        <w:t>.</w:t>
      </w:r>
      <w:r w:rsidR="00924EDB" w:rsidRPr="00924EDB">
        <w:rPr>
          <w:rFonts w:ascii="Times New Roman" w:eastAsia="Verdana" w:hAnsi="Times New Roman"/>
          <w:sz w:val="24"/>
          <w:szCs w:val="24"/>
        </w:rPr>
        <w:t xml:space="preserve"> (dajka)</w:t>
      </w:r>
    </w:p>
    <w:bookmarkEnd w:id="88"/>
    <w:p w:rsidR="00AB6B33" w:rsidRDefault="00AB6B33" w:rsidP="00E05FF7">
      <w:pPr>
        <w:spacing w:after="0" w:line="240" w:lineRule="auto"/>
        <w:jc w:val="both"/>
        <w:rPr>
          <w:rFonts w:ascii="Times New Roman" w:eastAsia="Verdana" w:hAnsi="Times New Roman"/>
          <w:sz w:val="24"/>
          <w:szCs w:val="24"/>
        </w:rPr>
      </w:pPr>
    </w:p>
    <w:p w:rsidR="00673D5B" w:rsidRDefault="00673D5B" w:rsidP="00E05FF7">
      <w:pPr>
        <w:spacing w:after="0" w:line="240" w:lineRule="auto"/>
        <w:jc w:val="both"/>
        <w:rPr>
          <w:rFonts w:ascii="Times New Roman" w:eastAsia="Verdana" w:hAnsi="Times New Roman"/>
          <w:sz w:val="24"/>
          <w:szCs w:val="24"/>
          <w:u w:val="single"/>
        </w:rPr>
      </w:pPr>
      <w:r w:rsidRPr="00673D5B">
        <w:rPr>
          <w:rFonts w:ascii="Times New Roman" w:eastAsia="Verdana" w:hAnsi="Times New Roman"/>
          <w:sz w:val="24"/>
          <w:szCs w:val="24"/>
          <w:u w:val="single"/>
        </w:rPr>
        <w:t>Nagycsoport</w:t>
      </w:r>
      <w:r w:rsidR="00924EDB">
        <w:rPr>
          <w:rFonts w:ascii="Times New Roman" w:eastAsia="Verdana" w:hAnsi="Times New Roman"/>
          <w:sz w:val="24"/>
          <w:szCs w:val="24"/>
          <w:u w:val="single"/>
        </w:rPr>
        <w:t>:</w:t>
      </w:r>
    </w:p>
    <w:p w:rsidR="00924EDB" w:rsidRDefault="00F67B92" w:rsidP="00E05FF7">
      <w:pPr>
        <w:spacing w:after="0" w:line="240" w:lineRule="auto"/>
        <w:jc w:val="both"/>
        <w:rPr>
          <w:rFonts w:ascii="Times New Roman" w:eastAsia="Verdana" w:hAnsi="Times New Roman"/>
          <w:sz w:val="24"/>
          <w:szCs w:val="24"/>
        </w:rPr>
      </w:pPr>
      <w:r>
        <w:rPr>
          <w:rFonts w:ascii="Times New Roman" w:eastAsia="Verdana" w:hAnsi="Times New Roman"/>
          <w:sz w:val="24"/>
          <w:szCs w:val="24"/>
        </w:rPr>
        <w:t>T.I</w:t>
      </w:r>
      <w:r w:rsidR="00B6132F">
        <w:rPr>
          <w:rFonts w:ascii="Times New Roman" w:eastAsia="Verdana" w:hAnsi="Times New Roman"/>
          <w:sz w:val="24"/>
          <w:szCs w:val="24"/>
        </w:rPr>
        <w:t>.</w:t>
      </w:r>
      <w:r w:rsidR="00924EDB" w:rsidRPr="00924EDB">
        <w:rPr>
          <w:rFonts w:ascii="Times New Roman" w:eastAsia="Verdana" w:hAnsi="Times New Roman"/>
          <w:sz w:val="24"/>
          <w:szCs w:val="24"/>
        </w:rPr>
        <w:t xml:space="preserve"> (óvodapedagógus)</w:t>
      </w:r>
    </w:p>
    <w:p w:rsidR="00924EDB" w:rsidRDefault="00B6132F" w:rsidP="00E05FF7">
      <w:pPr>
        <w:spacing w:after="0" w:line="240" w:lineRule="auto"/>
        <w:jc w:val="both"/>
        <w:rPr>
          <w:rFonts w:ascii="Times New Roman" w:eastAsia="Verdana" w:hAnsi="Times New Roman"/>
          <w:sz w:val="24"/>
          <w:szCs w:val="24"/>
        </w:rPr>
      </w:pPr>
      <w:r>
        <w:rPr>
          <w:rFonts w:ascii="Times New Roman" w:eastAsia="Verdana" w:hAnsi="Times New Roman"/>
          <w:sz w:val="24"/>
          <w:szCs w:val="24"/>
        </w:rPr>
        <w:t>Sz.</w:t>
      </w:r>
      <w:r w:rsidR="00F67B92">
        <w:rPr>
          <w:rFonts w:ascii="Times New Roman" w:eastAsia="Verdana" w:hAnsi="Times New Roman"/>
          <w:sz w:val="24"/>
          <w:szCs w:val="24"/>
        </w:rPr>
        <w:t xml:space="preserve">-né </w:t>
      </w:r>
      <w:r>
        <w:rPr>
          <w:rFonts w:ascii="Times New Roman" w:eastAsia="Verdana" w:hAnsi="Times New Roman"/>
          <w:sz w:val="24"/>
          <w:szCs w:val="24"/>
        </w:rPr>
        <w:t>P.Gy.</w:t>
      </w:r>
      <w:r w:rsidR="00924EDB">
        <w:rPr>
          <w:rFonts w:ascii="Times New Roman" w:eastAsia="Verdana" w:hAnsi="Times New Roman"/>
          <w:sz w:val="24"/>
          <w:szCs w:val="24"/>
        </w:rPr>
        <w:t xml:space="preserve"> </w:t>
      </w:r>
      <w:r w:rsidR="00924EDB" w:rsidRPr="00924EDB">
        <w:rPr>
          <w:rFonts w:ascii="Times New Roman" w:eastAsia="Verdana" w:hAnsi="Times New Roman"/>
          <w:sz w:val="24"/>
          <w:szCs w:val="24"/>
        </w:rPr>
        <w:t>(</w:t>
      </w:r>
      <w:r>
        <w:rPr>
          <w:rFonts w:ascii="Times New Roman" w:eastAsia="Verdana" w:hAnsi="Times New Roman"/>
          <w:sz w:val="24"/>
          <w:szCs w:val="24"/>
        </w:rPr>
        <w:t>óvodapedagógus</w:t>
      </w:r>
      <w:r w:rsidR="00924EDB" w:rsidRPr="00924EDB">
        <w:rPr>
          <w:rFonts w:ascii="Times New Roman" w:eastAsia="Verdana" w:hAnsi="Times New Roman"/>
          <w:sz w:val="24"/>
          <w:szCs w:val="24"/>
        </w:rPr>
        <w:t>)</w:t>
      </w:r>
    </w:p>
    <w:p w:rsidR="00924EDB" w:rsidRDefault="00F67B92" w:rsidP="00E05FF7">
      <w:pPr>
        <w:spacing w:after="0" w:line="240" w:lineRule="auto"/>
        <w:jc w:val="both"/>
        <w:rPr>
          <w:rFonts w:ascii="Times New Roman" w:eastAsia="Verdana" w:hAnsi="Times New Roman"/>
          <w:sz w:val="24"/>
          <w:szCs w:val="24"/>
        </w:rPr>
      </w:pPr>
      <w:r>
        <w:rPr>
          <w:rFonts w:ascii="Times New Roman" w:eastAsia="Verdana" w:hAnsi="Times New Roman"/>
          <w:sz w:val="24"/>
          <w:szCs w:val="24"/>
        </w:rPr>
        <w:t>P.Gy</w:t>
      </w:r>
      <w:r w:rsidR="00B6132F">
        <w:rPr>
          <w:rFonts w:ascii="Times New Roman" w:eastAsia="Verdana" w:hAnsi="Times New Roman"/>
          <w:sz w:val="24"/>
          <w:szCs w:val="24"/>
        </w:rPr>
        <w:t>.</w:t>
      </w:r>
      <w:r w:rsidR="00924EDB">
        <w:rPr>
          <w:rFonts w:ascii="Times New Roman" w:eastAsia="Verdana" w:hAnsi="Times New Roman"/>
          <w:sz w:val="24"/>
          <w:szCs w:val="24"/>
        </w:rPr>
        <w:t xml:space="preserve"> (dajka)</w:t>
      </w:r>
    </w:p>
    <w:p w:rsidR="00B6132F" w:rsidRDefault="00B6132F" w:rsidP="00E05FF7">
      <w:pPr>
        <w:spacing w:after="0" w:line="240" w:lineRule="auto"/>
        <w:jc w:val="both"/>
        <w:rPr>
          <w:rFonts w:ascii="Times New Roman" w:eastAsia="Verdana" w:hAnsi="Times New Roman"/>
          <w:sz w:val="24"/>
          <w:szCs w:val="24"/>
        </w:rPr>
      </w:pPr>
    </w:p>
    <w:p w:rsidR="00B6132F" w:rsidRDefault="00F67B92" w:rsidP="00E05FF7">
      <w:pPr>
        <w:spacing w:after="0" w:line="240" w:lineRule="auto"/>
        <w:jc w:val="both"/>
        <w:rPr>
          <w:rFonts w:ascii="Times New Roman" w:eastAsia="Verdana" w:hAnsi="Times New Roman"/>
          <w:sz w:val="24"/>
          <w:szCs w:val="24"/>
        </w:rPr>
      </w:pPr>
      <w:r>
        <w:rPr>
          <w:rFonts w:ascii="Times New Roman" w:eastAsia="Verdana" w:hAnsi="Times New Roman"/>
          <w:sz w:val="24"/>
          <w:szCs w:val="24"/>
        </w:rPr>
        <w:t>P.-né V.T</w:t>
      </w:r>
      <w:r w:rsidR="00B6132F">
        <w:rPr>
          <w:rFonts w:ascii="Times New Roman" w:eastAsia="Verdana" w:hAnsi="Times New Roman"/>
          <w:sz w:val="24"/>
          <w:szCs w:val="24"/>
        </w:rPr>
        <w:t>. (pedagógiai asszisztens)-szükségszerűen segíti a csoportok munkáját</w:t>
      </w:r>
      <w:r>
        <w:rPr>
          <w:rFonts w:ascii="Times New Roman" w:eastAsia="Verdana" w:hAnsi="Times New Roman"/>
          <w:sz w:val="24"/>
          <w:szCs w:val="24"/>
        </w:rPr>
        <w:t xml:space="preserve"> 2025. dec. 31-ig.</w:t>
      </w:r>
    </w:p>
    <w:p w:rsidR="00924EDB" w:rsidRPr="000D7510" w:rsidRDefault="00924EDB" w:rsidP="00E05FF7">
      <w:pPr>
        <w:spacing w:after="0" w:line="240" w:lineRule="auto"/>
        <w:jc w:val="both"/>
        <w:rPr>
          <w:rFonts w:ascii="Times New Roman" w:eastAsia="Times New Roman" w:hAnsi="Times New Roman"/>
          <w:bCs/>
          <w:sz w:val="24"/>
          <w:szCs w:val="24"/>
          <w:lang w:eastAsia="hu-HU"/>
        </w:rPr>
      </w:pPr>
    </w:p>
    <w:p w:rsidR="004E1E3C" w:rsidRPr="004E1E3C" w:rsidRDefault="004E1E3C" w:rsidP="00E05FF7">
      <w:pPr>
        <w:spacing w:after="0" w:line="240" w:lineRule="auto"/>
        <w:jc w:val="both"/>
        <w:rPr>
          <w:rFonts w:ascii="Times New Roman" w:eastAsia="Times New Roman" w:hAnsi="Times New Roman"/>
          <w:b/>
          <w:bCs/>
          <w:i/>
          <w:iCs/>
          <w:sz w:val="24"/>
          <w:szCs w:val="24"/>
          <w:lang w:eastAsia="hu-HU"/>
        </w:rPr>
      </w:pPr>
      <w:r w:rsidRPr="004E1E3C">
        <w:rPr>
          <w:rFonts w:ascii="Times New Roman" w:eastAsia="Times New Roman" w:hAnsi="Times New Roman"/>
          <w:b/>
          <w:bCs/>
          <w:i/>
          <w:iCs/>
          <w:sz w:val="24"/>
          <w:szCs w:val="24"/>
          <w:lang w:eastAsia="hu-HU"/>
        </w:rPr>
        <w:t>Csanyteleki Mini Bölcsőde:</w:t>
      </w:r>
    </w:p>
    <w:p w:rsidR="004E1E3C" w:rsidRPr="004E1E3C" w:rsidRDefault="004E1E3C" w:rsidP="00E05FF7">
      <w:pPr>
        <w:spacing w:after="0" w:line="240" w:lineRule="auto"/>
        <w:jc w:val="both"/>
        <w:rPr>
          <w:rFonts w:ascii="Times New Roman" w:eastAsia="Times New Roman" w:hAnsi="Times New Roman"/>
          <w:sz w:val="24"/>
          <w:szCs w:val="24"/>
          <w:u w:val="single"/>
          <w:lang w:eastAsia="hu-HU"/>
        </w:rPr>
      </w:pPr>
      <w:r w:rsidRPr="004E1E3C">
        <w:rPr>
          <w:rFonts w:ascii="Times New Roman" w:eastAsia="Times New Roman" w:hAnsi="Times New Roman"/>
          <w:sz w:val="24"/>
          <w:szCs w:val="24"/>
          <w:u w:val="single"/>
          <w:lang w:eastAsia="hu-HU"/>
        </w:rPr>
        <w:t>Süni csoport</w:t>
      </w:r>
    </w:p>
    <w:p w:rsidR="004E1E3C" w:rsidRDefault="00F67B92" w:rsidP="00E05FF7">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A.-né K.A</w:t>
      </w:r>
      <w:r w:rsidR="00B6132F">
        <w:rPr>
          <w:rFonts w:ascii="Times New Roman" w:eastAsia="Times New Roman" w:hAnsi="Times New Roman"/>
          <w:sz w:val="24"/>
          <w:szCs w:val="24"/>
          <w:lang w:eastAsia="hu-HU"/>
        </w:rPr>
        <w:t>.</w:t>
      </w:r>
      <w:r w:rsidR="004E1E3C">
        <w:rPr>
          <w:rFonts w:ascii="Times New Roman" w:eastAsia="Times New Roman" w:hAnsi="Times New Roman"/>
          <w:sz w:val="24"/>
          <w:szCs w:val="24"/>
          <w:lang w:eastAsia="hu-HU"/>
        </w:rPr>
        <w:t xml:space="preserve"> (kisgyermeknevelő)</w:t>
      </w:r>
    </w:p>
    <w:p w:rsidR="004E1E3C" w:rsidRDefault="00B6132F" w:rsidP="00E05FF7">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K.E.</w:t>
      </w:r>
      <w:r w:rsidR="004E1E3C">
        <w:rPr>
          <w:rFonts w:ascii="Times New Roman" w:eastAsia="Times New Roman" w:hAnsi="Times New Roman"/>
          <w:sz w:val="24"/>
          <w:szCs w:val="24"/>
          <w:lang w:eastAsia="hu-HU"/>
        </w:rPr>
        <w:t xml:space="preserve"> (bölcsődei dajka)</w:t>
      </w:r>
    </w:p>
    <w:p w:rsidR="009E0EB4" w:rsidRDefault="009E0EB4" w:rsidP="00E05FF7">
      <w:pPr>
        <w:spacing w:after="0" w:line="240" w:lineRule="auto"/>
        <w:jc w:val="both"/>
        <w:rPr>
          <w:rFonts w:ascii="Times New Roman" w:eastAsia="Times New Roman" w:hAnsi="Times New Roman"/>
          <w:sz w:val="24"/>
          <w:szCs w:val="24"/>
          <w:lang w:eastAsia="hu-HU"/>
        </w:rPr>
      </w:pPr>
    </w:p>
    <w:p w:rsidR="00924EDB" w:rsidRDefault="00924EDB" w:rsidP="00E05FF7">
      <w:pPr>
        <w:spacing w:after="0" w:line="240" w:lineRule="auto"/>
        <w:jc w:val="both"/>
        <w:rPr>
          <w:rFonts w:ascii="Times New Roman" w:eastAsia="Times New Roman" w:hAnsi="Times New Roman"/>
          <w:b/>
          <w:bCs/>
          <w:i/>
          <w:iCs/>
          <w:sz w:val="24"/>
          <w:szCs w:val="24"/>
          <w:lang w:eastAsia="hu-HU"/>
        </w:rPr>
      </w:pPr>
      <w:r>
        <w:rPr>
          <w:rFonts w:ascii="Times New Roman" w:eastAsia="Times New Roman" w:hAnsi="Times New Roman"/>
          <w:b/>
          <w:bCs/>
          <w:i/>
          <w:iCs/>
          <w:sz w:val="24"/>
          <w:szCs w:val="24"/>
          <w:lang w:eastAsia="hu-HU"/>
        </w:rPr>
        <w:t>Alsó- Tisza-menti Többcélú Óvodák és Mini Bölcsődék (óvoda)</w:t>
      </w:r>
    </w:p>
    <w:p w:rsidR="004E1E3C" w:rsidRDefault="00F67B92" w:rsidP="00E05FF7">
      <w:pPr>
        <w:spacing w:after="0" w:line="240" w:lineRule="auto"/>
        <w:jc w:val="both"/>
        <w:rPr>
          <w:rFonts w:ascii="Times New Roman" w:eastAsia="Times New Roman" w:hAnsi="Times New Roman"/>
          <w:sz w:val="24"/>
          <w:szCs w:val="24"/>
          <w:u w:val="single"/>
          <w:lang w:eastAsia="hu-HU"/>
        </w:rPr>
      </w:pPr>
      <w:r>
        <w:rPr>
          <w:rFonts w:ascii="Times New Roman" w:eastAsia="Times New Roman" w:hAnsi="Times New Roman"/>
          <w:sz w:val="24"/>
          <w:szCs w:val="24"/>
          <w:u w:val="single"/>
          <w:lang w:eastAsia="hu-HU"/>
        </w:rPr>
        <w:t>Nagy</w:t>
      </w:r>
      <w:r w:rsidR="004E1E3C" w:rsidRPr="004E1E3C">
        <w:rPr>
          <w:rFonts w:ascii="Times New Roman" w:eastAsia="Times New Roman" w:hAnsi="Times New Roman"/>
          <w:sz w:val="24"/>
          <w:szCs w:val="24"/>
          <w:u w:val="single"/>
          <w:lang w:eastAsia="hu-HU"/>
        </w:rPr>
        <w:t>- középső csoport</w:t>
      </w:r>
    </w:p>
    <w:p w:rsidR="0019388E" w:rsidRPr="0019388E" w:rsidRDefault="00B6132F" w:rsidP="00E05FF7">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K.K.</w:t>
      </w:r>
      <w:r w:rsidR="0019388E" w:rsidRPr="0019388E">
        <w:rPr>
          <w:rFonts w:ascii="Times New Roman" w:eastAsia="Times New Roman" w:hAnsi="Times New Roman"/>
          <w:sz w:val="24"/>
          <w:szCs w:val="24"/>
          <w:lang w:eastAsia="hu-HU"/>
        </w:rPr>
        <w:t xml:space="preserve"> (óvodapedagógus)</w:t>
      </w:r>
    </w:p>
    <w:p w:rsidR="0019388E" w:rsidRPr="0019388E" w:rsidRDefault="000D7510" w:rsidP="00E05FF7">
      <w:pPr>
        <w:spacing w:after="0" w:line="240" w:lineRule="auto"/>
        <w:jc w:val="both"/>
        <w:rPr>
          <w:rFonts w:ascii="Times New Roman" w:eastAsia="Times New Roman" w:hAnsi="Times New Roman"/>
          <w:sz w:val="24"/>
          <w:szCs w:val="24"/>
          <w:lang w:eastAsia="hu-HU"/>
        </w:rPr>
      </w:pPr>
      <w:r w:rsidRPr="000D7510">
        <w:rPr>
          <w:rFonts w:ascii="Times New Roman" w:eastAsia="Times New Roman" w:hAnsi="Times New Roman"/>
          <w:sz w:val="24"/>
          <w:szCs w:val="24"/>
          <w:lang w:eastAsia="hu-HU"/>
        </w:rPr>
        <w:t>B</w:t>
      </w:r>
      <w:r w:rsidR="00F67B92">
        <w:rPr>
          <w:rFonts w:ascii="Times New Roman" w:eastAsia="Times New Roman" w:hAnsi="Times New Roman"/>
          <w:sz w:val="24"/>
          <w:szCs w:val="24"/>
          <w:lang w:eastAsia="hu-HU"/>
        </w:rPr>
        <w:t>.-</w:t>
      </w:r>
      <w:r w:rsidRPr="000D7510">
        <w:rPr>
          <w:rFonts w:ascii="Times New Roman" w:eastAsia="Times New Roman" w:hAnsi="Times New Roman"/>
          <w:sz w:val="24"/>
          <w:szCs w:val="24"/>
          <w:lang w:eastAsia="hu-HU"/>
        </w:rPr>
        <w:t>né H</w:t>
      </w:r>
      <w:r w:rsidR="00F67B92">
        <w:rPr>
          <w:rFonts w:ascii="Times New Roman" w:eastAsia="Times New Roman" w:hAnsi="Times New Roman"/>
          <w:sz w:val="24"/>
          <w:szCs w:val="24"/>
          <w:lang w:eastAsia="hu-HU"/>
        </w:rPr>
        <w:t>.R.</w:t>
      </w:r>
      <w:r w:rsidRPr="000D7510">
        <w:rPr>
          <w:rFonts w:ascii="Times New Roman" w:eastAsia="Times New Roman" w:hAnsi="Times New Roman"/>
          <w:sz w:val="24"/>
          <w:szCs w:val="24"/>
          <w:lang w:eastAsia="hu-HU"/>
        </w:rPr>
        <w:t xml:space="preserve"> </w:t>
      </w:r>
      <w:r w:rsidR="0019388E" w:rsidRPr="0019388E">
        <w:rPr>
          <w:rFonts w:ascii="Times New Roman" w:eastAsia="Times New Roman" w:hAnsi="Times New Roman"/>
          <w:sz w:val="24"/>
          <w:szCs w:val="24"/>
          <w:lang w:eastAsia="hu-HU"/>
        </w:rPr>
        <w:t>(dajka)</w:t>
      </w:r>
    </w:p>
    <w:p w:rsidR="004E1E3C" w:rsidRDefault="004E1E3C" w:rsidP="00E05FF7">
      <w:pPr>
        <w:spacing w:after="0" w:line="240" w:lineRule="auto"/>
        <w:jc w:val="both"/>
        <w:rPr>
          <w:rFonts w:ascii="Times New Roman" w:eastAsia="Times New Roman" w:hAnsi="Times New Roman"/>
          <w:sz w:val="24"/>
          <w:szCs w:val="24"/>
          <w:lang w:eastAsia="hu-HU"/>
        </w:rPr>
      </w:pPr>
    </w:p>
    <w:p w:rsidR="004E1E3C" w:rsidRDefault="00F67B92" w:rsidP="00E05FF7">
      <w:pPr>
        <w:spacing w:after="0" w:line="240" w:lineRule="auto"/>
        <w:jc w:val="both"/>
        <w:rPr>
          <w:rFonts w:ascii="Times New Roman" w:eastAsia="Times New Roman" w:hAnsi="Times New Roman"/>
          <w:sz w:val="24"/>
          <w:szCs w:val="24"/>
          <w:u w:val="single"/>
          <w:lang w:eastAsia="hu-HU"/>
        </w:rPr>
      </w:pPr>
      <w:r>
        <w:rPr>
          <w:rFonts w:ascii="Times New Roman" w:eastAsia="Times New Roman" w:hAnsi="Times New Roman"/>
          <w:sz w:val="24"/>
          <w:szCs w:val="24"/>
          <w:u w:val="single"/>
          <w:lang w:eastAsia="hu-HU"/>
        </w:rPr>
        <w:t>Kis</w:t>
      </w:r>
      <w:r w:rsidR="004E1E3C" w:rsidRPr="004E1E3C">
        <w:rPr>
          <w:rFonts w:ascii="Times New Roman" w:eastAsia="Times New Roman" w:hAnsi="Times New Roman"/>
          <w:sz w:val="24"/>
          <w:szCs w:val="24"/>
          <w:u w:val="single"/>
          <w:lang w:eastAsia="hu-HU"/>
        </w:rPr>
        <w:t>– középső csoport:</w:t>
      </w:r>
    </w:p>
    <w:p w:rsidR="0019388E" w:rsidRDefault="00F67B92" w:rsidP="00E05FF7">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V.-né H.M</w:t>
      </w:r>
      <w:r w:rsidR="00B6132F">
        <w:rPr>
          <w:rFonts w:ascii="Times New Roman" w:eastAsia="Times New Roman" w:hAnsi="Times New Roman"/>
          <w:sz w:val="24"/>
          <w:szCs w:val="24"/>
          <w:lang w:eastAsia="hu-HU"/>
        </w:rPr>
        <w:t>.</w:t>
      </w:r>
      <w:r w:rsidR="00924EDB" w:rsidRPr="00924EDB">
        <w:rPr>
          <w:rFonts w:ascii="Times New Roman" w:eastAsia="Times New Roman" w:hAnsi="Times New Roman"/>
          <w:sz w:val="24"/>
          <w:szCs w:val="24"/>
          <w:lang w:eastAsia="hu-HU"/>
        </w:rPr>
        <w:t xml:space="preserve"> </w:t>
      </w:r>
      <w:r w:rsidR="0019388E" w:rsidRPr="00E65B9C">
        <w:rPr>
          <w:rFonts w:ascii="Times New Roman" w:eastAsia="Times New Roman" w:hAnsi="Times New Roman"/>
          <w:sz w:val="24"/>
          <w:szCs w:val="24"/>
          <w:lang w:eastAsia="hu-HU"/>
        </w:rPr>
        <w:t>(óvodapedagógus)</w:t>
      </w:r>
    </w:p>
    <w:p w:rsidR="00F67B92" w:rsidRPr="00E65B9C" w:rsidRDefault="00F67B92" w:rsidP="00E05FF7">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Sz.D. (óvodapedagógus)</w:t>
      </w:r>
    </w:p>
    <w:p w:rsidR="004E1E3C" w:rsidRDefault="00B6132F" w:rsidP="00E05FF7">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L.</w:t>
      </w:r>
      <w:r w:rsidR="00F67B92">
        <w:rPr>
          <w:rFonts w:ascii="Times New Roman" w:eastAsia="Times New Roman" w:hAnsi="Times New Roman"/>
          <w:sz w:val="24"/>
          <w:szCs w:val="24"/>
          <w:lang w:eastAsia="hu-HU"/>
        </w:rPr>
        <w:t xml:space="preserve">-né </w:t>
      </w:r>
      <w:r>
        <w:rPr>
          <w:rFonts w:ascii="Times New Roman" w:eastAsia="Times New Roman" w:hAnsi="Times New Roman"/>
          <w:sz w:val="24"/>
          <w:szCs w:val="24"/>
          <w:lang w:eastAsia="hu-HU"/>
        </w:rPr>
        <w:t>F.K.</w:t>
      </w:r>
      <w:r w:rsidR="000D7510" w:rsidRPr="000D7510">
        <w:rPr>
          <w:rFonts w:ascii="Times New Roman" w:eastAsia="Times New Roman" w:hAnsi="Times New Roman"/>
          <w:sz w:val="24"/>
          <w:szCs w:val="24"/>
          <w:lang w:eastAsia="hu-HU"/>
        </w:rPr>
        <w:t xml:space="preserve"> </w:t>
      </w:r>
      <w:r w:rsidR="004E1E3C" w:rsidRPr="004E1E3C">
        <w:rPr>
          <w:rFonts w:ascii="Times New Roman" w:eastAsia="Times New Roman" w:hAnsi="Times New Roman"/>
          <w:sz w:val="24"/>
          <w:szCs w:val="24"/>
          <w:lang w:eastAsia="hu-HU"/>
        </w:rPr>
        <w:t>(dajka)</w:t>
      </w:r>
    </w:p>
    <w:p w:rsidR="00B6132F" w:rsidRDefault="00B6132F" w:rsidP="00E05FF7">
      <w:pPr>
        <w:spacing w:after="0" w:line="240" w:lineRule="auto"/>
        <w:jc w:val="both"/>
        <w:rPr>
          <w:rFonts w:ascii="Times New Roman" w:eastAsia="Times New Roman" w:hAnsi="Times New Roman"/>
          <w:sz w:val="24"/>
          <w:szCs w:val="24"/>
          <w:lang w:eastAsia="hu-HU"/>
        </w:rPr>
      </w:pPr>
    </w:p>
    <w:p w:rsidR="00B6132F" w:rsidRDefault="00F67B92" w:rsidP="00E05FF7">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 xml:space="preserve">Az </w:t>
      </w:r>
      <w:r w:rsidR="00E76F3E">
        <w:rPr>
          <w:rFonts w:ascii="Times New Roman" w:eastAsia="Times New Roman" w:hAnsi="Times New Roman"/>
          <w:sz w:val="24"/>
          <w:szCs w:val="24"/>
          <w:lang w:eastAsia="hu-HU"/>
        </w:rPr>
        <w:t>Önkormányzat által biztosított közfoglalkoztatott</w:t>
      </w:r>
      <w:r w:rsidR="00B6132F">
        <w:rPr>
          <w:rFonts w:ascii="Times New Roman" w:eastAsia="Times New Roman" w:hAnsi="Times New Roman"/>
          <w:sz w:val="24"/>
          <w:szCs w:val="24"/>
          <w:lang w:eastAsia="hu-HU"/>
        </w:rPr>
        <w:t xml:space="preserve"> mindkét csoport munkáját</w:t>
      </w:r>
      <w:r w:rsidR="00E76F3E">
        <w:rPr>
          <w:rFonts w:ascii="Times New Roman" w:eastAsia="Times New Roman" w:hAnsi="Times New Roman"/>
          <w:sz w:val="24"/>
          <w:szCs w:val="24"/>
          <w:lang w:eastAsia="hu-HU"/>
        </w:rPr>
        <w:t xml:space="preserve"> segíti.</w:t>
      </w:r>
    </w:p>
    <w:p w:rsidR="00924EDB" w:rsidRDefault="00924EDB" w:rsidP="00E05FF7">
      <w:pPr>
        <w:spacing w:after="0" w:line="240" w:lineRule="auto"/>
        <w:jc w:val="both"/>
        <w:rPr>
          <w:rFonts w:ascii="Times New Roman" w:eastAsia="Times New Roman" w:hAnsi="Times New Roman"/>
          <w:sz w:val="24"/>
          <w:szCs w:val="24"/>
          <w:lang w:eastAsia="hu-HU"/>
        </w:rPr>
      </w:pPr>
    </w:p>
    <w:p w:rsidR="00924EDB" w:rsidRPr="00924EDB" w:rsidRDefault="00924EDB" w:rsidP="00E05FF7">
      <w:pPr>
        <w:spacing w:after="0" w:line="240" w:lineRule="auto"/>
        <w:jc w:val="both"/>
        <w:rPr>
          <w:rFonts w:ascii="Times New Roman" w:eastAsia="Times New Roman" w:hAnsi="Times New Roman"/>
          <w:b/>
          <w:i/>
          <w:sz w:val="24"/>
          <w:szCs w:val="24"/>
          <w:lang w:eastAsia="hu-HU"/>
        </w:rPr>
      </w:pPr>
      <w:r w:rsidRPr="00924EDB">
        <w:rPr>
          <w:rFonts w:ascii="Times New Roman" w:eastAsia="Times New Roman" w:hAnsi="Times New Roman"/>
          <w:b/>
          <w:i/>
          <w:sz w:val="24"/>
          <w:szCs w:val="24"/>
          <w:lang w:eastAsia="hu-HU"/>
        </w:rPr>
        <w:t>Alsó- Tisza-menti Többcélú Óvodák és Mini Bölcsődék (mini bölcsőde)</w:t>
      </w:r>
    </w:p>
    <w:p w:rsidR="004E1E3C" w:rsidRDefault="00924EDB" w:rsidP="00E05FF7">
      <w:pPr>
        <w:spacing w:after="0" w:line="240" w:lineRule="auto"/>
        <w:jc w:val="both"/>
        <w:rPr>
          <w:rFonts w:ascii="Times New Roman" w:eastAsia="Times New Roman" w:hAnsi="Times New Roman"/>
          <w:sz w:val="24"/>
          <w:szCs w:val="24"/>
          <w:u w:val="single"/>
          <w:lang w:eastAsia="hu-HU"/>
        </w:rPr>
      </w:pPr>
      <w:r w:rsidRPr="00924EDB">
        <w:rPr>
          <w:rFonts w:ascii="Times New Roman" w:eastAsia="Times New Roman" w:hAnsi="Times New Roman"/>
          <w:sz w:val="24"/>
          <w:szCs w:val="24"/>
          <w:u w:val="single"/>
          <w:lang w:eastAsia="hu-HU"/>
        </w:rPr>
        <w:t>Maci csoport</w:t>
      </w:r>
    </w:p>
    <w:p w:rsidR="00924EDB" w:rsidRPr="00924EDB" w:rsidRDefault="00B6132F" w:rsidP="00E05FF7">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K.</w:t>
      </w:r>
      <w:r w:rsidR="00E76F3E">
        <w:rPr>
          <w:rFonts w:ascii="Times New Roman" w:eastAsia="Times New Roman" w:hAnsi="Times New Roman"/>
          <w:sz w:val="24"/>
          <w:szCs w:val="24"/>
          <w:lang w:eastAsia="hu-HU"/>
        </w:rPr>
        <w:t>-</w:t>
      </w:r>
      <w:r>
        <w:rPr>
          <w:rFonts w:ascii="Times New Roman" w:eastAsia="Times New Roman" w:hAnsi="Times New Roman"/>
          <w:sz w:val="24"/>
          <w:szCs w:val="24"/>
          <w:lang w:eastAsia="hu-HU"/>
        </w:rPr>
        <w:t>D.I.</w:t>
      </w:r>
      <w:r w:rsidR="00924EDB" w:rsidRPr="00924EDB">
        <w:rPr>
          <w:rFonts w:ascii="Times New Roman" w:eastAsia="Times New Roman" w:hAnsi="Times New Roman"/>
          <w:sz w:val="24"/>
          <w:szCs w:val="24"/>
          <w:lang w:eastAsia="hu-HU"/>
        </w:rPr>
        <w:t xml:space="preserve"> (kisgyermeknevelő</w:t>
      </w:r>
      <w:r w:rsidR="00E76F3E">
        <w:rPr>
          <w:rFonts w:ascii="Times New Roman" w:eastAsia="Times New Roman" w:hAnsi="Times New Roman"/>
          <w:sz w:val="24"/>
          <w:szCs w:val="24"/>
          <w:lang w:eastAsia="hu-HU"/>
        </w:rPr>
        <w:t>-szakmai koordinátor</w:t>
      </w:r>
      <w:r w:rsidR="00924EDB" w:rsidRPr="00924EDB">
        <w:rPr>
          <w:rFonts w:ascii="Times New Roman" w:eastAsia="Times New Roman" w:hAnsi="Times New Roman"/>
          <w:sz w:val="24"/>
          <w:szCs w:val="24"/>
          <w:lang w:eastAsia="hu-HU"/>
        </w:rPr>
        <w:t>)</w:t>
      </w:r>
    </w:p>
    <w:p w:rsidR="00511A1F" w:rsidRPr="00511A1F" w:rsidRDefault="00B6132F" w:rsidP="00E05FF7">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T.G.</w:t>
      </w:r>
      <w:r w:rsidR="00924EDB" w:rsidRPr="00924EDB">
        <w:rPr>
          <w:rFonts w:ascii="Times New Roman" w:eastAsia="Times New Roman" w:hAnsi="Times New Roman"/>
          <w:sz w:val="24"/>
          <w:szCs w:val="24"/>
          <w:lang w:eastAsia="hu-HU"/>
        </w:rPr>
        <w:t xml:space="preserve"> (bölcsődei dajka)</w:t>
      </w:r>
    </w:p>
    <w:p w:rsidR="004E1E3C" w:rsidRPr="004E1E3C" w:rsidRDefault="004E1E3C" w:rsidP="00E05FF7">
      <w:pPr>
        <w:spacing w:after="0" w:line="240" w:lineRule="auto"/>
        <w:jc w:val="both"/>
        <w:rPr>
          <w:rFonts w:ascii="Times New Roman" w:eastAsia="Times New Roman" w:hAnsi="Times New Roman"/>
          <w:b/>
          <w:bCs/>
          <w:i/>
          <w:iCs/>
          <w:sz w:val="24"/>
          <w:szCs w:val="24"/>
          <w:lang w:eastAsia="hu-HU"/>
        </w:rPr>
      </w:pPr>
      <w:r w:rsidRPr="004E1E3C">
        <w:rPr>
          <w:rFonts w:ascii="Times New Roman" w:eastAsia="Times New Roman" w:hAnsi="Times New Roman"/>
          <w:b/>
          <w:bCs/>
          <w:i/>
          <w:iCs/>
          <w:sz w:val="24"/>
          <w:szCs w:val="24"/>
          <w:lang w:eastAsia="hu-HU"/>
        </w:rPr>
        <w:t>Tömörkényi Mini Bölcsőde</w:t>
      </w:r>
    </w:p>
    <w:p w:rsidR="004E1E3C" w:rsidRPr="004E1E3C" w:rsidRDefault="004E1E3C" w:rsidP="00E05FF7">
      <w:pPr>
        <w:spacing w:after="0" w:line="240" w:lineRule="auto"/>
        <w:jc w:val="both"/>
        <w:rPr>
          <w:rFonts w:ascii="Times New Roman" w:eastAsia="Times New Roman" w:hAnsi="Times New Roman"/>
          <w:sz w:val="24"/>
          <w:szCs w:val="24"/>
          <w:u w:val="single"/>
          <w:lang w:eastAsia="hu-HU"/>
        </w:rPr>
      </w:pPr>
      <w:r w:rsidRPr="004E1E3C">
        <w:rPr>
          <w:rFonts w:ascii="Times New Roman" w:eastAsia="Times New Roman" w:hAnsi="Times New Roman"/>
          <w:sz w:val="24"/>
          <w:szCs w:val="24"/>
          <w:u w:val="single"/>
          <w:lang w:eastAsia="hu-HU"/>
        </w:rPr>
        <w:t>Katica csoport</w:t>
      </w:r>
    </w:p>
    <w:p w:rsidR="004E1E3C" w:rsidRDefault="00B6132F" w:rsidP="00E05FF7">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K.E.</w:t>
      </w:r>
      <w:r w:rsidR="004E1E3C">
        <w:rPr>
          <w:rFonts w:ascii="Times New Roman" w:eastAsia="Times New Roman" w:hAnsi="Times New Roman"/>
          <w:sz w:val="24"/>
          <w:szCs w:val="24"/>
          <w:lang w:eastAsia="hu-HU"/>
        </w:rPr>
        <w:t xml:space="preserve"> (kisgyermeknevelő)</w:t>
      </w:r>
    </w:p>
    <w:p w:rsidR="004E1E3C" w:rsidRDefault="00B6132F" w:rsidP="00E05FF7">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B.</w:t>
      </w:r>
      <w:r w:rsidR="00E76F3E">
        <w:rPr>
          <w:rFonts w:ascii="Times New Roman" w:eastAsia="Times New Roman" w:hAnsi="Times New Roman"/>
          <w:sz w:val="24"/>
          <w:szCs w:val="24"/>
          <w:lang w:eastAsia="hu-HU"/>
        </w:rPr>
        <w:t xml:space="preserve">-né </w:t>
      </w:r>
      <w:r>
        <w:rPr>
          <w:rFonts w:ascii="Times New Roman" w:eastAsia="Times New Roman" w:hAnsi="Times New Roman"/>
          <w:sz w:val="24"/>
          <w:szCs w:val="24"/>
          <w:lang w:eastAsia="hu-HU"/>
        </w:rPr>
        <w:t>K.E.</w:t>
      </w:r>
      <w:r w:rsidR="004E1E3C">
        <w:rPr>
          <w:rFonts w:ascii="Times New Roman" w:eastAsia="Times New Roman" w:hAnsi="Times New Roman"/>
          <w:sz w:val="24"/>
          <w:szCs w:val="24"/>
          <w:lang w:eastAsia="hu-HU"/>
        </w:rPr>
        <w:t xml:space="preserve"> (bölcsődei dajka)</w:t>
      </w:r>
    </w:p>
    <w:p w:rsidR="00511A1F" w:rsidRDefault="00511A1F" w:rsidP="00E05FF7">
      <w:pPr>
        <w:spacing w:after="0" w:line="240" w:lineRule="auto"/>
        <w:jc w:val="both"/>
        <w:rPr>
          <w:rFonts w:ascii="Times New Roman" w:eastAsia="Times New Roman" w:hAnsi="Times New Roman"/>
          <w:sz w:val="24"/>
          <w:szCs w:val="24"/>
          <w:lang w:eastAsia="hu-HU"/>
        </w:rPr>
      </w:pPr>
    </w:p>
    <w:p w:rsidR="00511A1F" w:rsidRDefault="00511A1F" w:rsidP="00E05FF7">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A Felgyői és Tömörkényi Mini Bölcsődében 4 órás megbízási szerződéssel foglalkoztatott nyugdíjas segíti a napi munkát.</w:t>
      </w:r>
    </w:p>
    <w:p w:rsidR="00511A1F" w:rsidRDefault="00511A1F" w:rsidP="00E05FF7">
      <w:pPr>
        <w:spacing w:after="0" w:line="240" w:lineRule="auto"/>
        <w:jc w:val="both"/>
        <w:rPr>
          <w:rFonts w:ascii="Times New Roman" w:eastAsia="Times New Roman" w:hAnsi="Times New Roman"/>
          <w:sz w:val="24"/>
          <w:szCs w:val="24"/>
          <w:lang w:eastAsia="hu-HU"/>
        </w:rPr>
      </w:pPr>
      <w:r w:rsidRPr="00511A1F">
        <w:rPr>
          <w:rFonts w:ascii="Times New Roman" w:eastAsia="Times New Roman" w:hAnsi="Times New Roman"/>
          <w:b/>
          <w:sz w:val="24"/>
          <w:szCs w:val="24"/>
          <w:u w:val="single"/>
          <w:lang w:eastAsia="hu-HU"/>
        </w:rPr>
        <w:t>Felgyői Mini Bölcsőde:</w:t>
      </w:r>
      <w:r>
        <w:rPr>
          <w:rFonts w:ascii="Times New Roman" w:eastAsia="Times New Roman" w:hAnsi="Times New Roman"/>
          <w:sz w:val="24"/>
          <w:szCs w:val="24"/>
          <w:lang w:eastAsia="hu-HU"/>
        </w:rPr>
        <w:t xml:space="preserve"> S.P.-né</w:t>
      </w:r>
    </w:p>
    <w:p w:rsidR="00511A1F" w:rsidRDefault="00511A1F" w:rsidP="00E05FF7">
      <w:pPr>
        <w:spacing w:after="0" w:line="240" w:lineRule="auto"/>
        <w:jc w:val="both"/>
        <w:rPr>
          <w:rFonts w:ascii="Times New Roman" w:eastAsia="Times New Roman" w:hAnsi="Times New Roman"/>
          <w:sz w:val="24"/>
          <w:szCs w:val="24"/>
          <w:lang w:eastAsia="hu-HU"/>
        </w:rPr>
      </w:pPr>
      <w:r w:rsidRPr="00511A1F">
        <w:rPr>
          <w:rFonts w:ascii="Times New Roman" w:eastAsia="Times New Roman" w:hAnsi="Times New Roman"/>
          <w:b/>
          <w:sz w:val="24"/>
          <w:szCs w:val="24"/>
          <w:u w:val="single"/>
          <w:lang w:eastAsia="hu-HU"/>
        </w:rPr>
        <w:t>Tömörkényi Mini Bölcsőde:</w:t>
      </w:r>
      <w:r>
        <w:rPr>
          <w:rFonts w:ascii="Times New Roman" w:eastAsia="Times New Roman" w:hAnsi="Times New Roman"/>
          <w:sz w:val="24"/>
          <w:szCs w:val="24"/>
          <w:lang w:eastAsia="hu-HU"/>
        </w:rPr>
        <w:t xml:space="preserve"> Sz.-T. F.-né</w:t>
      </w:r>
    </w:p>
    <w:p w:rsidR="00B6132F" w:rsidRDefault="00B6132F" w:rsidP="00E05FF7">
      <w:pPr>
        <w:spacing w:after="160" w:line="240" w:lineRule="auto"/>
        <w:rPr>
          <w:rFonts w:ascii="Times New Roman" w:eastAsia="Times New Roman" w:hAnsi="Times New Roman"/>
          <w:sz w:val="24"/>
          <w:szCs w:val="24"/>
          <w:lang w:eastAsia="hu-HU"/>
        </w:rPr>
      </w:pPr>
      <w:bookmarkStart w:id="89" w:name="_Toc17977867"/>
    </w:p>
    <w:p w:rsidR="005C4595" w:rsidRPr="00B6132F" w:rsidRDefault="005C4595" w:rsidP="00E05FF7">
      <w:pPr>
        <w:pStyle w:val="Cmsor2"/>
        <w:spacing w:line="240" w:lineRule="auto"/>
        <w:rPr>
          <w:b/>
          <w:color w:val="auto"/>
        </w:rPr>
      </w:pPr>
      <w:bookmarkStart w:id="90" w:name="_Toc204370239"/>
      <w:r w:rsidRPr="00B6132F">
        <w:rPr>
          <w:b/>
          <w:color w:val="auto"/>
        </w:rPr>
        <w:t>Szervezeti feltételek</w:t>
      </w:r>
      <w:bookmarkEnd w:id="89"/>
      <w:bookmarkEnd w:id="90"/>
    </w:p>
    <w:p w:rsidR="00A56135" w:rsidRPr="00A56135" w:rsidRDefault="00A56135" w:rsidP="00E05FF7">
      <w:pPr>
        <w:spacing w:line="240" w:lineRule="auto"/>
      </w:pPr>
    </w:p>
    <w:p w:rsidR="005C4595" w:rsidRPr="00A56135" w:rsidRDefault="005C4595" w:rsidP="00E05FF7">
      <w:pPr>
        <w:pStyle w:val="Cmsor3"/>
        <w:spacing w:line="240" w:lineRule="auto"/>
        <w:rPr>
          <w:b/>
          <w:bCs/>
          <w:color w:val="auto"/>
          <w:lang w:eastAsia="hu-HU"/>
        </w:rPr>
      </w:pPr>
      <w:bookmarkStart w:id="91" w:name="_Toc17977868"/>
      <w:bookmarkStart w:id="92" w:name="_Toc204370240"/>
      <w:r w:rsidRPr="00A56135">
        <w:rPr>
          <w:b/>
          <w:bCs/>
          <w:color w:val="auto"/>
          <w:lang w:eastAsia="hu-HU"/>
        </w:rPr>
        <w:t>Döntések előkészítése</w:t>
      </w:r>
      <w:bookmarkEnd w:id="91"/>
      <w:bookmarkEnd w:id="92"/>
    </w:p>
    <w:p w:rsidR="005C4595" w:rsidRPr="000F798B" w:rsidRDefault="005C4595" w:rsidP="00E05FF7">
      <w:pPr>
        <w:spacing w:after="0" w:line="240" w:lineRule="auto"/>
        <w:jc w:val="both"/>
        <w:rPr>
          <w:rFonts w:ascii="Times New Roman" w:eastAsia="Times New Roman" w:hAnsi="Times New Roman"/>
          <w:b/>
          <w:bCs/>
          <w:sz w:val="28"/>
          <w:szCs w:val="28"/>
          <w:lang w:eastAsia="hu-HU"/>
        </w:rPr>
      </w:pPr>
    </w:p>
    <w:p w:rsidR="005C4595" w:rsidRPr="000F798B" w:rsidRDefault="005C4595" w:rsidP="00E05FF7">
      <w:pPr>
        <w:spacing w:after="0" w:line="240" w:lineRule="auto"/>
        <w:jc w:val="both"/>
        <w:rPr>
          <w:rFonts w:ascii="Times New Roman" w:eastAsia="Times New Roman" w:hAnsi="Times New Roman"/>
          <w:sz w:val="24"/>
          <w:szCs w:val="24"/>
          <w:lang w:eastAsia="hu-HU"/>
        </w:rPr>
      </w:pPr>
      <w:r w:rsidRPr="000F798B">
        <w:rPr>
          <w:rFonts w:ascii="Times New Roman" w:eastAsia="Times New Roman" w:hAnsi="Times New Roman"/>
          <w:sz w:val="24"/>
          <w:szCs w:val="24"/>
          <w:lang w:eastAsia="hu-HU"/>
        </w:rPr>
        <w:t>Ha az év folyamán bármely folyamat esetében problémahelyzet adódik, illetve hiányosságot tapasztalok, akkor mérlegelem a helyes cselekvési módokat.</w:t>
      </w:r>
    </w:p>
    <w:p w:rsidR="005C4595" w:rsidRPr="000F798B" w:rsidRDefault="005C4595" w:rsidP="00E05FF7">
      <w:pPr>
        <w:spacing w:after="0" w:line="240" w:lineRule="auto"/>
        <w:jc w:val="both"/>
        <w:rPr>
          <w:rFonts w:ascii="Times New Roman" w:eastAsia="Times New Roman" w:hAnsi="Times New Roman"/>
          <w:sz w:val="24"/>
          <w:szCs w:val="24"/>
          <w:lang w:eastAsia="hu-HU"/>
        </w:rPr>
      </w:pPr>
      <w:r w:rsidRPr="000F798B">
        <w:rPr>
          <w:rFonts w:ascii="Times New Roman" w:eastAsia="Times New Roman" w:hAnsi="Times New Roman"/>
          <w:sz w:val="24"/>
          <w:szCs w:val="24"/>
          <w:lang w:eastAsia="hu-HU"/>
        </w:rPr>
        <w:t>A megalapozott döntés meghozatalához több szempontot veszek figyelembe. Fontosnak tartom, hogy a megoldáskeresés jellemezze a folyamatokat.</w:t>
      </w:r>
    </w:p>
    <w:p w:rsidR="005C4595" w:rsidRPr="000F798B" w:rsidRDefault="005C4595" w:rsidP="00E05FF7">
      <w:pPr>
        <w:spacing w:after="0" w:line="240" w:lineRule="auto"/>
        <w:jc w:val="both"/>
        <w:rPr>
          <w:rFonts w:ascii="Times New Roman" w:eastAsia="Times New Roman" w:hAnsi="Times New Roman"/>
          <w:sz w:val="24"/>
          <w:szCs w:val="24"/>
          <w:lang w:eastAsia="hu-HU"/>
        </w:rPr>
      </w:pPr>
      <w:r w:rsidRPr="000F798B">
        <w:rPr>
          <w:rFonts w:ascii="Times New Roman" w:eastAsia="Times New Roman" w:hAnsi="Times New Roman"/>
          <w:sz w:val="24"/>
          <w:szCs w:val="24"/>
          <w:lang w:eastAsia="hu-HU"/>
        </w:rPr>
        <w:t>Az óvodák együttműködésére jellemző, hogy közösen meghozott döntések és szabályok alapján működnek. A hatékony működés minden óvodára jellemző. A normákat betartva hozz</w:t>
      </w:r>
      <w:r>
        <w:rPr>
          <w:rFonts w:ascii="Times New Roman" w:eastAsia="Times New Roman" w:hAnsi="Times New Roman"/>
          <w:sz w:val="24"/>
          <w:szCs w:val="24"/>
          <w:lang w:eastAsia="hu-HU"/>
        </w:rPr>
        <w:t>u</w:t>
      </w:r>
      <w:r w:rsidRPr="000F798B">
        <w:rPr>
          <w:rFonts w:ascii="Times New Roman" w:eastAsia="Times New Roman" w:hAnsi="Times New Roman"/>
          <w:sz w:val="24"/>
          <w:szCs w:val="24"/>
          <w:lang w:eastAsia="hu-HU"/>
        </w:rPr>
        <w:t>k döntései</w:t>
      </w:r>
      <w:r>
        <w:rPr>
          <w:rFonts w:ascii="Times New Roman" w:eastAsia="Times New Roman" w:hAnsi="Times New Roman"/>
          <w:sz w:val="24"/>
          <w:szCs w:val="24"/>
          <w:lang w:eastAsia="hu-HU"/>
        </w:rPr>
        <w:t>n</w:t>
      </w:r>
      <w:r w:rsidRPr="000F798B">
        <w:rPr>
          <w:rFonts w:ascii="Times New Roman" w:eastAsia="Times New Roman" w:hAnsi="Times New Roman"/>
          <w:sz w:val="24"/>
          <w:szCs w:val="24"/>
          <w:lang w:eastAsia="hu-HU"/>
        </w:rPr>
        <w:t>ket. A munkatársak felelősségének és hatáskörének meghatározása egyértelmű, az eredményekről rendszeresen beszámolnak. Az SZMSZ támogatja a feladataink megvalósulását.</w:t>
      </w:r>
    </w:p>
    <w:p w:rsidR="005C4595" w:rsidRPr="000F798B" w:rsidRDefault="005C4595" w:rsidP="00E05FF7">
      <w:pPr>
        <w:spacing w:after="0" w:line="240" w:lineRule="auto"/>
        <w:jc w:val="both"/>
        <w:rPr>
          <w:rFonts w:ascii="Times New Roman" w:eastAsia="Times New Roman" w:hAnsi="Times New Roman"/>
          <w:sz w:val="24"/>
          <w:szCs w:val="24"/>
          <w:lang w:eastAsia="hu-HU"/>
        </w:rPr>
      </w:pPr>
      <w:r w:rsidRPr="000F798B">
        <w:rPr>
          <w:rFonts w:ascii="Times New Roman" w:eastAsia="Times New Roman" w:hAnsi="Times New Roman"/>
          <w:sz w:val="24"/>
          <w:szCs w:val="24"/>
          <w:lang w:eastAsia="hu-HU"/>
        </w:rPr>
        <w:t>Az intézményi tervek elkészítése az intézmény munkatársainak és partnereinek bevonásával történik. Folyamatosan megtörténik az egyének és a csoportok döntés előkészítésbe történő bevonása -képességük, szakértelmük és a jogszabályi előírások alapján.</w:t>
      </w:r>
    </w:p>
    <w:p w:rsidR="005C4595" w:rsidRPr="004D4C80" w:rsidRDefault="005C4595" w:rsidP="00E05FF7">
      <w:pPr>
        <w:spacing w:line="240" w:lineRule="auto"/>
        <w:jc w:val="both"/>
        <w:rPr>
          <w:rFonts w:eastAsia="Times New Roman"/>
          <w:b/>
          <w:bCs/>
          <w:color w:val="FF0000"/>
          <w:sz w:val="28"/>
          <w:szCs w:val="28"/>
          <w:lang w:eastAsia="hu-HU"/>
        </w:rPr>
      </w:pPr>
    </w:p>
    <w:p w:rsidR="005C4595" w:rsidRDefault="005C4595" w:rsidP="00E05FF7">
      <w:pPr>
        <w:pStyle w:val="Cmsor3"/>
        <w:spacing w:line="240" w:lineRule="auto"/>
        <w:rPr>
          <w:b/>
          <w:bCs/>
          <w:color w:val="auto"/>
          <w:lang w:eastAsia="hu-HU"/>
        </w:rPr>
      </w:pPr>
      <w:bookmarkStart w:id="93" w:name="_Toc17977869"/>
      <w:bookmarkStart w:id="94" w:name="_Toc204370241"/>
      <w:r w:rsidRPr="00A56135">
        <w:rPr>
          <w:b/>
          <w:bCs/>
          <w:color w:val="auto"/>
          <w:lang w:eastAsia="hu-HU"/>
        </w:rPr>
        <w:t>Belső tudásmegosztás színterei: képzések, szakmai munkaközösségek.</w:t>
      </w:r>
      <w:bookmarkEnd w:id="93"/>
      <w:bookmarkEnd w:id="94"/>
    </w:p>
    <w:p w:rsidR="00E562D3" w:rsidRDefault="00E562D3" w:rsidP="00E05FF7">
      <w:pPr>
        <w:spacing w:line="240" w:lineRule="auto"/>
        <w:rPr>
          <w:lang w:eastAsia="hu-HU"/>
        </w:rPr>
      </w:pPr>
    </w:p>
    <w:p w:rsidR="00E562D3" w:rsidRPr="001F3DDF" w:rsidRDefault="00E562D3" w:rsidP="00E05FF7">
      <w:pPr>
        <w:spacing w:after="0" w:line="240" w:lineRule="auto"/>
        <w:jc w:val="both"/>
        <w:rPr>
          <w:rFonts w:ascii="Times New Roman" w:hAnsi="Times New Roman"/>
          <w:b/>
          <w:bCs/>
          <w:sz w:val="24"/>
          <w:szCs w:val="24"/>
          <w:lang w:eastAsia="hu-HU"/>
        </w:rPr>
      </w:pPr>
      <w:r w:rsidRPr="001F3DDF">
        <w:rPr>
          <w:rFonts w:ascii="Times New Roman" w:hAnsi="Times New Roman"/>
          <w:b/>
          <w:bCs/>
          <w:sz w:val="24"/>
          <w:szCs w:val="24"/>
          <w:lang w:eastAsia="hu-HU"/>
        </w:rPr>
        <w:t>A nevelő, oktató munkát közvetlen segítők képzése:</w:t>
      </w:r>
    </w:p>
    <w:p w:rsidR="00E562D3" w:rsidRPr="001F3DDF" w:rsidRDefault="00E562D3" w:rsidP="00E05FF7">
      <w:pPr>
        <w:spacing w:after="0" w:line="240" w:lineRule="auto"/>
        <w:jc w:val="both"/>
        <w:rPr>
          <w:rFonts w:ascii="Times New Roman" w:hAnsi="Times New Roman"/>
          <w:sz w:val="24"/>
          <w:szCs w:val="24"/>
          <w:lang w:eastAsia="hu-HU"/>
        </w:rPr>
      </w:pPr>
      <w:r w:rsidRPr="001F3DDF">
        <w:rPr>
          <w:rFonts w:ascii="Times New Roman" w:hAnsi="Times New Roman"/>
          <w:sz w:val="24"/>
          <w:szCs w:val="24"/>
          <w:lang w:eastAsia="hu-HU"/>
        </w:rPr>
        <w:t>Célja a gyermekekkel, óvodapedagógusokkal, a közvetlen munkatársakkal, és a szülőkkel való kapcsolat eredményességének biztosítása, valamint a munkaköri feladatok minőségi szinten történő ellátásának támogatása.</w:t>
      </w:r>
    </w:p>
    <w:p w:rsidR="00E562D3" w:rsidRPr="001F3DDF" w:rsidRDefault="00E562D3" w:rsidP="00E05FF7">
      <w:pPr>
        <w:spacing w:after="0" w:line="240" w:lineRule="auto"/>
        <w:jc w:val="both"/>
        <w:rPr>
          <w:rFonts w:ascii="Times New Roman" w:hAnsi="Times New Roman"/>
          <w:sz w:val="24"/>
          <w:szCs w:val="24"/>
          <w:lang w:eastAsia="hu-HU"/>
        </w:rPr>
      </w:pPr>
      <w:r w:rsidRPr="001F3DDF">
        <w:rPr>
          <w:rFonts w:ascii="Times New Roman" w:hAnsi="Times New Roman"/>
          <w:b/>
          <w:bCs/>
          <w:sz w:val="24"/>
          <w:szCs w:val="24"/>
          <w:lang w:eastAsia="hu-HU"/>
        </w:rPr>
        <w:t>Feladat</w:t>
      </w:r>
      <w:r w:rsidRPr="001F3DDF">
        <w:rPr>
          <w:rFonts w:ascii="Times New Roman" w:hAnsi="Times New Roman"/>
          <w:sz w:val="24"/>
          <w:szCs w:val="24"/>
          <w:lang w:eastAsia="hu-HU"/>
        </w:rPr>
        <w:t>:</w:t>
      </w:r>
    </w:p>
    <w:p w:rsidR="00752100" w:rsidRPr="009E0EB4" w:rsidRDefault="00E562D3" w:rsidP="00E05FF7">
      <w:pPr>
        <w:spacing w:after="0" w:line="240" w:lineRule="auto"/>
        <w:jc w:val="both"/>
        <w:rPr>
          <w:rFonts w:ascii="Times New Roman" w:hAnsi="Times New Roman"/>
          <w:sz w:val="24"/>
          <w:szCs w:val="24"/>
          <w:lang w:eastAsia="hu-HU"/>
        </w:rPr>
      </w:pPr>
      <w:r w:rsidRPr="001F3DDF">
        <w:rPr>
          <w:rFonts w:ascii="Times New Roman" w:hAnsi="Times New Roman"/>
          <w:sz w:val="24"/>
          <w:szCs w:val="24"/>
          <w:lang w:eastAsia="hu-HU"/>
        </w:rPr>
        <w:t>Hospitálás biztosítása a dajkák, pe</w:t>
      </w:r>
      <w:r w:rsidR="009E0EB4">
        <w:rPr>
          <w:rFonts w:ascii="Times New Roman" w:hAnsi="Times New Roman"/>
          <w:sz w:val="24"/>
          <w:szCs w:val="24"/>
          <w:lang w:eastAsia="hu-HU"/>
        </w:rPr>
        <w:t>dagógiai asszisztensek számára.</w:t>
      </w:r>
    </w:p>
    <w:p w:rsidR="00752100" w:rsidRDefault="00752100" w:rsidP="00E05FF7">
      <w:pPr>
        <w:spacing w:after="0" w:line="240" w:lineRule="auto"/>
        <w:jc w:val="both"/>
        <w:rPr>
          <w:lang w:eastAsia="hu-HU"/>
        </w:rPr>
      </w:pPr>
    </w:p>
    <w:p w:rsidR="00E962CC" w:rsidRDefault="00E962CC" w:rsidP="00E05FF7">
      <w:pPr>
        <w:spacing w:after="0" w:line="240" w:lineRule="auto"/>
        <w:jc w:val="both"/>
        <w:rPr>
          <w:lang w:eastAsia="hu-HU"/>
        </w:rPr>
      </w:pPr>
    </w:p>
    <w:p w:rsidR="00E962CC" w:rsidRPr="00E562D3" w:rsidRDefault="00E962CC" w:rsidP="00E05FF7">
      <w:pPr>
        <w:spacing w:after="0" w:line="240" w:lineRule="auto"/>
        <w:jc w:val="both"/>
        <w:rPr>
          <w:lang w:eastAsia="hu-HU"/>
        </w:rPr>
      </w:pPr>
    </w:p>
    <w:p w:rsidR="005C4595" w:rsidRPr="000F798B" w:rsidRDefault="005C4595" w:rsidP="00E05FF7">
      <w:pPr>
        <w:spacing w:line="240" w:lineRule="auto"/>
        <w:rPr>
          <w:rFonts w:ascii="Times New Roman" w:eastAsia="Times New Roman" w:hAnsi="Times New Roman"/>
          <w:b/>
          <w:bCs/>
          <w:sz w:val="24"/>
          <w:szCs w:val="24"/>
          <w:lang w:eastAsia="hu-HU"/>
        </w:rPr>
      </w:pPr>
      <w:r w:rsidRPr="000F798B">
        <w:rPr>
          <w:rFonts w:ascii="Times New Roman" w:eastAsia="Times New Roman" w:hAnsi="Times New Roman"/>
          <w:b/>
          <w:bCs/>
          <w:sz w:val="24"/>
          <w:szCs w:val="24"/>
          <w:lang w:eastAsia="hu-HU"/>
        </w:rPr>
        <w:t>Képzések:</w:t>
      </w:r>
    </w:p>
    <w:p w:rsidR="00752100" w:rsidRDefault="00C72A22" w:rsidP="00E05FF7">
      <w:pPr>
        <w:spacing w:line="240" w:lineRule="auto"/>
        <w:jc w:val="both"/>
        <w:rPr>
          <w:rFonts w:eastAsia="Times New Roman"/>
          <w:b/>
          <w:bCs/>
          <w:sz w:val="28"/>
          <w:szCs w:val="28"/>
          <w:lang w:eastAsia="hu-HU"/>
        </w:rPr>
      </w:pPr>
      <w:r>
        <w:rPr>
          <w:rFonts w:eastAsia="Times New Roman"/>
          <w:b/>
          <w:bCs/>
          <w:noProof/>
          <w:sz w:val="28"/>
          <w:szCs w:val="28"/>
          <w:lang w:eastAsia="hu-HU"/>
        </w:rPr>
        <w:pict>
          <v:shapetype id="_x0000_t32" coordsize="21600,21600" o:spt="32" o:oned="t" path="m,l21600,21600e" filled="f">
            <v:path arrowok="t" fillok="f" o:connecttype="none"/>
            <o:lock v:ext="edit" shapetype="t"/>
          </v:shapetype>
          <v:shape id="Egyenes összekötő nyíllal 31" o:spid="_x0000_s1030" type="#_x0000_t32" style="position:absolute;left:0;text-align:left;margin-left:80.35pt;margin-top:4.7pt;width:184.2pt;height:37.8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" strokecolor="#5b9bd5 [3204]" strokeweight=".5pt">
            <v:stroke endarrow="block" joinstyle="miter"/>
          </v:shape>
        </w:pict>
      </w:r>
      <w:r>
        <w:rPr>
          <w:rFonts w:eastAsia="Times New Roman"/>
          <w:b/>
          <w:bCs/>
          <w:noProof/>
          <w:sz w:val="28"/>
          <w:szCs w:val="28"/>
          <w:lang w:eastAsia="hu-HU"/>
        </w:rPr>
        <w:pict>
          <v:shape id="Egyenes összekötő nyíllal 30" o:spid="_x0000_s1029" type="#_x0000_t32" style="position:absolute;left:0;text-align:left;margin-left:53.35pt;margin-top:2.9pt;width:1.2pt;height:40.8pt;flip:x;z-index:2516480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" strokecolor="#5b9bd5 [3204]" strokeweight=".5pt">
            <v:stroke endarrow="block" joinstyle="miter"/>
          </v:shape>
        </w:pict>
      </w:r>
    </w:p>
    <w:p w:rsidR="00946C87" w:rsidRDefault="00946C87" w:rsidP="00E05FF7">
      <w:pPr>
        <w:spacing w:line="240" w:lineRule="auto"/>
        <w:jc w:val="both"/>
        <w:rPr>
          <w:rFonts w:eastAsia="Times New Roman"/>
          <w:b/>
          <w:bCs/>
          <w:sz w:val="28"/>
          <w:szCs w:val="28"/>
          <w:lang w:eastAsia="hu-HU"/>
        </w:rPr>
      </w:pPr>
    </w:p>
    <w:tbl>
      <w:tblPr>
        <w:tblStyle w:val="Rcsostblzat"/>
        <w:tblW w:w="0" w:type="auto"/>
        <w:tblInd w:w="0" w:type="dxa"/>
        <w:tblLook w:val="04A0"/>
      </w:tblPr>
      <w:tblGrid>
        <w:gridCol w:w="704"/>
        <w:gridCol w:w="3827"/>
        <w:gridCol w:w="851"/>
        <w:gridCol w:w="3680"/>
      </w:tblGrid>
      <w:tr w:rsidR="005C4595" w:rsidTr="00946C87">
        <w:tc>
          <w:tcPr>
            <w:tcW w:w="4531" w:type="dxa"/>
            <w:gridSpan w:val="2"/>
            <w:shd w:val="clear" w:color="auto" w:fill="00B0F0"/>
          </w:tcPr>
          <w:p w:rsidR="005C4595" w:rsidRPr="00B35FF2" w:rsidRDefault="005C4595" w:rsidP="00E05FF7">
            <w:pPr>
              <w:widowControl/>
              <w:autoSpaceDE/>
              <w:autoSpaceDN/>
              <w:spacing w:line="240" w:lineRule="auto"/>
              <w:jc w:val="both"/>
              <w:rPr>
                <w:rFonts w:eastAsia="Times New Roman"/>
                <w:b/>
                <w:bCs/>
                <w:sz w:val="24"/>
                <w:szCs w:val="24"/>
                <w:lang w:eastAsia="hu-HU"/>
              </w:rPr>
            </w:pPr>
            <w:r w:rsidRPr="00B35FF2">
              <w:rPr>
                <w:rFonts w:eastAsia="Times New Roman"/>
                <w:b/>
                <w:bCs/>
                <w:sz w:val="24"/>
                <w:szCs w:val="24"/>
                <w:lang w:eastAsia="hu-HU"/>
              </w:rPr>
              <w:t>Belső képzések</w:t>
            </w:r>
          </w:p>
        </w:tc>
        <w:tc>
          <w:tcPr>
            <w:tcW w:w="4531" w:type="dxa"/>
            <w:gridSpan w:val="2"/>
            <w:shd w:val="clear" w:color="auto" w:fill="00B0F0"/>
          </w:tcPr>
          <w:p w:rsidR="005C4595" w:rsidRPr="00B35FF2" w:rsidRDefault="005C4595" w:rsidP="00E05FF7">
            <w:pPr>
              <w:widowControl/>
              <w:autoSpaceDE/>
              <w:autoSpaceDN/>
              <w:spacing w:line="240" w:lineRule="auto"/>
              <w:jc w:val="both"/>
              <w:rPr>
                <w:rFonts w:eastAsia="Times New Roman"/>
                <w:b/>
                <w:bCs/>
                <w:sz w:val="24"/>
                <w:szCs w:val="24"/>
                <w:lang w:eastAsia="hu-HU"/>
              </w:rPr>
            </w:pPr>
            <w:r w:rsidRPr="00B35FF2">
              <w:rPr>
                <w:rFonts w:eastAsia="Times New Roman"/>
                <w:b/>
                <w:bCs/>
                <w:sz w:val="24"/>
                <w:szCs w:val="24"/>
                <w:lang w:eastAsia="hu-HU"/>
              </w:rPr>
              <w:t>Külső képzések</w:t>
            </w:r>
          </w:p>
        </w:tc>
      </w:tr>
      <w:tr w:rsidR="005C4595" w:rsidTr="007958E0">
        <w:trPr>
          <w:trHeight w:val="1278"/>
        </w:trPr>
        <w:tc>
          <w:tcPr>
            <w:tcW w:w="704" w:type="dxa"/>
            <w:shd w:val="clear" w:color="auto" w:fill="FFFFFF" w:themeFill="background1"/>
          </w:tcPr>
          <w:p w:rsidR="005C4595" w:rsidRDefault="005C4595" w:rsidP="00E05FF7">
            <w:pPr>
              <w:widowControl/>
              <w:autoSpaceDE/>
              <w:autoSpaceDN/>
              <w:spacing w:line="240" w:lineRule="auto"/>
              <w:jc w:val="both"/>
              <w:rPr>
                <w:rFonts w:eastAsia="Times New Roman"/>
                <w:sz w:val="24"/>
                <w:szCs w:val="24"/>
                <w:lang w:eastAsia="hu-HU"/>
              </w:rPr>
            </w:pPr>
          </w:p>
        </w:tc>
        <w:tc>
          <w:tcPr>
            <w:tcW w:w="3827" w:type="dxa"/>
            <w:shd w:val="clear" w:color="auto" w:fill="FFFFFF" w:themeFill="background1"/>
          </w:tcPr>
          <w:p w:rsidR="005C4595" w:rsidRPr="001C0959" w:rsidRDefault="005C4595" w:rsidP="00E05FF7">
            <w:pPr>
              <w:widowControl/>
              <w:autoSpaceDE/>
              <w:autoSpaceDN/>
              <w:spacing w:line="240" w:lineRule="auto"/>
              <w:jc w:val="both"/>
              <w:rPr>
                <w:rFonts w:eastAsia="Times New Roman"/>
                <w:sz w:val="24"/>
                <w:szCs w:val="24"/>
                <w:lang w:eastAsia="hu-HU"/>
              </w:rPr>
            </w:pPr>
          </w:p>
        </w:tc>
        <w:tc>
          <w:tcPr>
            <w:tcW w:w="851" w:type="dxa"/>
            <w:shd w:val="clear" w:color="auto" w:fill="FFFFFF" w:themeFill="background1"/>
          </w:tcPr>
          <w:p w:rsidR="005C4595" w:rsidRPr="001C0959" w:rsidRDefault="005C459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1.</w:t>
            </w:r>
          </w:p>
        </w:tc>
        <w:tc>
          <w:tcPr>
            <w:tcW w:w="3680" w:type="dxa"/>
          </w:tcPr>
          <w:p w:rsidR="005C4595" w:rsidRDefault="00E962CC"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 xml:space="preserve">Kiemelt figyelmet </w:t>
            </w:r>
            <w:r w:rsidR="00946C87">
              <w:rPr>
                <w:rFonts w:eastAsia="Times New Roman"/>
                <w:sz w:val="24"/>
                <w:szCs w:val="24"/>
                <w:lang w:eastAsia="hu-HU"/>
              </w:rPr>
              <w:t xml:space="preserve">igénylő </w:t>
            </w:r>
            <w:r>
              <w:rPr>
                <w:rFonts w:eastAsia="Times New Roman"/>
                <w:sz w:val="24"/>
                <w:szCs w:val="24"/>
                <w:lang w:eastAsia="hu-HU"/>
              </w:rPr>
              <w:t xml:space="preserve">gyermek </w:t>
            </w:r>
            <w:r w:rsidR="005C4595" w:rsidRPr="00EA38AE">
              <w:rPr>
                <w:rFonts w:eastAsia="Times New Roman"/>
                <w:sz w:val="24"/>
                <w:szCs w:val="24"/>
                <w:lang w:eastAsia="hu-HU"/>
              </w:rPr>
              <w:t>képességfejlesztés</w:t>
            </w:r>
            <w:r>
              <w:rPr>
                <w:rFonts w:eastAsia="Times New Roman"/>
                <w:sz w:val="24"/>
                <w:szCs w:val="24"/>
                <w:lang w:eastAsia="hu-HU"/>
              </w:rPr>
              <w:t>e</w:t>
            </w:r>
            <w:r w:rsidR="005C4595" w:rsidRPr="00EA38AE">
              <w:rPr>
                <w:rFonts w:eastAsia="Times New Roman"/>
                <w:sz w:val="24"/>
                <w:szCs w:val="24"/>
                <w:lang w:eastAsia="hu-HU"/>
              </w:rPr>
              <w:t xml:space="preserve"> több témában.</w:t>
            </w:r>
          </w:p>
          <w:p w:rsidR="00785AFC" w:rsidRPr="001C0959" w:rsidRDefault="00785AFC" w:rsidP="00E05FF7">
            <w:pPr>
              <w:widowControl/>
              <w:autoSpaceDE/>
              <w:autoSpaceDN/>
              <w:spacing w:line="240" w:lineRule="auto"/>
              <w:jc w:val="both"/>
              <w:rPr>
                <w:rFonts w:eastAsia="Times New Roman"/>
                <w:sz w:val="24"/>
                <w:szCs w:val="24"/>
                <w:lang w:eastAsia="hu-HU"/>
              </w:rPr>
            </w:pPr>
            <w:r w:rsidRPr="00785AFC">
              <w:rPr>
                <w:rFonts w:eastAsia="Times New Roman"/>
                <w:sz w:val="24"/>
                <w:szCs w:val="24"/>
                <w:lang w:eastAsia="hu-HU"/>
              </w:rPr>
              <w:t>Szakszolgálat munkatársai által tartott előadások.</w:t>
            </w:r>
          </w:p>
        </w:tc>
      </w:tr>
      <w:tr w:rsidR="00785AFC" w:rsidTr="0027103F">
        <w:tc>
          <w:tcPr>
            <w:tcW w:w="704" w:type="dxa"/>
            <w:vMerge w:val="restart"/>
            <w:shd w:val="clear" w:color="auto" w:fill="FFFFFF" w:themeFill="background1"/>
          </w:tcPr>
          <w:p w:rsidR="00785AFC" w:rsidRDefault="007958E0"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1</w:t>
            </w:r>
            <w:r w:rsidR="00785AFC">
              <w:rPr>
                <w:rFonts w:eastAsia="Times New Roman"/>
                <w:sz w:val="24"/>
                <w:szCs w:val="24"/>
                <w:lang w:eastAsia="hu-HU"/>
              </w:rPr>
              <w:t>.</w:t>
            </w:r>
          </w:p>
          <w:p w:rsidR="00785AFC" w:rsidRDefault="00785AFC" w:rsidP="00E05FF7">
            <w:pPr>
              <w:spacing w:line="240" w:lineRule="auto"/>
              <w:jc w:val="both"/>
              <w:rPr>
                <w:rFonts w:eastAsia="Times New Roman"/>
                <w:sz w:val="24"/>
                <w:szCs w:val="24"/>
                <w:lang w:eastAsia="hu-HU"/>
              </w:rPr>
            </w:pPr>
          </w:p>
        </w:tc>
        <w:tc>
          <w:tcPr>
            <w:tcW w:w="3827" w:type="dxa"/>
            <w:shd w:val="clear" w:color="auto" w:fill="FFFFFF" w:themeFill="background1"/>
          </w:tcPr>
          <w:p w:rsidR="00785AFC" w:rsidRDefault="00785AFC"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Dajkák és pedagógiai asszisztensek</w:t>
            </w:r>
          </w:p>
          <w:p w:rsidR="00785AFC" w:rsidRDefault="00785AFC"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elméleti tudásának frissítése</w:t>
            </w:r>
          </w:p>
        </w:tc>
        <w:tc>
          <w:tcPr>
            <w:tcW w:w="851" w:type="dxa"/>
            <w:vMerge w:val="restart"/>
            <w:shd w:val="clear" w:color="auto" w:fill="FFFFFF" w:themeFill="background1"/>
          </w:tcPr>
          <w:p w:rsidR="00785AFC" w:rsidRDefault="00785AFC"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2.</w:t>
            </w:r>
          </w:p>
        </w:tc>
        <w:tc>
          <w:tcPr>
            <w:tcW w:w="3680" w:type="dxa"/>
            <w:vMerge w:val="restart"/>
          </w:tcPr>
          <w:p w:rsidR="00785AFC" w:rsidRDefault="00785AFC" w:rsidP="00E05FF7">
            <w:pPr>
              <w:widowControl/>
              <w:autoSpaceDE/>
              <w:autoSpaceDN/>
              <w:spacing w:line="240" w:lineRule="auto"/>
              <w:jc w:val="both"/>
              <w:rPr>
                <w:rFonts w:eastAsia="Times New Roman"/>
                <w:sz w:val="24"/>
                <w:szCs w:val="24"/>
                <w:lang w:eastAsia="hu-HU"/>
              </w:rPr>
            </w:pPr>
            <w:r w:rsidRPr="00EA38AE">
              <w:rPr>
                <w:rFonts w:eastAsia="Times New Roman"/>
                <w:sz w:val="24"/>
                <w:szCs w:val="24"/>
                <w:lang w:eastAsia="hu-HU"/>
              </w:rPr>
              <w:t>Munkaközösségi előadások az éves kiemelt feladatok tükrében</w:t>
            </w:r>
          </w:p>
          <w:p w:rsidR="00785AFC" w:rsidRDefault="00785AFC" w:rsidP="00E05FF7">
            <w:pPr>
              <w:widowControl/>
              <w:autoSpaceDE/>
              <w:autoSpaceDN/>
              <w:spacing w:line="240" w:lineRule="auto"/>
              <w:jc w:val="both"/>
              <w:rPr>
                <w:rFonts w:eastAsia="Times New Roman"/>
                <w:sz w:val="24"/>
                <w:szCs w:val="24"/>
                <w:lang w:eastAsia="hu-HU"/>
              </w:rPr>
            </w:pPr>
            <w:r w:rsidRPr="00785AFC">
              <w:rPr>
                <w:rFonts w:eastAsia="Times New Roman"/>
                <w:sz w:val="24"/>
                <w:szCs w:val="24"/>
                <w:lang w:eastAsia="hu-HU"/>
              </w:rPr>
              <w:t xml:space="preserve">A kiemelt éves pedagógiai feladat függvényében </w:t>
            </w:r>
            <w:r w:rsidR="00D77E09">
              <w:rPr>
                <w:rFonts w:eastAsia="Times New Roman"/>
                <w:sz w:val="24"/>
                <w:szCs w:val="24"/>
                <w:lang w:eastAsia="hu-HU"/>
              </w:rPr>
              <w:t xml:space="preserve">részvétel az OH által szervezett </w:t>
            </w:r>
            <w:r w:rsidRPr="00785AFC">
              <w:rPr>
                <w:rFonts w:eastAsia="Times New Roman"/>
                <w:sz w:val="24"/>
                <w:szCs w:val="24"/>
                <w:lang w:eastAsia="hu-HU"/>
              </w:rPr>
              <w:t>előadások</w:t>
            </w:r>
            <w:r w:rsidR="00D77E09">
              <w:rPr>
                <w:rFonts w:eastAsia="Times New Roman"/>
                <w:sz w:val="24"/>
                <w:szCs w:val="24"/>
                <w:lang w:eastAsia="hu-HU"/>
              </w:rPr>
              <w:t>on</w:t>
            </w:r>
            <w:r w:rsidRPr="00785AFC">
              <w:rPr>
                <w:rFonts w:eastAsia="Times New Roman"/>
                <w:sz w:val="24"/>
                <w:szCs w:val="24"/>
                <w:lang w:eastAsia="hu-HU"/>
              </w:rPr>
              <w:t>, interaktív oktatások formájában a témában.</w:t>
            </w:r>
          </w:p>
        </w:tc>
      </w:tr>
      <w:tr w:rsidR="00785AFC" w:rsidTr="0027103F">
        <w:tc>
          <w:tcPr>
            <w:tcW w:w="704" w:type="dxa"/>
            <w:vMerge/>
            <w:shd w:val="clear" w:color="auto" w:fill="FFFFFF" w:themeFill="background1"/>
          </w:tcPr>
          <w:p w:rsidR="00785AFC" w:rsidRPr="001C0959" w:rsidRDefault="00785AFC" w:rsidP="00E05FF7">
            <w:pPr>
              <w:widowControl/>
              <w:autoSpaceDE/>
              <w:autoSpaceDN/>
              <w:spacing w:line="240" w:lineRule="auto"/>
              <w:jc w:val="both"/>
              <w:rPr>
                <w:sz w:val="24"/>
                <w:szCs w:val="24"/>
                <w:lang w:eastAsia="hu-HU"/>
              </w:rPr>
            </w:pPr>
          </w:p>
        </w:tc>
        <w:tc>
          <w:tcPr>
            <w:tcW w:w="3827" w:type="dxa"/>
            <w:shd w:val="clear" w:color="auto" w:fill="FFFFFF" w:themeFill="background1"/>
          </w:tcPr>
          <w:p w:rsidR="00785AFC" w:rsidRDefault="00785AFC"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 xml:space="preserve">Hospitálások- </w:t>
            </w:r>
            <w:r w:rsidRPr="008B1CB7">
              <w:rPr>
                <w:rFonts w:eastAsia="Times New Roman"/>
                <w:sz w:val="24"/>
                <w:szCs w:val="24"/>
                <w:lang w:eastAsia="hu-HU"/>
              </w:rPr>
              <w:t>a</w:t>
            </w:r>
            <w:r>
              <w:rPr>
                <w:rFonts w:eastAsia="Times New Roman"/>
                <w:sz w:val="24"/>
                <w:szCs w:val="24"/>
                <w:lang w:eastAsia="hu-HU"/>
              </w:rPr>
              <w:t xml:space="preserve"> ta</w:t>
            </w:r>
            <w:r w:rsidRPr="008B1CB7">
              <w:rPr>
                <w:rFonts w:eastAsia="Times New Roman"/>
                <w:sz w:val="24"/>
                <w:szCs w:val="24"/>
                <w:lang w:eastAsia="hu-HU"/>
              </w:rPr>
              <w:t>pasztalataikat lejegyezni</w:t>
            </w:r>
            <w:r>
              <w:rPr>
                <w:rFonts w:eastAsia="Times New Roman"/>
                <w:sz w:val="24"/>
                <w:szCs w:val="24"/>
                <w:lang w:eastAsia="hu-HU"/>
              </w:rPr>
              <w:t xml:space="preserve"> </w:t>
            </w:r>
            <w:r w:rsidRPr="008B1CB7">
              <w:rPr>
                <w:rFonts w:eastAsia="Times New Roman"/>
                <w:sz w:val="24"/>
                <w:szCs w:val="24"/>
                <w:lang w:eastAsia="hu-HU"/>
              </w:rPr>
              <w:t>és megosztani a kollégákkal</w:t>
            </w:r>
          </w:p>
          <w:p w:rsidR="00785AFC" w:rsidRDefault="00785AFC" w:rsidP="00E05FF7">
            <w:pPr>
              <w:widowControl/>
              <w:autoSpaceDE/>
              <w:autoSpaceDN/>
              <w:spacing w:line="240" w:lineRule="auto"/>
              <w:jc w:val="both"/>
              <w:rPr>
                <w:rFonts w:eastAsia="Times New Roman"/>
                <w:sz w:val="24"/>
                <w:szCs w:val="24"/>
                <w:lang w:eastAsia="hu-HU"/>
              </w:rPr>
            </w:pPr>
          </w:p>
          <w:p w:rsidR="00785AFC" w:rsidRDefault="00785AFC" w:rsidP="00E05FF7">
            <w:pPr>
              <w:widowControl/>
              <w:autoSpaceDE/>
              <w:autoSpaceDN/>
              <w:spacing w:line="240" w:lineRule="auto"/>
              <w:jc w:val="both"/>
              <w:rPr>
                <w:rFonts w:eastAsia="Times New Roman"/>
                <w:sz w:val="24"/>
                <w:szCs w:val="24"/>
                <w:lang w:eastAsia="hu-HU"/>
              </w:rPr>
            </w:pPr>
            <w:r w:rsidRPr="008B1CB7">
              <w:rPr>
                <w:rFonts w:eastAsia="Times New Roman"/>
                <w:sz w:val="24"/>
                <w:szCs w:val="24"/>
                <w:lang w:eastAsia="hu-HU"/>
              </w:rPr>
              <w:t>Tanfolyamokon résztvevő</w:t>
            </w:r>
            <w:r>
              <w:rPr>
                <w:rFonts w:eastAsia="Times New Roman"/>
                <w:sz w:val="24"/>
                <w:szCs w:val="24"/>
                <w:lang w:eastAsia="hu-HU"/>
              </w:rPr>
              <w:t xml:space="preserve"> </w:t>
            </w:r>
            <w:r w:rsidRPr="008B1CB7">
              <w:rPr>
                <w:rFonts w:eastAsia="Times New Roman"/>
                <w:sz w:val="24"/>
                <w:szCs w:val="24"/>
                <w:lang w:eastAsia="hu-HU"/>
              </w:rPr>
              <w:t>óvodapedagógusok</w:t>
            </w:r>
            <w:r>
              <w:rPr>
                <w:rFonts w:eastAsia="Times New Roman"/>
                <w:sz w:val="24"/>
                <w:szCs w:val="24"/>
                <w:lang w:eastAsia="hu-HU"/>
              </w:rPr>
              <w:t xml:space="preserve"> </w:t>
            </w:r>
            <w:r w:rsidRPr="008B1CB7">
              <w:rPr>
                <w:rFonts w:eastAsia="Times New Roman"/>
                <w:sz w:val="24"/>
                <w:szCs w:val="24"/>
                <w:lang w:eastAsia="hu-HU"/>
              </w:rPr>
              <w:t>átadják tapasztalataikat a nevelőtestület többi tagjának egy szakmai nap keretében.</w:t>
            </w:r>
          </w:p>
        </w:tc>
        <w:tc>
          <w:tcPr>
            <w:tcW w:w="851" w:type="dxa"/>
            <w:vMerge/>
            <w:shd w:val="clear" w:color="auto" w:fill="FFFFFF" w:themeFill="background1"/>
          </w:tcPr>
          <w:p w:rsidR="00785AFC" w:rsidRDefault="00785AFC" w:rsidP="00E05FF7">
            <w:pPr>
              <w:widowControl/>
              <w:autoSpaceDE/>
              <w:autoSpaceDN/>
              <w:spacing w:line="240" w:lineRule="auto"/>
              <w:jc w:val="both"/>
              <w:rPr>
                <w:rFonts w:eastAsia="Times New Roman"/>
                <w:sz w:val="24"/>
                <w:szCs w:val="24"/>
                <w:lang w:eastAsia="hu-HU"/>
              </w:rPr>
            </w:pPr>
          </w:p>
        </w:tc>
        <w:tc>
          <w:tcPr>
            <w:tcW w:w="3680" w:type="dxa"/>
            <w:vMerge/>
          </w:tcPr>
          <w:p w:rsidR="00785AFC" w:rsidRDefault="00785AFC" w:rsidP="00E05FF7">
            <w:pPr>
              <w:spacing w:line="240" w:lineRule="auto"/>
              <w:jc w:val="both"/>
              <w:rPr>
                <w:rFonts w:eastAsia="Times New Roman"/>
                <w:sz w:val="24"/>
                <w:szCs w:val="24"/>
                <w:lang w:eastAsia="hu-HU"/>
              </w:rPr>
            </w:pPr>
          </w:p>
        </w:tc>
      </w:tr>
      <w:tr w:rsidR="00785AFC" w:rsidTr="0027103F">
        <w:tc>
          <w:tcPr>
            <w:tcW w:w="704" w:type="dxa"/>
            <w:shd w:val="clear" w:color="auto" w:fill="FFFFFF" w:themeFill="background1"/>
          </w:tcPr>
          <w:p w:rsidR="00785AFC" w:rsidRPr="001C0959" w:rsidRDefault="007958E0" w:rsidP="00E05FF7">
            <w:pPr>
              <w:spacing w:line="240" w:lineRule="auto"/>
              <w:jc w:val="both"/>
              <w:rPr>
                <w:sz w:val="24"/>
                <w:szCs w:val="24"/>
                <w:lang w:eastAsia="hu-HU"/>
              </w:rPr>
            </w:pPr>
            <w:r>
              <w:rPr>
                <w:sz w:val="24"/>
                <w:szCs w:val="24"/>
                <w:lang w:eastAsia="hu-HU"/>
              </w:rPr>
              <w:t>2</w:t>
            </w:r>
            <w:r w:rsidR="00785AFC">
              <w:rPr>
                <w:sz w:val="24"/>
                <w:szCs w:val="24"/>
                <w:lang w:eastAsia="hu-HU"/>
              </w:rPr>
              <w:t>.</w:t>
            </w:r>
          </w:p>
        </w:tc>
        <w:tc>
          <w:tcPr>
            <w:tcW w:w="3827" w:type="dxa"/>
            <w:shd w:val="clear" w:color="auto" w:fill="FFFFFF" w:themeFill="background1"/>
          </w:tcPr>
          <w:p w:rsidR="00785AFC" w:rsidRDefault="00785AFC" w:rsidP="00E05FF7">
            <w:pPr>
              <w:spacing w:line="240" w:lineRule="auto"/>
              <w:jc w:val="both"/>
              <w:rPr>
                <w:rFonts w:eastAsia="Times New Roman"/>
                <w:sz w:val="24"/>
                <w:szCs w:val="24"/>
                <w:lang w:eastAsia="hu-HU"/>
              </w:rPr>
            </w:pPr>
            <w:r>
              <w:rPr>
                <w:rFonts w:eastAsia="Times New Roman"/>
                <w:sz w:val="24"/>
                <w:szCs w:val="24"/>
                <w:lang w:eastAsia="hu-HU"/>
              </w:rPr>
              <w:t>Munkaközösségi foglalkozások</w:t>
            </w:r>
          </w:p>
        </w:tc>
        <w:tc>
          <w:tcPr>
            <w:tcW w:w="851" w:type="dxa"/>
            <w:shd w:val="clear" w:color="auto" w:fill="FFFFFF" w:themeFill="background1"/>
          </w:tcPr>
          <w:p w:rsidR="00785AFC" w:rsidRDefault="00785AFC" w:rsidP="00E05FF7">
            <w:pPr>
              <w:spacing w:line="240" w:lineRule="auto"/>
              <w:jc w:val="both"/>
              <w:rPr>
                <w:rFonts w:eastAsia="Times New Roman"/>
                <w:sz w:val="24"/>
                <w:szCs w:val="24"/>
                <w:lang w:eastAsia="hu-HU"/>
              </w:rPr>
            </w:pPr>
          </w:p>
        </w:tc>
        <w:tc>
          <w:tcPr>
            <w:tcW w:w="3680" w:type="dxa"/>
          </w:tcPr>
          <w:p w:rsidR="00785AFC" w:rsidRDefault="00785AFC" w:rsidP="00E05FF7">
            <w:pPr>
              <w:spacing w:line="240" w:lineRule="auto"/>
              <w:jc w:val="both"/>
              <w:rPr>
                <w:rFonts w:eastAsia="Times New Roman"/>
                <w:sz w:val="24"/>
                <w:szCs w:val="24"/>
                <w:lang w:eastAsia="hu-HU"/>
              </w:rPr>
            </w:pPr>
          </w:p>
        </w:tc>
      </w:tr>
    </w:tbl>
    <w:p w:rsidR="00946C87" w:rsidRDefault="00946C87" w:rsidP="00E05FF7">
      <w:pPr>
        <w:spacing w:line="240" w:lineRule="auto"/>
        <w:jc w:val="both"/>
        <w:rPr>
          <w:rFonts w:eastAsia="Times New Roman"/>
          <w:b/>
          <w:bCs/>
          <w:sz w:val="24"/>
          <w:szCs w:val="24"/>
          <w:lang w:eastAsia="hu-HU"/>
        </w:rPr>
      </w:pPr>
    </w:p>
    <w:p w:rsidR="0027103F" w:rsidRDefault="0027103F" w:rsidP="00E05FF7">
      <w:pPr>
        <w:spacing w:line="240" w:lineRule="auto"/>
        <w:jc w:val="both"/>
        <w:rPr>
          <w:rFonts w:eastAsia="Times New Roman"/>
          <w:b/>
          <w:bCs/>
          <w:sz w:val="24"/>
          <w:szCs w:val="24"/>
          <w:lang w:eastAsia="hu-HU"/>
        </w:rPr>
      </w:pPr>
      <w:r w:rsidRPr="0027103F">
        <w:rPr>
          <w:rFonts w:eastAsia="Times New Roman"/>
          <w:b/>
          <w:bCs/>
          <w:sz w:val="24"/>
          <w:szCs w:val="24"/>
          <w:lang w:eastAsia="hu-HU"/>
        </w:rPr>
        <w:t>Egyéb képzések</w:t>
      </w:r>
    </w:p>
    <w:tbl>
      <w:tblPr>
        <w:tblStyle w:val="Rcsostblzat"/>
        <w:tblW w:w="0" w:type="auto"/>
        <w:tblInd w:w="0" w:type="dxa"/>
        <w:tblLook w:val="04A0"/>
      </w:tblPr>
      <w:tblGrid>
        <w:gridCol w:w="4531"/>
        <w:gridCol w:w="4531"/>
      </w:tblGrid>
      <w:tr w:rsidR="0027103F" w:rsidTr="00946C87">
        <w:tc>
          <w:tcPr>
            <w:tcW w:w="4531" w:type="dxa"/>
            <w:shd w:val="clear" w:color="auto" w:fill="00B0F0"/>
          </w:tcPr>
          <w:p w:rsidR="0027103F" w:rsidRDefault="0027103F" w:rsidP="00E05FF7">
            <w:pPr>
              <w:spacing w:line="240" w:lineRule="auto"/>
              <w:jc w:val="both"/>
              <w:rPr>
                <w:rFonts w:eastAsia="Times New Roman"/>
                <w:b/>
                <w:bCs/>
                <w:sz w:val="24"/>
                <w:szCs w:val="24"/>
                <w:lang w:eastAsia="hu-HU"/>
              </w:rPr>
            </w:pPr>
            <w:r>
              <w:rPr>
                <w:rFonts w:eastAsia="Times New Roman"/>
                <w:b/>
                <w:bCs/>
                <w:sz w:val="24"/>
                <w:szCs w:val="24"/>
                <w:lang w:eastAsia="hu-HU"/>
              </w:rPr>
              <w:t>Téma</w:t>
            </w:r>
          </w:p>
        </w:tc>
        <w:tc>
          <w:tcPr>
            <w:tcW w:w="4531" w:type="dxa"/>
            <w:shd w:val="clear" w:color="auto" w:fill="00B0F0"/>
          </w:tcPr>
          <w:p w:rsidR="0027103F" w:rsidRDefault="0027103F" w:rsidP="00E05FF7">
            <w:pPr>
              <w:spacing w:line="240" w:lineRule="auto"/>
              <w:jc w:val="both"/>
              <w:rPr>
                <w:rFonts w:eastAsia="Times New Roman"/>
                <w:b/>
                <w:bCs/>
                <w:sz w:val="24"/>
                <w:szCs w:val="24"/>
                <w:lang w:eastAsia="hu-HU"/>
              </w:rPr>
            </w:pPr>
            <w:r>
              <w:rPr>
                <w:rFonts w:eastAsia="Times New Roman"/>
                <w:b/>
                <w:bCs/>
                <w:sz w:val="24"/>
                <w:szCs w:val="24"/>
                <w:lang w:eastAsia="hu-HU"/>
              </w:rPr>
              <w:t>Határidő</w:t>
            </w:r>
          </w:p>
        </w:tc>
      </w:tr>
      <w:tr w:rsidR="0027103F" w:rsidTr="0027103F">
        <w:tc>
          <w:tcPr>
            <w:tcW w:w="4531" w:type="dxa"/>
          </w:tcPr>
          <w:p w:rsidR="0027103F" w:rsidRPr="0027103F" w:rsidRDefault="0027103F" w:rsidP="00E05FF7">
            <w:pPr>
              <w:spacing w:line="240" w:lineRule="auto"/>
              <w:jc w:val="both"/>
              <w:rPr>
                <w:rFonts w:eastAsia="Times New Roman"/>
                <w:sz w:val="24"/>
                <w:szCs w:val="24"/>
                <w:lang w:eastAsia="hu-HU"/>
              </w:rPr>
            </w:pPr>
            <w:r w:rsidRPr="0027103F">
              <w:rPr>
                <w:rFonts w:eastAsia="Times New Roman"/>
                <w:sz w:val="24"/>
                <w:szCs w:val="24"/>
                <w:lang w:eastAsia="hu-HU"/>
              </w:rPr>
              <w:t>Munka és tűzvédelmi oktatás minden dolgozó részére</w:t>
            </w:r>
          </w:p>
        </w:tc>
        <w:tc>
          <w:tcPr>
            <w:tcW w:w="4531" w:type="dxa"/>
          </w:tcPr>
          <w:p w:rsidR="0027103F" w:rsidRPr="0027103F" w:rsidRDefault="00BE4BD5" w:rsidP="00E05FF7">
            <w:pPr>
              <w:spacing w:line="240" w:lineRule="auto"/>
              <w:jc w:val="both"/>
              <w:rPr>
                <w:rFonts w:eastAsia="Times New Roman"/>
                <w:sz w:val="24"/>
                <w:szCs w:val="24"/>
                <w:lang w:eastAsia="hu-HU"/>
              </w:rPr>
            </w:pPr>
            <w:r>
              <w:rPr>
                <w:rFonts w:eastAsia="Times New Roman"/>
                <w:sz w:val="24"/>
                <w:szCs w:val="24"/>
                <w:lang w:eastAsia="hu-HU"/>
              </w:rPr>
              <w:t>202</w:t>
            </w:r>
            <w:r w:rsidR="00A91B30">
              <w:rPr>
                <w:rFonts w:eastAsia="Times New Roman"/>
                <w:sz w:val="24"/>
                <w:szCs w:val="24"/>
                <w:lang w:eastAsia="hu-HU"/>
              </w:rPr>
              <w:t>5</w:t>
            </w:r>
            <w:r>
              <w:rPr>
                <w:rFonts w:eastAsia="Times New Roman"/>
                <w:sz w:val="24"/>
                <w:szCs w:val="24"/>
                <w:lang w:eastAsia="hu-HU"/>
              </w:rPr>
              <w:t>. 08</w:t>
            </w:r>
            <w:r w:rsidR="008D3D6D">
              <w:rPr>
                <w:rFonts w:eastAsia="Times New Roman"/>
                <w:sz w:val="24"/>
                <w:szCs w:val="24"/>
                <w:lang w:eastAsia="hu-HU"/>
              </w:rPr>
              <w:t xml:space="preserve">. </w:t>
            </w:r>
            <w:r>
              <w:rPr>
                <w:rFonts w:eastAsia="Times New Roman"/>
                <w:sz w:val="24"/>
                <w:szCs w:val="24"/>
                <w:lang w:eastAsia="hu-HU"/>
              </w:rPr>
              <w:t>2</w:t>
            </w:r>
            <w:r w:rsidR="00A91B30">
              <w:rPr>
                <w:rFonts w:eastAsia="Times New Roman"/>
                <w:sz w:val="24"/>
                <w:szCs w:val="24"/>
                <w:lang w:eastAsia="hu-HU"/>
              </w:rPr>
              <w:t>9</w:t>
            </w:r>
            <w:r w:rsidR="0027103F" w:rsidRPr="0027103F">
              <w:rPr>
                <w:rFonts w:eastAsia="Times New Roman"/>
                <w:sz w:val="24"/>
                <w:szCs w:val="24"/>
                <w:lang w:eastAsia="hu-HU"/>
              </w:rPr>
              <w:t>.</w:t>
            </w:r>
          </w:p>
        </w:tc>
      </w:tr>
      <w:tr w:rsidR="0027103F" w:rsidTr="0027103F">
        <w:tc>
          <w:tcPr>
            <w:tcW w:w="4531" w:type="dxa"/>
          </w:tcPr>
          <w:p w:rsidR="0027103F" w:rsidRPr="0027103F" w:rsidRDefault="00946C87" w:rsidP="00E05FF7">
            <w:pPr>
              <w:spacing w:line="240" w:lineRule="auto"/>
              <w:jc w:val="both"/>
              <w:rPr>
                <w:rFonts w:eastAsia="Times New Roman"/>
                <w:sz w:val="24"/>
                <w:szCs w:val="24"/>
                <w:lang w:eastAsia="hu-HU"/>
              </w:rPr>
            </w:pPr>
            <w:r>
              <w:rPr>
                <w:rFonts w:eastAsia="Times New Roman"/>
                <w:sz w:val="24"/>
                <w:szCs w:val="24"/>
                <w:lang w:eastAsia="hu-HU"/>
              </w:rPr>
              <w:t xml:space="preserve">Kisgyermeknevelők </w:t>
            </w:r>
            <w:r w:rsidR="0027103F" w:rsidRPr="0027103F">
              <w:rPr>
                <w:rFonts w:eastAsia="Times New Roman"/>
                <w:sz w:val="24"/>
                <w:szCs w:val="24"/>
                <w:lang w:eastAsia="hu-HU"/>
              </w:rPr>
              <w:t>részére továbbképzés</w:t>
            </w:r>
            <w:r>
              <w:rPr>
                <w:rFonts w:eastAsia="Times New Roman"/>
                <w:sz w:val="24"/>
                <w:szCs w:val="24"/>
                <w:lang w:eastAsia="hu-HU"/>
              </w:rPr>
              <w:t>i kötelezettség teljesítése</w:t>
            </w:r>
          </w:p>
        </w:tc>
        <w:tc>
          <w:tcPr>
            <w:tcW w:w="4531" w:type="dxa"/>
          </w:tcPr>
          <w:p w:rsidR="0027103F" w:rsidRPr="0027103F" w:rsidRDefault="0027103F" w:rsidP="00E05FF7">
            <w:pPr>
              <w:spacing w:line="240" w:lineRule="auto"/>
              <w:jc w:val="both"/>
              <w:rPr>
                <w:rFonts w:eastAsia="Times New Roman"/>
                <w:sz w:val="24"/>
                <w:szCs w:val="24"/>
                <w:lang w:eastAsia="hu-HU"/>
              </w:rPr>
            </w:pPr>
            <w:r w:rsidRPr="0027103F">
              <w:rPr>
                <w:rFonts w:eastAsia="Times New Roman"/>
                <w:sz w:val="24"/>
                <w:szCs w:val="24"/>
                <w:lang w:eastAsia="hu-HU"/>
              </w:rPr>
              <w:t>folyamatos</w:t>
            </w:r>
          </w:p>
        </w:tc>
      </w:tr>
      <w:tr w:rsidR="00946C87" w:rsidTr="0027103F">
        <w:tc>
          <w:tcPr>
            <w:tcW w:w="4531" w:type="dxa"/>
          </w:tcPr>
          <w:p w:rsidR="00946C87" w:rsidRDefault="00946C87" w:rsidP="00E05FF7">
            <w:pPr>
              <w:spacing w:line="240" w:lineRule="auto"/>
              <w:jc w:val="both"/>
              <w:rPr>
                <w:rFonts w:eastAsia="Times New Roman"/>
                <w:sz w:val="24"/>
                <w:szCs w:val="24"/>
                <w:lang w:eastAsia="hu-HU"/>
              </w:rPr>
            </w:pPr>
            <w:r>
              <w:rPr>
                <w:rFonts w:eastAsia="Times New Roman"/>
                <w:sz w:val="24"/>
                <w:szCs w:val="24"/>
                <w:lang w:eastAsia="hu-HU"/>
              </w:rPr>
              <w:t>Hospitálások, Munkaközösségi foglalkozások</w:t>
            </w:r>
          </w:p>
        </w:tc>
        <w:tc>
          <w:tcPr>
            <w:tcW w:w="4531" w:type="dxa"/>
          </w:tcPr>
          <w:p w:rsidR="00946C87" w:rsidRPr="0027103F" w:rsidRDefault="00946C87" w:rsidP="00E05FF7">
            <w:pPr>
              <w:spacing w:line="240" w:lineRule="auto"/>
              <w:jc w:val="both"/>
              <w:rPr>
                <w:rFonts w:eastAsia="Times New Roman"/>
                <w:sz w:val="24"/>
                <w:szCs w:val="24"/>
                <w:lang w:eastAsia="hu-HU"/>
              </w:rPr>
            </w:pPr>
            <w:r>
              <w:rPr>
                <w:rFonts w:eastAsia="Times New Roman"/>
                <w:sz w:val="24"/>
                <w:szCs w:val="24"/>
                <w:lang w:eastAsia="hu-HU"/>
              </w:rPr>
              <w:t>Munkaközösségek Munkaterve alapján</w:t>
            </w:r>
          </w:p>
        </w:tc>
      </w:tr>
    </w:tbl>
    <w:p w:rsidR="00946C87" w:rsidRDefault="00946C87" w:rsidP="00E05FF7">
      <w:pPr>
        <w:spacing w:line="240" w:lineRule="auto"/>
        <w:jc w:val="both"/>
        <w:rPr>
          <w:rFonts w:eastAsia="Times New Roman"/>
          <w:b/>
          <w:bCs/>
          <w:sz w:val="24"/>
          <w:szCs w:val="24"/>
          <w:lang w:eastAsia="hu-HU"/>
        </w:rPr>
      </w:pPr>
    </w:p>
    <w:p w:rsidR="005C4595" w:rsidRPr="00EA38AE" w:rsidRDefault="005C4595" w:rsidP="00E05FF7">
      <w:pPr>
        <w:spacing w:line="240" w:lineRule="auto"/>
        <w:jc w:val="both"/>
        <w:rPr>
          <w:rFonts w:ascii="Times New Roman" w:eastAsia="Times New Roman" w:hAnsi="Times New Roman"/>
          <w:b/>
          <w:bCs/>
          <w:sz w:val="24"/>
          <w:szCs w:val="24"/>
          <w:lang w:eastAsia="hu-HU"/>
        </w:rPr>
      </w:pPr>
      <w:r w:rsidRPr="00EA38AE">
        <w:rPr>
          <w:rFonts w:ascii="Times New Roman" w:eastAsia="Times New Roman" w:hAnsi="Times New Roman"/>
          <w:b/>
          <w:bCs/>
          <w:sz w:val="24"/>
          <w:szCs w:val="24"/>
          <w:lang w:eastAsia="hu-HU"/>
        </w:rPr>
        <w:t>Szakmai munkaközösségek:</w:t>
      </w:r>
    </w:p>
    <w:p w:rsidR="005C4595" w:rsidRDefault="005C4595" w:rsidP="00E05FF7">
      <w:pPr>
        <w:spacing w:line="240" w:lineRule="auto"/>
        <w:jc w:val="both"/>
        <w:rPr>
          <w:rFonts w:eastAsia="Times New Roman"/>
          <w:sz w:val="24"/>
          <w:szCs w:val="24"/>
          <w:lang w:eastAsia="hu-HU"/>
        </w:rPr>
      </w:pPr>
    </w:p>
    <w:tbl>
      <w:tblPr>
        <w:tblStyle w:val="Rcsostblzat"/>
        <w:tblW w:w="0" w:type="auto"/>
        <w:tblInd w:w="0" w:type="dxa"/>
        <w:shd w:val="clear" w:color="auto" w:fill="FFFFFF" w:themeFill="background1"/>
        <w:tblLook w:val="04A0"/>
      </w:tblPr>
      <w:tblGrid>
        <w:gridCol w:w="704"/>
        <w:gridCol w:w="4678"/>
        <w:gridCol w:w="3680"/>
      </w:tblGrid>
      <w:tr w:rsidR="005C4595" w:rsidTr="007A5FCF">
        <w:tc>
          <w:tcPr>
            <w:tcW w:w="704" w:type="dxa"/>
            <w:shd w:val="clear" w:color="auto" w:fill="00B0F0"/>
          </w:tcPr>
          <w:p w:rsidR="005C4595" w:rsidRDefault="005C4595" w:rsidP="00E05FF7">
            <w:pPr>
              <w:widowControl/>
              <w:autoSpaceDE/>
              <w:autoSpaceDN/>
              <w:spacing w:line="240" w:lineRule="auto"/>
              <w:jc w:val="both"/>
              <w:rPr>
                <w:rFonts w:eastAsia="Times New Roman"/>
                <w:sz w:val="24"/>
                <w:szCs w:val="24"/>
                <w:lang w:eastAsia="hu-HU"/>
              </w:rPr>
            </w:pPr>
          </w:p>
        </w:tc>
        <w:tc>
          <w:tcPr>
            <w:tcW w:w="4678" w:type="dxa"/>
            <w:shd w:val="clear" w:color="auto" w:fill="00B0F0"/>
          </w:tcPr>
          <w:p w:rsidR="005C4595" w:rsidRPr="00EE2509" w:rsidRDefault="005C4595" w:rsidP="00E05FF7">
            <w:pPr>
              <w:widowControl/>
              <w:autoSpaceDE/>
              <w:autoSpaceDN/>
              <w:spacing w:line="240" w:lineRule="auto"/>
              <w:jc w:val="both"/>
              <w:rPr>
                <w:rFonts w:eastAsia="Times New Roman"/>
                <w:b/>
                <w:bCs/>
                <w:sz w:val="24"/>
                <w:szCs w:val="24"/>
                <w:lang w:eastAsia="hu-HU"/>
              </w:rPr>
            </w:pPr>
            <w:r w:rsidRPr="00EE2509">
              <w:rPr>
                <w:rFonts w:eastAsia="Times New Roman"/>
                <w:b/>
                <w:bCs/>
                <w:sz w:val="24"/>
                <w:szCs w:val="24"/>
                <w:lang w:eastAsia="hu-HU"/>
              </w:rPr>
              <w:t>Munkaközösség megnevezése</w:t>
            </w:r>
            <w:r>
              <w:rPr>
                <w:rFonts w:eastAsia="Times New Roman"/>
                <w:b/>
                <w:bCs/>
                <w:sz w:val="24"/>
                <w:szCs w:val="24"/>
                <w:lang w:eastAsia="hu-HU"/>
              </w:rPr>
              <w:t>:</w:t>
            </w:r>
          </w:p>
        </w:tc>
        <w:tc>
          <w:tcPr>
            <w:tcW w:w="3680" w:type="dxa"/>
            <w:shd w:val="clear" w:color="auto" w:fill="00B0F0"/>
          </w:tcPr>
          <w:p w:rsidR="005C4595" w:rsidRPr="00EE2509" w:rsidRDefault="005C4595" w:rsidP="00E05FF7">
            <w:pPr>
              <w:widowControl/>
              <w:autoSpaceDE/>
              <w:autoSpaceDN/>
              <w:spacing w:line="240" w:lineRule="auto"/>
              <w:jc w:val="both"/>
              <w:rPr>
                <w:rFonts w:eastAsia="Times New Roman"/>
                <w:b/>
                <w:bCs/>
                <w:sz w:val="24"/>
                <w:szCs w:val="24"/>
                <w:lang w:eastAsia="hu-HU"/>
              </w:rPr>
            </w:pPr>
            <w:r>
              <w:rPr>
                <w:rFonts w:eastAsia="Times New Roman"/>
                <w:b/>
                <w:bCs/>
                <w:sz w:val="24"/>
                <w:szCs w:val="24"/>
                <w:lang w:eastAsia="hu-HU"/>
              </w:rPr>
              <w:t>Vezeti:</w:t>
            </w:r>
          </w:p>
        </w:tc>
      </w:tr>
      <w:tr w:rsidR="005C4595" w:rsidTr="009973DD">
        <w:tc>
          <w:tcPr>
            <w:tcW w:w="704" w:type="dxa"/>
            <w:shd w:val="clear" w:color="auto" w:fill="FFFFFF" w:themeFill="background1"/>
          </w:tcPr>
          <w:p w:rsidR="005C4595" w:rsidRDefault="005C459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1</w:t>
            </w:r>
          </w:p>
        </w:tc>
        <w:tc>
          <w:tcPr>
            <w:tcW w:w="4678" w:type="dxa"/>
            <w:shd w:val="clear" w:color="auto" w:fill="FFFFFF" w:themeFill="background1"/>
          </w:tcPr>
          <w:p w:rsidR="005C4595" w:rsidRDefault="005C459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Anyanyelvi munkaközösség</w:t>
            </w:r>
          </w:p>
        </w:tc>
        <w:tc>
          <w:tcPr>
            <w:tcW w:w="3680" w:type="dxa"/>
            <w:shd w:val="clear" w:color="auto" w:fill="FFFFFF" w:themeFill="background1"/>
          </w:tcPr>
          <w:p w:rsidR="005C4595" w:rsidRDefault="00BE4BD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B.B</w:t>
            </w:r>
          </w:p>
        </w:tc>
      </w:tr>
      <w:tr w:rsidR="005C4595" w:rsidTr="009973DD">
        <w:tc>
          <w:tcPr>
            <w:tcW w:w="704" w:type="dxa"/>
            <w:shd w:val="clear" w:color="auto" w:fill="FFFFFF" w:themeFill="background1"/>
          </w:tcPr>
          <w:p w:rsidR="005C4595" w:rsidRDefault="005C459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2.</w:t>
            </w:r>
          </w:p>
        </w:tc>
        <w:tc>
          <w:tcPr>
            <w:tcW w:w="4678" w:type="dxa"/>
            <w:shd w:val="clear" w:color="auto" w:fill="FFFFFF" w:themeFill="background1"/>
          </w:tcPr>
          <w:p w:rsidR="005C4595" w:rsidRDefault="005C459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Környezeti munkaközösség</w:t>
            </w:r>
          </w:p>
        </w:tc>
        <w:tc>
          <w:tcPr>
            <w:tcW w:w="3680" w:type="dxa"/>
            <w:shd w:val="clear" w:color="auto" w:fill="FFFFFF" w:themeFill="background1"/>
          </w:tcPr>
          <w:p w:rsidR="005C4595" w:rsidRDefault="00BE4BD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M.</w:t>
            </w:r>
            <w:r w:rsidR="00A91B30">
              <w:rPr>
                <w:rFonts w:eastAsia="Times New Roman"/>
                <w:sz w:val="24"/>
                <w:szCs w:val="24"/>
                <w:lang w:eastAsia="hu-HU"/>
              </w:rPr>
              <w:t>-</w:t>
            </w:r>
            <w:r>
              <w:rPr>
                <w:rFonts w:eastAsia="Times New Roman"/>
                <w:sz w:val="24"/>
                <w:szCs w:val="24"/>
                <w:lang w:eastAsia="hu-HU"/>
              </w:rPr>
              <w:t>G.A.</w:t>
            </w:r>
          </w:p>
        </w:tc>
      </w:tr>
      <w:tr w:rsidR="008D3D6D" w:rsidTr="009973DD">
        <w:tc>
          <w:tcPr>
            <w:tcW w:w="704" w:type="dxa"/>
            <w:shd w:val="clear" w:color="auto" w:fill="FFFFFF" w:themeFill="background1"/>
          </w:tcPr>
          <w:p w:rsidR="008D3D6D" w:rsidRDefault="008D3D6D" w:rsidP="00E05FF7">
            <w:pPr>
              <w:spacing w:line="240" w:lineRule="auto"/>
              <w:jc w:val="both"/>
              <w:rPr>
                <w:rFonts w:eastAsia="Times New Roman"/>
                <w:sz w:val="24"/>
                <w:szCs w:val="24"/>
                <w:lang w:eastAsia="hu-HU"/>
              </w:rPr>
            </w:pPr>
            <w:r>
              <w:rPr>
                <w:rFonts w:eastAsia="Times New Roman"/>
                <w:sz w:val="24"/>
                <w:szCs w:val="24"/>
                <w:lang w:eastAsia="hu-HU"/>
              </w:rPr>
              <w:t>3.</w:t>
            </w:r>
          </w:p>
        </w:tc>
        <w:tc>
          <w:tcPr>
            <w:tcW w:w="4678" w:type="dxa"/>
            <w:shd w:val="clear" w:color="auto" w:fill="FFFFFF" w:themeFill="background1"/>
          </w:tcPr>
          <w:p w:rsidR="008D3D6D" w:rsidRDefault="008D3D6D" w:rsidP="00E05FF7">
            <w:pPr>
              <w:spacing w:line="240" w:lineRule="auto"/>
              <w:jc w:val="both"/>
              <w:rPr>
                <w:rFonts w:eastAsia="Times New Roman"/>
                <w:sz w:val="24"/>
                <w:szCs w:val="24"/>
                <w:lang w:eastAsia="hu-HU"/>
              </w:rPr>
            </w:pPr>
            <w:r>
              <w:rPr>
                <w:rFonts w:eastAsia="Times New Roman"/>
                <w:sz w:val="24"/>
                <w:szCs w:val="24"/>
                <w:lang w:eastAsia="hu-HU"/>
              </w:rPr>
              <w:t>Tehetséggondozást segítő munkaközösség</w:t>
            </w:r>
          </w:p>
        </w:tc>
        <w:tc>
          <w:tcPr>
            <w:tcW w:w="3680" w:type="dxa"/>
            <w:shd w:val="clear" w:color="auto" w:fill="FFFFFF" w:themeFill="background1"/>
          </w:tcPr>
          <w:p w:rsidR="008D3D6D" w:rsidRDefault="00BE4BD5" w:rsidP="00E05FF7">
            <w:pPr>
              <w:spacing w:line="240" w:lineRule="auto"/>
              <w:jc w:val="both"/>
              <w:rPr>
                <w:rFonts w:eastAsia="Times New Roman"/>
                <w:sz w:val="24"/>
                <w:szCs w:val="24"/>
                <w:lang w:eastAsia="hu-HU"/>
              </w:rPr>
            </w:pPr>
            <w:r>
              <w:rPr>
                <w:rFonts w:eastAsia="Times New Roman"/>
                <w:sz w:val="24"/>
                <w:szCs w:val="24"/>
                <w:lang w:eastAsia="hu-HU"/>
              </w:rPr>
              <w:t>V.</w:t>
            </w:r>
            <w:r w:rsidR="00A91B30">
              <w:rPr>
                <w:rFonts w:eastAsia="Times New Roman"/>
                <w:sz w:val="24"/>
                <w:szCs w:val="24"/>
                <w:lang w:eastAsia="hu-HU"/>
              </w:rPr>
              <w:t xml:space="preserve">-né </w:t>
            </w:r>
            <w:r>
              <w:rPr>
                <w:rFonts w:eastAsia="Times New Roman"/>
                <w:sz w:val="24"/>
                <w:szCs w:val="24"/>
                <w:lang w:eastAsia="hu-HU"/>
              </w:rPr>
              <w:t>H.M.</w:t>
            </w:r>
          </w:p>
        </w:tc>
      </w:tr>
    </w:tbl>
    <w:p w:rsidR="005C4595" w:rsidRDefault="005C4595" w:rsidP="00E05FF7">
      <w:pPr>
        <w:spacing w:line="240" w:lineRule="auto"/>
        <w:jc w:val="both"/>
        <w:rPr>
          <w:rFonts w:eastAsia="Times New Roman"/>
          <w:sz w:val="24"/>
          <w:szCs w:val="24"/>
          <w:lang w:eastAsia="hu-HU"/>
        </w:rPr>
      </w:pPr>
    </w:p>
    <w:p w:rsidR="005C4595" w:rsidRPr="001C7D09" w:rsidRDefault="005C4595" w:rsidP="00E05FF7">
      <w:pPr>
        <w:spacing w:after="0" w:line="240" w:lineRule="auto"/>
        <w:jc w:val="both"/>
        <w:rPr>
          <w:rFonts w:ascii="Times New Roman" w:hAnsi="Times New Roman"/>
          <w:sz w:val="24"/>
          <w:szCs w:val="24"/>
        </w:rPr>
      </w:pPr>
      <w:r w:rsidRPr="001C7D09">
        <w:rPr>
          <w:rFonts w:ascii="Times New Roman" w:hAnsi="Times New Roman"/>
          <w:sz w:val="24"/>
          <w:szCs w:val="24"/>
        </w:rPr>
        <w:t xml:space="preserve">Célunk: </w:t>
      </w:r>
    </w:p>
    <w:p w:rsidR="005C4595" w:rsidRPr="001C7D09" w:rsidRDefault="005C4595" w:rsidP="00E05FF7">
      <w:pPr>
        <w:spacing w:after="0" w:line="240" w:lineRule="auto"/>
        <w:jc w:val="both"/>
        <w:rPr>
          <w:rFonts w:ascii="Times New Roman" w:hAnsi="Times New Roman"/>
          <w:sz w:val="24"/>
          <w:szCs w:val="24"/>
        </w:rPr>
      </w:pPr>
      <w:r w:rsidRPr="001C7D09">
        <w:rPr>
          <w:rFonts w:ascii="Times New Roman" w:hAnsi="Times New Roman"/>
          <w:sz w:val="24"/>
          <w:szCs w:val="24"/>
        </w:rPr>
        <w:t xml:space="preserve">- mindenki aktívan, a pedagógiai munkát segítve, a szerzett ismereteket a gyakorlatban alkalmazva vegyen részt a feladatok megvalósításában, </w:t>
      </w:r>
    </w:p>
    <w:p w:rsidR="005C4595" w:rsidRPr="001C7D09" w:rsidRDefault="005C4595" w:rsidP="00E05FF7">
      <w:pPr>
        <w:spacing w:after="0" w:line="240" w:lineRule="auto"/>
        <w:jc w:val="both"/>
        <w:rPr>
          <w:rFonts w:ascii="Times New Roman" w:hAnsi="Times New Roman"/>
          <w:sz w:val="24"/>
          <w:szCs w:val="24"/>
        </w:rPr>
      </w:pPr>
      <w:r w:rsidRPr="001C7D09">
        <w:rPr>
          <w:rFonts w:ascii="Times New Roman" w:hAnsi="Times New Roman"/>
          <w:sz w:val="24"/>
          <w:szCs w:val="24"/>
        </w:rPr>
        <w:t xml:space="preserve">- a munkaközösség-vezetők éljenek a szabályozókban rögzített jogköreikkel, </w:t>
      </w:r>
    </w:p>
    <w:p w:rsidR="005C4595" w:rsidRPr="001C7D09" w:rsidRDefault="005C4595" w:rsidP="00E05FF7">
      <w:pPr>
        <w:spacing w:after="0" w:line="240" w:lineRule="auto"/>
        <w:jc w:val="both"/>
        <w:rPr>
          <w:rFonts w:ascii="Times New Roman" w:hAnsi="Times New Roman"/>
          <w:sz w:val="24"/>
          <w:szCs w:val="24"/>
        </w:rPr>
      </w:pPr>
      <w:r w:rsidRPr="001C7D09">
        <w:rPr>
          <w:rFonts w:ascii="Times New Roman" w:hAnsi="Times New Roman"/>
          <w:sz w:val="24"/>
          <w:szCs w:val="24"/>
        </w:rPr>
        <w:t xml:space="preserve">- a nevelési évben kijelölt munkaközösségi feladatok megvalósítása, </w:t>
      </w:r>
    </w:p>
    <w:p w:rsidR="005C4595" w:rsidRPr="001C7D09" w:rsidRDefault="005C4595" w:rsidP="00E05FF7">
      <w:pPr>
        <w:spacing w:after="0" w:line="240" w:lineRule="auto"/>
        <w:jc w:val="both"/>
        <w:rPr>
          <w:rFonts w:ascii="Times New Roman" w:hAnsi="Times New Roman"/>
          <w:sz w:val="24"/>
          <w:szCs w:val="24"/>
        </w:rPr>
      </w:pPr>
      <w:r w:rsidRPr="001C7D09">
        <w:rPr>
          <w:rFonts w:ascii="Times New Roman" w:hAnsi="Times New Roman"/>
          <w:sz w:val="24"/>
          <w:szCs w:val="24"/>
        </w:rPr>
        <w:t xml:space="preserve">- a nevelő-oktató munka hatékonyságának növelése, </w:t>
      </w:r>
    </w:p>
    <w:p w:rsidR="005C4595" w:rsidRPr="001C7D09" w:rsidRDefault="005C4595" w:rsidP="00E05FF7">
      <w:pPr>
        <w:spacing w:after="0" w:line="240" w:lineRule="auto"/>
        <w:jc w:val="both"/>
        <w:rPr>
          <w:rFonts w:ascii="Times New Roman" w:hAnsi="Times New Roman"/>
          <w:sz w:val="24"/>
          <w:szCs w:val="24"/>
        </w:rPr>
      </w:pPr>
    </w:p>
    <w:p w:rsidR="005C4595" w:rsidRPr="00D5060D" w:rsidRDefault="005C4595" w:rsidP="00E05FF7">
      <w:pPr>
        <w:spacing w:after="0" w:line="240" w:lineRule="auto"/>
        <w:jc w:val="both"/>
        <w:rPr>
          <w:rFonts w:ascii="Times New Roman" w:hAnsi="Times New Roman"/>
          <w:sz w:val="24"/>
          <w:szCs w:val="24"/>
          <w:u w:val="single"/>
        </w:rPr>
      </w:pPr>
      <w:r w:rsidRPr="00D5060D">
        <w:rPr>
          <w:rFonts w:ascii="Times New Roman" w:hAnsi="Times New Roman"/>
          <w:sz w:val="24"/>
          <w:szCs w:val="24"/>
          <w:u w:val="single"/>
        </w:rPr>
        <w:t xml:space="preserve">Munkaközösségek célja: </w:t>
      </w:r>
    </w:p>
    <w:p w:rsidR="005C4595" w:rsidRPr="001C7D09" w:rsidRDefault="005C4595" w:rsidP="00E05FF7">
      <w:pPr>
        <w:numPr>
          <w:ilvl w:val="0"/>
          <w:numId w:val="25"/>
        </w:numPr>
        <w:spacing w:after="0" w:line="240" w:lineRule="auto"/>
        <w:jc w:val="both"/>
        <w:rPr>
          <w:rFonts w:ascii="Times New Roman" w:hAnsi="Times New Roman"/>
          <w:sz w:val="24"/>
          <w:szCs w:val="24"/>
        </w:rPr>
      </w:pPr>
      <w:r w:rsidRPr="001C7D09">
        <w:rPr>
          <w:rFonts w:ascii="Times New Roman" w:hAnsi="Times New Roman"/>
          <w:sz w:val="24"/>
          <w:szCs w:val="24"/>
        </w:rPr>
        <w:t xml:space="preserve">A tervező munka szakmaiságának javítása, elvárásoknak megfelelő készítése. </w:t>
      </w:r>
    </w:p>
    <w:p w:rsidR="005C4595" w:rsidRPr="001C7D09" w:rsidRDefault="005C4595" w:rsidP="00E05FF7">
      <w:pPr>
        <w:numPr>
          <w:ilvl w:val="0"/>
          <w:numId w:val="25"/>
        </w:numPr>
        <w:spacing w:after="0" w:line="240" w:lineRule="auto"/>
        <w:jc w:val="both"/>
        <w:rPr>
          <w:rFonts w:ascii="Times New Roman" w:hAnsi="Times New Roman"/>
          <w:sz w:val="24"/>
          <w:szCs w:val="24"/>
        </w:rPr>
      </w:pPr>
      <w:r w:rsidRPr="001C7D09">
        <w:rPr>
          <w:rFonts w:ascii="Times New Roman" w:hAnsi="Times New Roman"/>
          <w:sz w:val="24"/>
          <w:szCs w:val="24"/>
        </w:rPr>
        <w:t xml:space="preserve">Az óvodapedagógusok szakmai ismereteinek gyarapítása. </w:t>
      </w:r>
    </w:p>
    <w:p w:rsidR="005C4595" w:rsidRPr="001C7D09" w:rsidRDefault="005C4595" w:rsidP="00E05FF7">
      <w:pPr>
        <w:spacing w:after="0" w:line="240" w:lineRule="auto"/>
        <w:jc w:val="both"/>
        <w:rPr>
          <w:rFonts w:ascii="Times New Roman" w:hAnsi="Times New Roman"/>
          <w:sz w:val="24"/>
          <w:szCs w:val="24"/>
        </w:rPr>
      </w:pPr>
    </w:p>
    <w:p w:rsidR="005C4595" w:rsidRPr="00D5060D" w:rsidRDefault="005C4595" w:rsidP="00E05FF7">
      <w:pPr>
        <w:spacing w:after="0" w:line="240" w:lineRule="auto"/>
        <w:jc w:val="both"/>
        <w:rPr>
          <w:rFonts w:ascii="Times New Roman" w:hAnsi="Times New Roman"/>
          <w:sz w:val="24"/>
          <w:szCs w:val="24"/>
          <w:u w:val="single"/>
        </w:rPr>
      </w:pPr>
      <w:r w:rsidRPr="00D5060D">
        <w:rPr>
          <w:rFonts w:ascii="Times New Roman" w:hAnsi="Times New Roman"/>
          <w:sz w:val="24"/>
          <w:szCs w:val="24"/>
          <w:u w:val="single"/>
        </w:rPr>
        <w:t xml:space="preserve">Munkaközösségek feladata: </w:t>
      </w:r>
    </w:p>
    <w:p w:rsidR="005C4595" w:rsidRPr="001C7D09" w:rsidRDefault="005C4595" w:rsidP="00E05FF7">
      <w:pPr>
        <w:numPr>
          <w:ilvl w:val="0"/>
          <w:numId w:val="26"/>
        </w:numPr>
        <w:spacing w:after="0" w:line="240" w:lineRule="auto"/>
        <w:jc w:val="both"/>
        <w:rPr>
          <w:rFonts w:ascii="Times New Roman" w:hAnsi="Times New Roman"/>
          <w:sz w:val="24"/>
          <w:szCs w:val="24"/>
        </w:rPr>
      </w:pPr>
      <w:r w:rsidRPr="001C7D09">
        <w:rPr>
          <w:rFonts w:ascii="Times New Roman" w:hAnsi="Times New Roman"/>
          <w:sz w:val="24"/>
          <w:szCs w:val="24"/>
        </w:rPr>
        <w:t xml:space="preserve">Az éves munkaterv szempontjainak ismertetése. </w:t>
      </w:r>
    </w:p>
    <w:p w:rsidR="005C4595" w:rsidRPr="001C7D09" w:rsidRDefault="005C4595" w:rsidP="00E05FF7">
      <w:pPr>
        <w:numPr>
          <w:ilvl w:val="0"/>
          <w:numId w:val="26"/>
        </w:numPr>
        <w:spacing w:after="0" w:line="240" w:lineRule="auto"/>
        <w:jc w:val="both"/>
        <w:rPr>
          <w:rFonts w:ascii="Times New Roman" w:hAnsi="Times New Roman"/>
          <w:sz w:val="24"/>
          <w:szCs w:val="24"/>
        </w:rPr>
      </w:pPr>
      <w:r w:rsidRPr="001C7D09">
        <w:rPr>
          <w:rFonts w:ascii="Times New Roman" w:hAnsi="Times New Roman"/>
          <w:sz w:val="24"/>
          <w:szCs w:val="24"/>
        </w:rPr>
        <w:t xml:space="preserve">A komplexitás érvényesítése. </w:t>
      </w:r>
    </w:p>
    <w:p w:rsidR="005C4595" w:rsidRPr="001C7D09" w:rsidRDefault="005C4595" w:rsidP="00E05FF7">
      <w:pPr>
        <w:numPr>
          <w:ilvl w:val="0"/>
          <w:numId w:val="26"/>
        </w:numPr>
        <w:spacing w:after="0" w:line="240" w:lineRule="auto"/>
        <w:jc w:val="both"/>
        <w:rPr>
          <w:rFonts w:ascii="Times New Roman" w:hAnsi="Times New Roman"/>
          <w:sz w:val="24"/>
          <w:szCs w:val="24"/>
        </w:rPr>
      </w:pPr>
      <w:r w:rsidRPr="001C7D09">
        <w:rPr>
          <w:rFonts w:ascii="Times New Roman" w:hAnsi="Times New Roman"/>
          <w:sz w:val="24"/>
          <w:szCs w:val="24"/>
        </w:rPr>
        <w:t xml:space="preserve">Vázlatírás pontosítása. </w:t>
      </w:r>
    </w:p>
    <w:p w:rsidR="005C4595" w:rsidRPr="001C7D09" w:rsidRDefault="005C4595" w:rsidP="00E05FF7">
      <w:pPr>
        <w:numPr>
          <w:ilvl w:val="0"/>
          <w:numId w:val="26"/>
        </w:numPr>
        <w:spacing w:after="0" w:line="240" w:lineRule="auto"/>
        <w:jc w:val="both"/>
        <w:rPr>
          <w:rFonts w:ascii="Times New Roman" w:hAnsi="Times New Roman"/>
          <w:sz w:val="24"/>
          <w:szCs w:val="24"/>
        </w:rPr>
      </w:pPr>
      <w:r w:rsidRPr="001C7D09">
        <w:rPr>
          <w:rFonts w:ascii="Times New Roman" w:hAnsi="Times New Roman"/>
          <w:sz w:val="24"/>
          <w:szCs w:val="24"/>
        </w:rPr>
        <w:t xml:space="preserve">Házi bemutató szervezése, elemzése. </w:t>
      </w:r>
    </w:p>
    <w:p w:rsidR="00752100" w:rsidRDefault="005C4595" w:rsidP="00E05FF7">
      <w:pPr>
        <w:numPr>
          <w:ilvl w:val="0"/>
          <w:numId w:val="26"/>
        </w:numPr>
        <w:spacing w:after="0" w:line="240" w:lineRule="auto"/>
        <w:jc w:val="both"/>
        <w:rPr>
          <w:rFonts w:ascii="Times New Roman" w:hAnsi="Times New Roman"/>
          <w:sz w:val="24"/>
          <w:szCs w:val="24"/>
        </w:rPr>
      </w:pPr>
      <w:r w:rsidRPr="001C7D09">
        <w:rPr>
          <w:rFonts w:ascii="Times New Roman" w:hAnsi="Times New Roman"/>
          <w:sz w:val="24"/>
          <w:szCs w:val="24"/>
        </w:rPr>
        <w:t xml:space="preserve">Szakmai képzések figyelése. </w:t>
      </w:r>
    </w:p>
    <w:p w:rsidR="005C4595" w:rsidRPr="00511A1F" w:rsidRDefault="00B6525F" w:rsidP="00E05FF7">
      <w:pPr>
        <w:spacing w:after="160" w:line="240" w:lineRule="auto"/>
        <w:rPr>
          <w:rFonts w:ascii="Times New Roman" w:hAnsi="Times New Roman"/>
          <w:sz w:val="24"/>
          <w:szCs w:val="24"/>
        </w:rPr>
      </w:pPr>
      <w:r>
        <w:rPr>
          <w:rFonts w:ascii="Times New Roman" w:hAnsi="Times New Roman"/>
          <w:sz w:val="24"/>
          <w:szCs w:val="24"/>
        </w:rPr>
        <w:br w:type="page"/>
      </w:r>
      <w:r w:rsidR="005C4595" w:rsidRPr="000F798B">
        <w:rPr>
          <w:rFonts w:ascii="Times New Roman" w:eastAsia="Times New Roman" w:hAnsi="Times New Roman"/>
          <w:b/>
          <w:bCs/>
          <w:sz w:val="24"/>
          <w:szCs w:val="24"/>
          <w:lang w:eastAsia="hu-HU"/>
        </w:rPr>
        <w:t>Szakmai munkacsoportok:</w:t>
      </w:r>
    </w:p>
    <w:tbl>
      <w:tblPr>
        <w:tblStyle w:val="Rcsostblzat"/>
        <w:tblW w:w="0" w:type="auto"/>
        <w:tblInd w:w="0" w:type="dxa"/>
        <w:shd w:val="clear" w:color="auto" w:fill="FFFFFF" w:themeFill="background1"/>
        <w:tblLook w:val="04A0"/>
      </w:tblPr>
      <w:tblGrid>
        <w:gridCol w:w="704"/>
        <w:gridCol w:w="4678"/>
        <w:gridCol w:w="3680"/>
      </w:tblGrid>
      <w:tr w:rsidR="005C4595" w:rsidTr="007A5FCF">
        <w:tc>
          <w:tcPr>
            <w:tcW w:w="704" w:type="dxa"/>
            <w:shd w:val="clear" w:color="auto" w:fill="00B0F0"/>
          </w:tcPr>
          <w:p w:rsidR="005C4595" w:rsidRPr="00C11445" w:rsidRDefault="005C4595" w:rsidP="00E05FF7">
            <w:pPr>
              <w:widowControl/>
              <w:autoSpaceDE/>
              <w:autoSpaceDN/>
              <w:spacing w:line="240" w:lineRule="auto"/>
              <w:jc w:val="both"/>
              <w:rPr>
                <w:rFonts w:eastAsia="Times New Roman"/>
                <w:b/>
                <w:bCs/>
                <w:sz w:val="24"/>
                <w:szCs w:val="24"/>
                <w:lang w:eastAsia="hu-HU"/>
              </w:rPr>
            </w:pPr>
          </w:p>
        </w:tc>
        <w:tc>
          <w:tcPr>
            <w:tcW w:w="4678" w:type="dxa"/>
            <w:shd w:val="clear" w:color="auto" w:fill="00B0F0"/>
          </w:tcPr>
          <w:p w:rsidR="005C4595" w:rsidRPr="00C11445" w:rsidRDefault="005C4595" w:rsidP="00E05FF7">
            <w:pPr>
              <w:widowControl/>
              <w:autoSpaceDE/>
              <w:autoSpaceDN/>
              <w:spacing w:line="240" w:lineRule="auto"/>
              <w:jc w:val="both"/>
              <w:rPr>
                <w:rFonts w:eastAsia="Times New Roman"/>
                <w:b/>
                <w:bCs/>
                <w:sz w:val="24"/>
                <w:szCs w:val="24"/>
                <w:lang w:eastAsia="hu-HU"/>
              </w:rPr>
            </w:pPr>
            <w:r w:rsidRPr="00C11445">
              <w:rPr>
                <w:rFonts w:eastAsia="Times New Roman"/>
                <w:b/>
                <w:bCs/>
                <w:sz w:val="24"/>
                <w:szCs w:val="24"/>
                <w:lang w:eastAsia="hu-HU"/>
              </w:rPr>
              <w:t>Munkacsoport megnevezése</w:t>
            </w:r>
            <w:r>
              <w:rPr>
                <w:rFonts w:eastAsia="Times New Roman"/>
                <w:b/>
                <w:bCs/>
                <w:sz w:val="24"/>
                <w:szCs w:val="24"/>
                <w:lang w:eastAsia="hu-HU"/>
              </w:rPr>
              <w:t>:</w:t>
            </w:r>
          </w:p>
        </w:tc>
        <w:tc>
          <w:tcPr>
            <w:tcW w:w="3680" w:type="dxa"/>
            <w:shd w:val="clear" w:color="auto" w:fill="00B0F0"/>
          </w:tcPr>
          <w:p w:rsidR="005C4595" w:rsidRPr="00C11445" w:rsidRDefault="005C4595" w:rsidP="00E05FF7">
            <w:pPr>
              <w:widowControl/>
              <w:autoSpaceDE/>
              <w:autoSpaceDN/>
              <w:spacing w:line="240" w:lineRule="auto"/>
              <w:jc w:val="both"/>
              <w:rPr>
                <w:rFonts w:eastAsia="Times New Roman"/>
                <w:b/>
                <w:bCs/>
                <w:sz w:val="24"/>
                <w:szCs w:val="24"/>
                <w:lang w:eastAsia="hu-HU"/>
              </w:rPr>
            </w:pPr>
            <w:r w:rsidRPr="00C11445">
              <w:rPr>
                <w:rFonts w:eastAsia="Times New Roman"/>
                <w:b/>
                <w:bCs/>
                <w:sz w:val="24"/>
                <w:szCs w:val="24"/>
                <w:lang w:eastAsia="hu-HU"/>
              </w:rPr>
              <w:t>Vezeti:</w:t>
            </w:r>
          </w:p>
        </w:tc>
      </w:tr>
      <w:tr w:rsidR="005C4595" w:rsidTr="009973DD">
        <w:tc>
          <w:tcPr>
            <w:tcW w:w="704" w:type="dxa"/>
            <w:shd w:val="clear" w:color="auto" w:fill="FFFFFF" w:themeFill="background1"/>
          </w:tcPr>
          <w:p w:rsidR="005C4595" w:rsidRDefault="005C459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1.</w:t>
            </w:r>
          </w:p>
        </w:tc>
        <w:tc>
          <w:tcPr>
            <w:tcW w:w="4678" w:type="dxa"/>
            <w:shd w:val="clear" w:color="auto" w:fill="FFFFFF" w:themeFill="background1"/>
          </w:tcPr>
          <w:p w:rsidR="005C4595" w:rsidRDefault="005C459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Belső Önértékelési Csoport BECS</w:t>
            </w:r>
          </w:p>
        </w:tc>
        <w:tc>
          <w:tcPr>
            <w:tcW w:w="3680" w:type="dxa"/>
            <w:shd w:val="clear" w:color="auto" w:fill="FFFFFF" w:themeFill="background1"/>
          </w:tcPr>
          <w:p w:rsidR="005C4595" w:rsidRDefault="00BE4BD5" w:rsidP="00E05FF7">
            <w:pPr>
              <w:widowControl/>
              <w:autoSpaceDE/>
              <w:autoSpaceDN/>
              <w:spacing w:line="240" w:lineRule="auto"/>
              <w:jc w:val="both"/>
              <w:rPr>
                <w:rFonts w:eastAsia="Times New Roman"/>
                <w:sz w:val="24"/>
                <w:szCs w:val="24"/>
                <w:lang w:eastAsia="hu-HU"/>
              </w:rPr>
            </w:pPr>
            <w:r>
              <w:rPr>
                <w:rFonts w:eastAsia="Times New Roman"/>
                <w:sz w:val="24"/>
                <w:szCs w:val="24"/>
                <w:lang w:eastAsia="hu-HU"/>
              </w:rPr>
              <w:t>B.B</w:t>
            </w:r>
          </w:p>
        </w:tc>
      </w:tr>
      <w:tr w:rsidR="005C4595" w:rsidTr="009973DD">
        <w:tc>
          <w:tcPr>
            <w:tcW w:w="704" w:type="dxa"/>
            <w:shd w:val="clear" w:color="auto" w:fill="FFFFFF" w:themeFill="background1"/>
          </w:tcPr>
          <w:p w:rsidR="005C4595" w:rsidRDefault="005C4595" w:rsidP="00E05FF7">
            <w:pPr>
              <w:spacing w:line="240" w:lineRule="auto"/>
              <w:jc w:val="both"/>
              <w:rPr>
                <w:rFonts w:eastAsia="Times New Roman"/>
                <w:sz w:val="24"/>
                <w:szCs w:val="24"/>
                <w:lang w:eastAsia="hu-HU"/>
              </w:rPr>
            </w:pPr>
            <w:r>
              <w:rPr>
                <w:rFonts w:eastAsia="Times New Roman"/>
                <w:sz w:val="24"/>
                <w:szCs w:val="24"/>
                <w:lang w:eastAsia="hu-HU"/>
              </w:rPr>
              <w:t>2.</w:t>
            </w:r>
          </w:p>
        </w:tc>
        <w:tc>
          <w:tcPr>
            <w:tcW w:w="4678" w:type="dxa"/>
            <w:shd w:val="clear" w:color="auto" w:fill="FFFFFF" w:themeFill="background1"/>
          </w:tcPr>
          <w:p w:rsidR="005C4595" w:rsidRPr="00A56135" w:rsidRDefault="00A56135" w:rsidP="00E05FF7">
            <w:pPr>
              <w:spacing w:line="240" w:lineRule="auto"/>
              <w:jc w:val="both"/>
              <w:rPr>
                <w:rFonts w:eastAsia="Times New Roman"/>
                <w:sz w:val="24"/>
                <w:szCs w:val="24"/>
                <w:lang w:eastAsia="hu-HU"/>
              </w:rPr>
            </w:pPr>
            <w:r w:rsidRPr="00A56135">
              <w:rPr>
                <w:rFonts w:eastAsia="Times New Roman"/>
                <w:sz w:val="24"/>
                <w:szCs w:val="24"/>
                <w:lang w:eastAsia="hu-HU"/>
              </w:rPr>
              <w:t>Óvoda- Iskola Átmenet Munkacsoport</w:t>
            </w:r>
          </w:p>
        </w:tc>
        <w:tc>
          <w:tcPr>
            <w:tcW w:w="3680" w:type="dxa"/>
            <w:shd w:val="clear" w:color="auto" w:fill="FFFFFF" w:themeFill="background1"/>
          </w:tcPr>
          <w:p w:rsidR="005C4595" w:rsidRDefault="00A91B30" w:rsidP="00E05FF7">
            <w:pPr>
              <w:spacing w:line="240" w:lineRule="auto"/>
              <w:jc w:val="both"/>
              <w:rPr>
                <w:rFonts w:eastAsia="Times New Roman"/>
                <w:sz w:val="24"/>
                <w:szCs w:val="24"/>
                <w:lang w:eastAsia="hu-HU"/>
              </w:rPr>
            </w:pPr>
            <w:r>
              <w:rPr>
                <w:rFonts w:eastAsia="Times New Roman"/>
                <w:sz w:val="24"/>
                <w:szCs w:val="24"/>
                <w:lang w:eastAsia="hu-HU"/>
              </w:rPr>
              <w:t>T.I</w:t>
            </w:r>
            <w:r w:rsidR="00BE4BD5">
              <w:rPr>
                <w:rFonts w:eastAsia="Times New Roman"/>
                <w:sz w:val="24"/>
                <w:szCs w:val="24"/>
                <w:lang w:eastAsia="hu-HU"/>
              </w:rPr>
              <w:t>., Sz.</w:t>
            </w:r>
            <w:r>
              <w:rPr>
                <w:rFonts w:eastAsia="Times New Roman"/>
                <w:sz w:val="24"/>
                <w:szCs w:val="24"/>
                <w:lang w:eastAsia="hu-HU"/>
              </w:rPr>
              <w:t xml:space="preserve">-né </w:t>
            </w:r>
            <w:r w:rsidR="00BE4BD5">
              <w:rPr>
                <w:rFonts w:eastAsia="Times New Roman"/>
                <w:sz w:val="24"/>
                <w:szCs w:val="24"/>
                <w:lang w:eastAsia="hu-HU"/>
              </w:rPr>
              <w:t xml:space="preserve">P.Gy., </w:t>
            </w:r>
            <w:r>
              <w:rPr>
                <w:rFonts w:eastAsia="Times New Roman"/>
                <w:sz w:val="24"/>
                <w:szCs w:val="24"/>
                <w:lang w:eastAsia="hu-HU"/>
              </w:rPr>
              <w:t>K.K</w:t>
            </w:r>
            <w:r w:rsidR="00BE4BD5">
              <w:rPr>
                <w:rFonts w:eastAsia="Times New Roman"/>
                <w:sz w:val="24"/>
                <w:szCs w:val="24"/>
                <w:lang w:eastAsia="hu-HU"/>
              </w:rPr>
              <w:t>.</w:t>
            </w:r>
          </w:p>
        </w:tc>
      </w:tr>
    </w:tbl>
    <w:p w:rsidR="005C4595" w:rsidRPr="000F798B" w:rsidRDefault="005C4595" w:rsidP="00E05FF7">
      <w:pPr>
        <w:spacing w:after="0" w:line="240" w:lineRule="auto"/>
        <w:jc w:val="both"/>
        <w:rPr>
          <w:rFonts w:ascii="Times New Roman" w:eastAsia="Times New Roman" w:hAnsi="Times New Roman"/>
          <w:b/>
          <w:bCs/>
          <w:sz w:val="24"/>
          <w:szCs w:val="24"/>
          <w:lang w:eastAsia="hu-HU"/>
        </w:rPr>
      </w:pPr>
      <w:r w:rsidRPr="000F798B">
        <w:rPr>
          <w:rFonts w:ascii="Times New Roman" w:eastAsia="Times New Roman" w:hAnsi="Times New Roman"/>
          <w:b/>
          <w:bCs/>
          <w:sz w:val="24"/>
          <w:szCs w:val="24"/>
          <w:lang w:eastAsia="hu-HU"/>
        </w:rPr>
        <w:t>Feladataink:</w:t>
      </w:r>
    </w:p>
    <w:p w:rsidR="005C4595" w:rsidRDefault="005C4595" w:rsidP="00E05FF7">
      <w:pPr>
        <w:spacing w:after="0" w:line="240" w:lineRule="auto"/>
        <w:jc w:val="both"/>
        <w:rPr>
          <w:rFonts w:ascii="Times New Roman" w:eastAsia="Times New Roman" w:hAnsi="Times New Roman"/>
          <w:sz w:val="24"/>
          <w:szCs w:val="24"/>
          <w:lang w:eastAsia="hu-HU"/>
        </w:rPr>
      </w:pPr>
      <w:r w:rsidRPr="0050384F">
        <w:rPr>
          <w:rFonts w:ascii="Times New Roman" w:eastAsia="Times New Roman" w:hAnsi="Times New Roman"/>
          <w:b/>
          <w:bCs/>
          <w:sz w:val="24"/>
          <w:szCs w:val="24"/>
          <w:lang w:eastAsia="hu-HU"/>
        </w:rPr>
        <w:t>1.</w:t>
      </w:r>
      <w:r w:rsidRPr="000F798B">
        <w:rPr>
          <w:rFonts w:ascii="Times New Roman" w:eastAsia="Times New Roman" w:hAnsi="Times New Roman"/>
          <w:sz w:val="24"/>
          <w:szCs w:val="24"/>
          <w:lang w:eastAsia="hu-HU"/>
        </w:rPr>
        <w:t>A szakmai csoport mag</w:t>
      </w:r>
      <w:r>
        <w:rPr>
          <w:rFonts w:ascii="Times New Roman" w:eastAsia="Times New Roman" w:hAnsi="Times New Roman"/>
          <w:sz w:val="24"/>
          <w:szCs w:val="24"/>
          <w:lang w:eastAsia="hu-HU"/>
        </w:rPr>
        <w:t>a</w:t>
      </w:r>
      <w:r w:rsidRPr="000F798B">
        <w:rPr>
          <w:rFonts w:ascii="Times New Roman" w:eastAsia="Times New Roman" w:hAnsi="Times New Roman"/>
          <w:sz w:val="24"/>
          <w:szCs w:val="24"/>
          <w:lang w:eastAsia="hu-HU"/>
        </w:rPr>
        <w:t xml:space="preserve"> alakítj</w:t>
      </w:r>
      <w:r>
        <w:rPr>
          <w:rFonts w:ascii="Times New Roman" w:eastAsia="Times New Roman" w:hAnsi="Times New Roman"/>
          <w:sz w:val="24"/>
          <w:szCs w:val="24"/>
          <w:lang w:eastAsia="hu-HU"/>
        </w:rPr>
        <w:t>a</w:t>
      </w:r>
      <w:r w:rsidRPr="000F798B">
        <w:rPr>
          <w:rFonts w:ascii="Times New Roman" w:eastAsia="Times New Roman" w:hAnsi="Times New Roman"/>
          <w:sz w:val="24"/>
          <w:szCs w:val="24"/>
          <w:lang w:eastAsia="hu-HU"/>
        </w:rPr>
        <w:t xml:space="preserve"> ki működési kör</w:t>
      </w:r>
      <w:r>
        <w:rPr>
          <w:rFonts w:ascii="Times New Roman" w:eastAsia="Times New Roman" w:hAnsi="Times New Roman"/>
          <w:sz w:val="24"/>
          <w:szCs w:val="24"/>
          <w:lang w:eastAsia="hu-HU"/>
        </w:rPr>
        <w:t>ét</w:t>
      </w:r>
      <w:r w:rsidRPr="000F798B">
        <w:rPr>
          <w:rFonts w:ascii="Times New Roman" w:eastAsia="Times New Roman" w:hAnsi="Times New Roman"/>
          <w:sz w:val="24"/>
          <w:szCs w:val="24"/>
          <w:lang w:eastAsia="hu-HU"/>
        </w:rPr>
        <w:t>, önálló</w:t>
      </w:r>
      <w:r w:rsidR="00767E95">
        <w:rPr>
          <w:rFonts w:ascii="Times New Roman" w:eastAsia="Times New Roman" w:hAnsi="Times New Roman"/>
          <w:sz w:val="24"/>
          <w:szCs w:val="24"/>
          <w:lang w:eastAsia="hu-HU"/>
        </w:rPr>
        <w:t>an</w:t>
      </w:r>
      <w:r w:rsidRPr="000F798B">
        <w:rPr>
          <w:rFonts w:ascii="Times New Roman" w:eastAsia="Times New Roman" w:hAnsi="Times New Roman"/>
          <w:sz w:val="24"/>
          <w:szCs w:val="24"/>
          <w:lang w:eastAsia="hu-HU"/>
        </w:rPr>
        <w:t xml:space="preserve">. </w:t>
      </w:r>
      <w:r>
        <w:rPr>
          <w:rFonts w:ascii="Times New Roman" w:eastAsia="Times New Roman" w:hAnsi="Times New Roman"/>
          <w:sz w:val="24"/>
          <w:szCs w:val="24"/>
          <w:lang w:eastAsia="hu-HU"/>
        </w:rPr>
        <w:t xml:space="preserve">Feladatát, </w:t>
      </w:r>
      <w:r w:rsidRPr="000F798B">
        <w:rPr>
          <w:rFonts w:ascii="Times New Roman" w:eastAsia="Times New Roman" w:hAnsi="Times New Roman"/>
          <w:sz w:val="24"/>
          <w:szCs w:val="24"/>
          <w:lang w:eastAsia="hu-HU"/>
        </w:rPr>
        <w:t>az intézményi célok figyelembevételével határozz</w:t>
      </w:r>
      <w:r>
        <w:rPr>
          <w:rFonts w:ascii="Times New Roman" w:eastAsia="Times New Roman" w:hAnsi="Times New Roman"/>
          <w:sz w:val="24"/>
          <w:szCs w:val="24"/>
          <w:lang w:eastAsia="hu-HU"/>
        </w:rPr>
        <w:t>a</w:t>
      </w:r>
      <w:r w:rsidRPr="000F798B">
        <w:rPr>
          <w:rFonts w:ascii="Times New Roman" w:eastAsia="Times New Roman" w:hAnsi="Times New Roman"/>
          <w:sz w:val="24"/>
          <w:szCs w:val="24"/>
          <w:lang w:eastAsia="hu-HU"/>
        </w:rPr>
        <w:t xml:space="preserve"> meg. A szakmai </w:t>
      </w:r>
      <w:r>
        <w:rPr>
          <w:rFonts w:ascii="Times New Roman" w:eastAsia="Times New Roman" w:hAnsi="Times New Roman"/>
          <w:sz w:val="24"/>
          <w:szCs w:val="24"/>
          <w:lang w:eastAsia="hu-HU"/>
        </w:rPr>
        <w:t>munka</w:t>
      </w:r>
      <w:r w:rsidRPr="000F798B">
        <w:rPr>
          <w:rFonts w:ascii="Times New Roman" w:eastAsia="Times New Roman" w:hAnsi="Times New Roman"/>
          <w:sz w:val="24"/>
          <w:szCs w:val="24"/>
          <w:lang w:eastAsia="hu-HU"/>
        </w:rPr>
        <w:t>közösségek vezetője hatás- és jogköre tisztázott, a munkaszervezés megoldása az ő feladat</w:t>
      </w:r>
      <w:r>
        <w:rPr>
          <w:rFonts w:ascii="Times New Roman" w:eastAsia="Times New Roman" w:hAnsi="Times New Roman"/>
          <w:sz w:val="24"/>
          <w:szCs w:val="24"/>
          <w:lang w:eastAsia="hu-HU"/>
        </w:rPr>
        <w:t>uk</w:t>
      </w:r>
      <w:r w:rsidRPr="000F798B">
        <w:rPr>
          <w:rFonts w:ascii="Times New Roman" w:eastAsia="Times New Roman" w:hAnsi="Times New Roman"/>
          <w:sz w:val="24"/>
          <w:szCs w:val="24"/>
          <w:lang w:eastAsia="hu-HU"/>
        </w:rPr>
        <w:t>. Csoportok közötti együttműködésre is sor kerül az intézményben, amely tervezett és szervezett formában zajlik. Támogatom, ösztönzöm</w:t>
      </w:r>
      <w:r>
        <w:rPr>
          <w:rFonts w:ascii="Times New Roman" w:eastAsia="Times New Roman" w:hAnsi="Times New Roman"/>
          <w:sz w:val="24"/>
          <w:szCs w:val="24"/>
          <w:lang w:eastAsia="hu-HU"/>
        </w:rPr>
        <w:t xml:space="preserve"> </w:t>
      </w:r>
      <w:r w:rsidRPr="000F798B">
        <w:rPr>
          <w:rFonts w:ascii="Times New Roman" w:eastAsia="Times New Roman" w:hAnsi="Times New Roman"/>
          <w:sz w:val="24"/>
          <w:szCs w:val="24"/>
          <w:lang w:eastAsia="hu-HU"/>
        </w:rPr>
        <w:t xml:space="preserve">az intézményen belüli együttműködéseket, és az intézmény céljainak elérése érdekében támaszkodok a munkájukra. </w:t>
      </w:r>
    </w:p>
    <w:p w:rsidR="005C4595" w:rsidRDefault="005C4595" w:rsidP="00E05FF7">
      <w:pPr>
        <w:spacing w:after="0" w:line="240" w:lineRule="auto"/>
        <w:jc w:val="both"/>
        <w:rPr>
          <w:rFonts w:ascii="Times New Roman" w:eastAsia="Times New Roman" w:hAnsi="Times New Roman"/>
          <w:sz w:val="24"/>
          <w:szCs w:val="24"/>
          <w:lang w:eastAsia="hu-HU"/>
        </w:rPr>
      </w:pPr>
      <w:r w:rsidRPr="000F798B">
        <w:rPr>
          <w:rFonts w:ascii="Times New Roman" w:eastAsia="Times New Roman" w:hAnsi="Times New Roman"/>
          <w:sz w:val="24"/>
          <w:szCs w:val="24"/>
          <w:lang w:eastAsia="hu-HU"/>
        </w:rPr>
        <w:t xml:space="preserve">A munkaközösségek bevonásával történik a pedagógiai folyamatok megvalósításának ellenőrzése, értékelése. A gyermekek nevelése érdekében a szakmai közösségek tevékenységén túl a pedagógusokat igyekszem arra ösztönözni, hogy működjenek együtt egymással és a pedagógiai munkát segítő szakemberekkel a felmerülő problémák megoldásában. </w:t>
      </w:r>
    </w:p>
    <w:p w:rsidR="009B3176" w:rsidRPr="009B3176" w:rsidRDefault="009B3176" w:rsidP="00E05FF7">
      <w:pPr>
        <w:spacing w:after="0" w:line="240" w:lineRule="auto"/>
        <w:jc w:val="both"/>
        <w:rPr>
          <w:rFonts w:ascii="Times New Roman" w:hAnsi="Times New Roman"/>
          <w:bCs/>
          <w:sz w:val="24"/>
          <w:szCs w:val="24"/>
          <w:lang w:eastAsia="hu-HU"/>
        </w:rPr>
      </w:pPr>
    </w:p>
    <w:p w:rsidR="005C4595" w:rsidRDefault="005C4595" w:rsidP="00E05FF7">
      <w:pPr>
        <w:pStyle w:val="Cmsor2"/>
        <w:spacing w:line="240" w:lineRule="auto"/>
        <w:rPr>
          <w:rFonts w:ascii="Times New Roman" w:hAnsi="Times New Roman"/>
          <w:b/>
          <w:bCs/>
          <w:color w:val="auto"/>
        </w:rPr>
      </w:pPr>
      <w:bookmarkStart w:id="95" w:name="_Toc17977870"/>
      <w:bookmarkStart w:id="96" w:name="_Toc204370242"/>
      <w:r w:rsidRPr="007D1D9A">
        <w:rPr>
          <w:rFonts w:ascii="Times New Roman" w:hAnsi="Times New Roman"/>
          <w:b/>
          <w:bCs/>
          <w:color w:val="auto"/>
        </w:rPr>
        <w:t>Gazdasági feltételek</w:t>
      </w:r>
      <w:bookmarkEnd w:id="95"/>
      <w:bookmarkEnd w:id="96"/>
    </w:p>
    <w:p w:rsidR="007D1D9A" w:rsidRPr="007D1D9A" w:rsidRDefault="007D1D9A" w:rsidP="00E05FF7">
      <w:pPr>
        <w:spacing w:line="240" w:lineRule="auto"/>
      </w:pPr>
    </w:p>
    <w:p w:rsidR="005C4595" w:rsidRPr="00AF5268" w:rsidRDefault="005C4595" w:rsidP="00E05FF7">
      <w:pPr>
        <w:spacing w:after="0" w:line="240" w:lineRule="auto"/>
        <w:jc w:val="both"/>
        <w:rPr>
          <w:rFonts w:ascii="Times New Roman" w:hAnsi="Times New Roman"/>
          <w:bCs/>
          <w:sz w:val="24"/>
          <w:szCs w:val="24"/>
        </w:rPr>
      </w:pPr>
      <w:r w:rsidRPr="00AF5268">
        <w:rPr>
          <w:rFonts w:ascii="Times New Roman" w:hAnsi="Times New Roman"/>
          <w:bCs/>
          <w:sz w:val="24"/>
          <w:szCs w:val="24"/>
        </w:rPr>
        <w:t xml:space="preserve">Az intézmény gazdálkodását az érvényes törvényeknek megfelelve és azokat szigorúan betartva tervezem. A vonatkozó jogszabályok betartásával, a nyilvántartások pontos vezetésével, ellenőrzésével a feladatok jól átláthatók, követhetők. Az iratkezelési szabályok betartásával a rendet és szabályosságát biztosítjuk. A gazdálkodással kapcsolatos adminisztrációs feladatokat maradéktalanul igyekszem ellátni. A megfelelő belső ellenőrzési feladatok elvégzésével minden esetben gondoskodom a tervekben meghatározottak végrehajtásáról. </w:t>
      </w:r>
    </w:p>
    <w:p w:rsidR="005C4595" w:rsidRPr="00AF5268" w:rsidRDefault="005C4595" w:rsidP="00E05FF7">
      <w:pPr>
        <w:spacing w:after="0" w:line="240" w:lineRule="auto"/>
        <w:jc w:val="both"/>
        <w:rPr>
          <w:rFonts w:ascii="Times New Roman" w:hAnsi="Times New Roman"/>
          <w:bCs/>
          <w:sz w:val="24"/>
          <w:szCs w:val="24"/>
        </w:rPr>
      </w:pPr>
      <w:r w:rsidRPr="00AF5268">
        <w:rPr>
          <w:rFonts w:ascii="Times New Roman" w:hAnsi="Times New Roman"/>
          <w:bCs/>
          <w:sz w:val="24"/>
          <w:szCs w:val="24"/>
        </w:rPr>
        <w:t xml:space="preserve">A költségvetés </w:t>
      </w:r>
      <w:r w:rsidR="00F67E22">
        <w:rPr>
          <w:rFonts w:ascii="Times New Roman" w:hAnsi="Times New Roman"/>
          <w:bCs/>
          <w:sz w:val="24"/>
          <w:szCs w:val="24"/>
        </w:rPr>
        <w:t xml:space="preserve">tervezetének </w:t>
      </w:r>
      <w:r w:rsidRPr="00AF5268">
        <w:rPr>
          <w:rFonts w:ascii="Times New Roman" w:hAnsi="Times New Roman"/>
          <w:bCs/>
          <w:sz w:val="24"/>
          <w:szCs w:val="24"/>
        </w:rPr>
        <w:t>összeállítása során minden munkafolyam</w:t>
      </w:r>
      <w:r>
        <w:rPr>
          <w:rFonts w:ascii="Times New Roman" w:hAnsi="Times New Roman"/>
          <w:bCs/>
          <w:sz w:val="24"/>
          <w:szCs w:val="24"/>
        </w:rPr>
        <w:t>atban figyelembe veszem az Intézmény</w:t>
      </w:r>
      <w:r w:rsidRPr="00AF5268">
        <w:rPr>
          <w:rFonts w:ascii="Times New Roman" w:hAnsi="Times New Roman"/>
          <w:bCs/>
          <w:sz w:val="24"/>
          <w:szCs w:val="24"/>
        </w:rPr>
        <w:t xml:space="preserve"> gazdálkodási jogkör szerinti besorolását. A koncepció, illetve a költségvetési terv összeállításakor egyrészről az ellátandó feladatokból, illetve az ismert költségvetési bevételekből indulok ki. </w:t>
      </w:r>
    </w:p>
    <w:p w:rsidR="005C4595" w:rsidRDefault="005C4595" w:rsidP="00E05FF7">
      <w:pPr>
        <w:spacing w:after="0" w:line="240" w:lineRule="auto"/>
        <w:jc w:val="both"/>
        <w:rPr>
          <w:rFonts w:ascii="Times New Roman" w:hAnsi="Times New Roman"/>
          <w:bCs/>
          <w:sz w:val="24"/>
          <w:szCs w:val="24"/>
        </w:rPr>
      </w:pPr>
      <w:r w:rsidRPr="00AF5268">
        <w:rPr>
          <w:rFonts w:ascii="Times New Roman" w:hAnsi="Times New Roman"/>
          <w:bCs/>
          <w:sz w:val="24"/>
          <w:szCs w:val="24"/>
        </w:rPr>
        <w:t xml:space="preserve">A kiadások tekintetében figyelembe veszek minden, a koncepció készítésénél ismert, a költségvetési kiadásokra ható tényezőt. </w:t>
      </w:r>
    </w:p>
    <w:p w:rsidR="00752100" w:rsidRDefault="005C4595" w:rsidP="00E05FF7">
      <w:pPr>
        <w:spacing w:after="0" w:line="240" w:lineRule="auto"/>
        <w:jc w:val="both"/>
        <w:rPr>
          <w:rFonts w:ascii="Times New Roman" w:hAnsi="Times New Roman"/>
          <w:bCs/>
          <w:sz w:val="24"/>
          <w:szCs w:val="24"/>
        </w:rPr>
      </w:pPr>
      <w:r w:rsidRPr="00AF5268">
        <w:rPr>
          <w:rFonts w:ascii="Times New Roman" w:hAnsi="Times New Roman"/>
          <w:bCs/>
          <w:sz w:val="24"/>
          <w:szCs w:val="24"/>
        </w:rPr>
        <w:t>A normatív állami hozzájárulásokhoz a szükséges –feladatmutatók és mutatószámok alapján történő- adatszolgáltatás valódiságáért és az adatok ellenőrzésére ügyelek. A költségvetési tervezéssel kapcsolatos munkafolyamatok ellátása során elsősorban a költségvetés tervezésére vonatkozó jogszabályokat, az azokban megfogalmazott tartalmi követelményeket fogom szem előtt tartani. A tartalmi követelmények betartásáért felelősséggel tartozom.</w:t>
      </w:r>
    </w:p>
    <w:p w:rsidR="00B03CDE" w:rsidRPr="00B03CDE" w:rsidRDefault="00B03CDE" w:rsidP="00E05FF7">
      <w:pPr>
        <w:spacing w:after="0" w:line="240" w:lineRule="auto"/>
        <w:jc w:val="both"/>
        <w:rPr>
          <w:rFonts w:ascii="Times New Roman" w:hAnsi="Times New Roman"/>
          <w:b/>
          <w:sz w:val="24"/>
          <w:szCs w:val="24"/>
        </w:rPr>
      </w:pPr>
      <w:r w:rsidRPr="00B03CDE">
        <w:rPr>
          <w:rFonts w:ascii="Times New Roman" w:hAnsi="Times New Roman"/>
          <w:b/>
          <w:sz w:val="24"/>
          <w:szCs w:val="24"/>
        </w:rPr>
        <w:t>Gazdálkodással Kapcsolatos Feladatok</w:t>
      </w:r>
    </w:p>
    <w:tbl>
      <w:tblPr>
        <w:tblStyle w:val="Rcsostblzat"/>
        <w:tblW w:w="0" w:type="auto"/>
        <w:tblInd w:w="0" w:type="dxa"/>
        <w:tblLook w:val="04A0"/>
      </w:tblPr>
      <w:tblGrid>
        <w:gridCol w:w="4531"/>
        <w:gridCol w:w="2265"/>
        <w:gridCol w:w="2266"/>
      </w:tblGrid>
      <w:tr w:rsidR="00B03CDE" w:rsidTr="00F67E22">
        <w:tc>
          <w:tcPr>
            <w:tcW w:w="4531" w:type="dxa"/>
            <w:shd w:val="clear" w:color="auto" w:fill="00B0F0"/>
          </w:tcPr>
          <w:p w:rsidR="00B03CDE" w:rsidRPr="00B03CDE" w:rsidRDefault="00B03CDE" w:rsidP="00E05FF7">
            <w:pPr>
              <w:spacing w:after="0" w:line="240" w:lineRule="auto"/>
              <w:jc w:val="both"/>
              <w:rPr>
                <w:rFonts w:ascii="Times New Roman" w:hAnsi="Times New Roman"/>
                <w:b/>
                <w:sz w:val="24"/>
                <w:szCs w:val="24"/>
              </w:rPr>
            </w:pPr>
            <w:r w:rsidRPr="00B03CDE">
              <w:rPr>
                <w:rFonts w:ascii="Times New Roman" w:hAnsi="Times New Roman"/>
                <w:b/>
                <w:sz w:val="24"/>
                <w:szCs w:val="24"/>
              </w:rPr>
              <w:t>Feladat</w:t>
            </w:r>
          </w:p>
        </w:tc>
        <w:tc>
          <w:tcPr>
            <w:tcW w:w="2265" w:type="dxa"/>
            <w:shd w:val="clear" w:color="auto" w:fill="00B0F0"/>
          </w:tcPr>
          <w:p w:rsidR="00B03CDE" w:rsidRPr="00B03CDE" w:rsidRDefault="00B03CDE" w:rsidP="00E05FF7">
            <w:pPr>
              <w:spacing w:after="0" w:line="240" w:lineRule="auto"/>
              <w:jc w:val="both"/>
              <w:rPr>
                <w:rFonts w:ascii="Times New Roman" w:hAnsi="Times New Roman"/>
                <w:b/>
                <w:sz w:val="24"/>
                <w:szCs w:val="24"/>
              </w:rPr>
            </w:pPr>
            <w:r w:rsidRPr="00B03CDE">
              <w:rPr>
                <w:rFonts w:ascii="Times New Roman" w:hAnsi="Times New Roman"/>
                <w:b/>
                <w:sz w:val="24"/>
                <w:szCs w:val="24"/>
              </w:rPr>
              <w:t>Határidő</w:t>
            </w:r>
          </w:p>
        </w:tc>
        <w:tc>
          <w:tcPr>
            <w:tcW w:w="2266" w:type="dxa"/>
            <w:shd w:val="clear" w:color="auto" w:fill="00B0F0"/>
          </w:tcPr>
          <w:p w:rsidR="00B03CDE" w:rsidRPr="00B03CDE" w:rsidRDefault="00B03CDE" w:rsidP="00E05FF7">
            <w:pPr>
              <w:spacing w:after="0" w:line="240" w:lineRule="auto"/>
              <w:jc w:val="both"/>
              <w:rPr>
                <w:rFonts w:ascii="Times New Roman" w:hAnsi="Times New Roman"/>
                <w:b/>
                <w:sz w:val="24"/>
                <w:szCs w:val="24"/>
              </w:rPr>
            </w:pPr>
            <w:r w:rsidRPr="00B03CDE">
              <w:rPr>
                <w:rFonts w:ascii="Times New Roman" w:hAnsi="Times New Roman"/>
                <w:b/>
                <w:sz w:val="24"/>
                <w:szCs w:val="24"/>
              </w:rPr>
              <w:t>Felelős</w:t>
            </w:r>
          </w:p>
        </w:tc>
      </w:tr>
      <w:tr w:rsidR="00B03CDE" w:rsidTr="006472FE">
        <w:tc>
          <w:tcPr>
            <w:tcW w:w="4531" w:type="dxa"/>
          </w:tcPr>
          <w:p w:rsidR="00B03CDE" w:rsidRDefault="00B03CDE" w:rsidP="00E05FF7">
            <w:pPr>
              <w:spacing w:after="0" w:line="240" w:lineRule="auto"/>
              <w:jc w:val="both"/>
              <w:rPr>
                <w:rFonts w:ascii="Times New Roman" w:hAnsi="Times New Roman"/>
                <w:bCs/>
                <w:sz w:val="24"/>
                <w:szCs w:val="24"/>
              </w:rPr>
            </w:pPr>
            <w:r w:rsidRPr="00B03CDE">
              <w:rPr>
                <w:rFonts w:ascii="Times New Roman" w:hAnsi="Times New Roman"/>
                <w:bCs/>
                <w:sz w:val="24"/>
                <w:szCs w:val="24"/>
              </w:rPr>
              <w:t>gyermekek adatbázisának frissítése</w:t>
            </w:r>
          </w:p>
        </w:tc>
        <w:tc>
          <w:tcPr>
            <w:tcW w:w="2265" w:type="dxa"/>
          </w:tcPr>
          <w:p w:rsidR="00B03CDE" w:rsidRDefault="00C37E08" w:rsidP="00E05FF7">
            <w:pPr>
              <w:spacing w:after="0" w:line="240" w:lineRule="auto"/>
              <w:jc w:val="both"/>
              <w:rPr>
                <w:rFonts w:ascii="Times New Roman" w:hAnsi="Times New Roman"/>
                <w:bCs/>
                <w:sz w:val="24"/>
                <w:szCs w:val="24"/>
              </w:rPr>
            </w:pPr>
            <w:r w:rsidRPr="00C37E08">
              <w:rPr>
                <w:rFonts w:ascii="Times New Roman" w:hAnsi="Times New Roman"/>
                <w:bCs/>
                <w:sz w:val="24"/>
                <w:szCs w:val="24"/>
              </w:rPr>
              <w:t>folyamatos</w:t>
            </w:r>
            <w:r>
              <w:rPr>
                <w:rFonts w:ascii="Times New Roman" w:hAnsi="Times New Roman"/>
                <w:bCs/>
                <w:sz w:val="24"/>
                <w:szCs w:val="24"/>
              </w:rPr>
              <w:t xml:space="preserve"> </w:t>
            </w:r>
            <w:r w:rsidRPr="00C37E08">
              <w:rPr>
                <w:rFonts w:ascii="Times New Roman" w:hAnsi="Times New Roman"/>
                <w:bCs/>
                <w:sz w:val="24"/>
                <w:szCs w:val="24"/>
              </w:rPr>
              <w:t>(szeptemberben kiemelt feladat)</w:t>
            </w:r>
          </w:p>
        </w:tc>
        <w:tc>
          <w:tcPr>
            <w:tcW w:w="2266" w:type="dxa"/>
          </w:tcPr>
          <w:p w:rsidR="00B03CDE" w:rsidRDefault="009263AC" w:rsidP="00E05FF7">
            <w:pPr>
              <w:spacing w:after="0" w:line="240" w:lineRule="auto"/>
              <w:jc w:val="both"/>
              <w:rPr>
                <w:rFonts w:ascii="Times New Roman" w:hAnsi="Times New Roman"/>
                <w:bCs/>
                <w:sz w:val="24"/>
                <w:szCs w:val="24"/>
              </w:rPr>
            </w:pPr>
            <w:r>
              <w:rPr>
                <w:rFonts w:ascii="Times New Roman" w:hAnsi="Times New Roman"/>
                <w:bCs/>
                <w:sz w:val="24"/>
                <w:szCs w:val="24"/>
              </w:rPr>
              <w:t>főigazgató</w:t>
            </w:r>
          </w:p>
          <w:p w:rsidR="009263AC" w:rsidRDefault="009263AC" w:rsidP="00E05FF7">
            <w:pPr>
              <w:spacing w:after="0" w:line="240" w:lineRule="auto"/>
              <w:jc w:val="both"/>
              <w:rPr>
                <w:rFonts w:ascii="Times New Roman" w:hAnsi="Times New Roman"/>
                <w:bCs/>
                <w:sz w:val="24"/>
                <w:szCs w:val="24"/>
              </w:rPr>
            </w:pPr>
            <w:r>
              <w:rPr>
                <w:rFonts w:ascii="Times New Roman" w:hAnsi="Times New Roman"/>
                <w:bCs/>
                <w:sz w:val="24"/>
                <w:szCs w:val="24"/>
              </w:rPr>
              <w:t>tagintézmény-igazgató</w:t>
            </w:r>
          </w:p>
          <w:p w:rsidR="00C37E08" w:rsidRDefault="00C37E08" w:rsidP="00E05FF7">
            <w:pPr>
              <w:spacing w:after="0" w:line="240" w:lineRule="auto"/>
              <w:jc w:val="both"/>
              <w:rPr>
                <w:rFonts w:ascii="Times New Roman" w:hAnsi="Times New Roman"/>
                <w:bCs/>
                <w:sz w:val="24"/>
                <w:szCs w:val="24"/>
              </w:rPr>
            </w:pPr>
            <w:r>
              <w:rPr>
                <w:rFonts w:ascii="Times New Roman" w:hAnsi="Times New Roman"/>
                <w:bCs/>
                <w:sz w:val="24"/>
                <w:szCs w:val="24"/>
              </w:rPr>
              <w:t>óvodatitkár</w:t>
            </w:r>
          </w:p>
        </w:tc>
      </w:tr>
      <w:tr w:rsidR="00B03CDE" w:rsidTr="006472FE">
        <w:tc>
          <w:tcPr>
            <w:tcW w:w="4531" w:type="dxa"/>
          </w:tcPr>
          <w:p w:rsidR="00B03CDE" w:rsidRDefault="00B03CDE" w:rsidP="00E05FF7">
            <w:pPr>
              <w:spacing w:after="0" w:line="240" w:lineRule="auto"/>
              <w:jc w:val="both"/>
              <w:rPr>
                <w:rFonts w:ascii="Times New Roman" w:hAnsi="Times New Roman"/>
                <w:bCs/>
                <w:sz w:val="24"/>
                <w:szCs w:val="24"/>
              </w:rPr>
            </w:pPr>
            <w:r w:rsidRPr="00B03CDE">
              <w:rPr>
                <w:rFonts w:ascii="Times New Roman" w:hAnsi="Times New Roman"/>
                <w:bCs/>
                <w:sz w:val="24"/>
                <w:szCs w:val="24"/>
              </w:rPr>
              <w:t>dolgozók adatbázisának frissítése</w:t>
            </w:r>
          </w:p>
        </w:tc>
        <w:tc>
          <w:tcPr>
            <w:tcW w:w="2265" w:type="dxa"/>
          </w:tcPr>
          <w:p w:rsidR="00B03CDE" w:rsidRDefault="00C37E08" w:rsidP="00E05FF7">
            <w:pPr>
              <w:spacing w:after="0" w:line="240" w:lineRule="auto"/>
              <w:jc w:val="both"/>
              <w:rPr>
                <w:rFonts w:ascii="Times New Roman" w:hAnsi="Times New Roman"/>
                <w:bCs/>
                <w:sz w:val="24"/>
                <w:szCs w:val="24"/>
              </w:rPr>
            </w:pPr>
            <w:r w:rsidRPr="00C37E08">
              <w:rPr>
                <w:rFonts w:ascii="Times New Roman" w:hAnsi="Times New Roman"/>
                <w:bCs/>
                <w:sz w:val="24"/>
                <w:szCs w:val="24"/>
              </w:rPr>
              <w:t>folyamatos</w:t>
            </w:r>
            <w:r>
              <w:rPr>
                <w:rFonts w:ascii="Times New Roman" w:hAnsi="Times New Roman"/>
                <w:bCs/>
                <w:sz w:val="24"/>
                <w:szCs w:val="24"/>
              </w:rPr>
              <w:t xml:space="preserve"> </w:t>
            </w:r>
            <w:r w:rsidRPr="00C37E08">
              <w:rPr>
                <w:rFonts w:ascii="Times New Roman" w:hAnsi="Times New Roman"/>
                <w:bCs/>
                <w:sz w:val="24"/>
                <w:szCs w:val="24"/>
              </w:rPr>
              <w:t>(szeptemberben kiemelt feladat)</w:t>
            </w:r>
          </w:p>
        </w:tc>
        <w:tc>
          <w:tcPr>
            <w:tcW w:w="2266" w:type="dxa"/>
          </w:tcPr>
          <w:p w:rsidR="009263AC" w:rsidRPr="009263AC" w:rsidRDefault="009263AC" w:rsidP="00E05FF7">
            <w:pPr>
              <w:spacing w:after="0" w:line="240" w:lineRule="auto"/>
              <w:jc w:val="both"/>
              <w:rPr>
                <w:rFonts w:ascii="Times New Roman" w:hAnsi="Times New Roman"/>
                <w:bCs/>
                <w:sz w:val="24"/>
                <w:szCs w:val="24"/>
              </w:rPr>
            </w:pPr>
            <w:r w:rsidRPr="009263AC">
              <w:rPr>
                <w:rFonts w:ascii="Times New Roman" w:hAnsi="Times New Roman"/>
                <w:bCs/>
                <w:sz w:val="24"/>
                <w:szCs w:val="24"/>
              </w:rPr>
              <w:t>főigazgató</w:t>
            </w:r>
          </w:p>
          <w:p w:rsidR="009263AC" w:rsidRDefault="009263AC" w:rsidP="00E05FF7">
            <w:pPr>
              <w:spacing w:after="0" w:line="240" w:lineRule="auto"/>
              <w:jc w:val="both"/>
              <w:rPr>
                <w:rFonts w:ascii="Times New Roman" w:hAnsi="Times New Roman"/>
                <w:bCs/>
                <w:sz w:val="24"/>
                <w:szCs w:val="24"/>
              </w:rPr>
            </w:pPr>
            <w:r w:rsidRPr="009263AC">
              <w:rPr>
                <w:rFonts w:ascii="Times New Roman" w:hAnsi="Times New Roman"/>
                <w:bCs/>
                <w:sz w:val="24"/>
                <w:szCs w:val="24"/>
              </w:rPr>
              <w:t>tagintézmény-igazgató</w:t>
            </w:r>
          </w:p>
          <w:p w:rsidR="00C37E08" w:rsidRDefault="00C37E08" w:rsidP="00E05FF7">
            <w:pPr>
              <w:spacing w:after="0" w:line="240" w:lineRule="auto"/>
              <w:jc w:val="both"/>
              <w:rPr>
                <w:rFonts w:ascii="Times New Roman" w:hAnsi="Times New Roman"/>
                <w:bCs/>
                <w:sz w:val="24"/>
                <w:szCs w:val="24"/>
              </w:rPr>
            </w:pPr>
            <w:r>
              <w:rPr>
                <w:rFonts w:ascii="Times New Roman" w:hAnsi="Times New Roman"/>
                <w:bCs/>
                <w:sz w:val="24"/>
                <w:szCs w:val="24"/>
              </w:rPr>
              <w:t>óvodatitkár</w:t>
            </w:r>
          </w:p>
        </w:tc>
      </w:tr>
      <w:tr w:rsidR="00B03CDE" w:rsidTr="006472FE">
        <w:tc>
          <w:tcPr>
            <w:tcW w:w="4531" w:type="dxa"/>
          </w:tcPr>
          <w:p w:rsidR="00B03CDE" w:rsidRDefault="00B03CDE" w:rsidP="00E05FF7">
            <w:pPr>
              <w:spacing w:after="0" w:line="240" w:lineRule="auto"/>
              <w:jc w:val="both"/>
              <w:rPr>
                <w:rFonts w:ascii="Times New Roman" w:hAnsi="Times New Roman"/>
                <w:bCs/>
                <w:sz w:val="24"/>
                <w:szCs w:val="24"/>
              </w:rPr>
            </w:pPr>
            <w:r w:rsidRPr="00B03CDE">
              <w:rPr>
                <w:rFonts w:ascii="Times New Roman" w:hAnsi="Times New Roman"/>
                <w:bCs/>
                <w:sz w:val="24"/>
                <w:szCs w:val="24"/>
              </w:rPr>
              <w:t>Adatkezeléssel kapcsolatos dokumentációk elkészítése</w:t>
            </w:r>
          </w:p>
        </w:tc>
        <w:tc>
          <w:tcPr>
            <w:tcW w:w="2265" w:type="dxa"/>
          </w:tcPr>
          <w:p w:rsidR="00B03CDE" w:rsidRDefault="00C37E08" w:rsidP="00E05FF7">
            <w:pPr>
              <w:spacing w:after="0" w:line="240" w:lineRule="auto"/>
              <w:jc w:val="both"/>
              <w:rPr>
                <w:rFonts w:ascii="Times New Roman" w:hAnsi="Times New Roman"/>
                <w:bCs/>
                <w:sz w:val="24"/>
                <w:szCs w:val="24"/>
              </w:rPr>
            </w:pPr>
            <w:r w:rsidRPr="00C37E08">
              <w:rPr>
                <w:rFonts w:ascii="Times New Roman" w:hAnsi="Times New Roman"/>
                <w:bCs/>
                <w:sz w:val="24"/>
                <w:szCs w:val="24"/>
              </w:rPr>
              <w:t>folyamatos</w:t>
            </w:r>
          </w:p>
        </w:tc>
        <w:tc>
          <w:tcPr>
            <w:tcW w:w="2266" w:type="dxa"/>
          </w:tcPr>
          <w:p w:rsidR="009263AC" w:rsidRPr="009263AC" w:rsidRDefault="009263AC" w:rsidP="00E05FF7">
            <w:pPr>
              <w:spacing w:after="0" w:line="240" w:lineRule="auto"/>
              <w:jc w:val="both"/>
              <w:rPr>
                <w:rFonts w:ascii="Times New Roman" w:hAnsi="Times New Roman"/>
                <w:bCs/>
                <w:sz w:val="24"/>
                <w:szCs w:val="24"/>
              </w:rPr>
            </w:pPr>
            <w:r w:rsidRPr="009263AC">
              <w:rPr>
                <w:rFonts w:ascii="Times New Roman" w:hAnsi="Times New Roman"/>
                <w:bCs/>
                <w:sz w:val="24"/>
                <w:szCs w:val="24"/>
              </w:rPr>
              <w:t>főigazgató</w:t>
            </w:r>
          </w:p>
          <w:p w:rsidR="009263AC" w:rsidRDefault="009263AC" w:rsidP="00E05FF7">
            <w:pPr>
              <w:spacing w:after="0" w:line="240" w:lineRule="auto"/>
              <w:jc w:val="both"/>
              <w:rPr>
                <w:rFonts w:ascii="Times New Roman" w:hAnsi="Times New Roman"/>
                <w:bCs/>
                <w:sz w:val="24"/>
                <w:szCs w:val="24"/>
              </w:rPr>
            </w:pPr>
            <w:r w:rsidRPr="009263AC">
              <w:rPr>
                <w:rFonts w:ascii="Times New Roman" w:hAnsi="Times New Roman"/>
                <w:bCs/>
                <w:sz w:val="24"/>
                <w:szCs w:val="24"/>
              </w:rPr>
              <w:t>tagintézmény-igazgató</w:t>
            </w:r>
          </w:p>
          <w:p w:rsidR="00C37E08" w:rsidRDefault="00C37E08" w:rsidP="00E05FF7">
            <w:pPr>
              <w:spacing w:after="0" w:line="240" w:lineRule="auto"/>
              <w:jc w:val="both"/>
              <w:rPr>
                <w:rFonts w:ascii="Times New Roman" w:hAnsi="Times New Roman"/>
                <w:bCs/>
                <w:sz w:val="24"/>
                <w:szCs w:val="24"/>
              </w:rPr>
            </w:pPr>
            <w:r>
              <w:rPr>
                <w:rFonts w:ascii="Times New Roman" w:hAnsi="Times New Roman"/>
                <w:bCs/>
                <w:sz w:val="24"/>
                <w:szCs w:val="24"/>
              </w:rPr>
              <w:t>óvodatitkár</w:t>
            </w:r>
          </w:p>
        </w:tc>
      </w:tr>
      <w:tr w:rsidR="00B03CDE" w:rsidTr="006472FE">
        <w:tc>
          <w:tcPr>
            <w:tcW w:w="4531" w:type="dxa"/>
          </w:tcPr>
          <w:p w:rsidR="00B03CDE" w:rsidRDefault="00B03CDE" w:rsidP="00E05FF7">
            <w:pPr>
              <w:spacing w:after="0" w:line="240" w:lineRule="auto"/>
              <w:jc w:val="both"/>
              <w:rPr>
                <w:rFonts w:ascii="Times New Roman" w:hAnsi="Times New Roman"/>
                <w:bCs/>
                <w:sz w:val="24"/>
                <w:szCs w:val="24"/>
              </w:rPr>
            </w:pPr>
            <w:r w:rsidRPr="00B03CDE">
              <w:rPr>
                <w:rFonts w:ascii="Times New Roman" w:hAnsi="Times New Roman"/>
                <w:bCs/>
                <w:sz w:val="24"/>
                <w:szCs w:val="24"/>
              </w:rPr>
              <w:t>októberi statisztika elkészítése</w:t>
            </w:r>
          </w:p>
        </w:tc>
        <w:tc>
          <w:tcPr>
            <w:tcW w:w="2265" w:type="dxa"/>
          </w:tcPr>
          <w:p w:rsidR="00B03CDE" w:rsidRDefault="009263AC" w:rsidP="00E05FF7">
            <w:pPr>
              <w:spacing w:after="0" w:line="240" w:lineRule="auto"/>
              <w:jc w:val="both"/>
              <w:rPr>
                <w:rFonts w:ascii="Times New Roman" w:hAnsi="Times New Roman"/>
                <w:bCs/>
                <w:sz w:val="24"/>
                <w:szCs w:val="24"/>
              </w:rPr>
            </w:pPr>
            <w:r>
              <w:rPr>
                <w:rFonts w:ascii="Times New Roman" w:hAnsi="Times New Roman"/>
                <w:bCs/>
                <w:sz w:val="24"/>
                <w:szCs w:val="24"/>
              </w:rPr>
              <w:t>202</w:t>
            </w:r>
            <w:r w:rsidR="00A91B30">
              <w:rPr>
                <w:rFonts w:ascii="Times New Roman" w:hAnsi="Times New Roman"/>
                <w:bCs/>
                <w:sz w:val="24"/>
                <w:szCs w:val="24"/>
              </w:rPr>
              <w:t>5</w:t>
            </w:r>
            <w:r w:rsidR="00C37E08">
              <w:rPr>
                <w:rFonts w:ascii="Times New Roman" w:hAnsi="Times New Roman"/>
                <w:bCs/>
                <w:sz w:val="24"/>
                <w:szCs w:val="24"/>
              </w:rPr>
              <w:t>. okt. 15.</w:t>
            </w:r>
          </w:p>
        </w:tc>
        <w:tc>
          <w:tcPr>
            <w:tcW w:w="2266" w:type="dxa"/>
          </w:tcPr>
          <w:p w:rsidR="009263AC" w:rsidRPr="009263AC" w:rsidRDefault="009263AC" w:rsidP="00E05FF7">
            <w:pPr>
              <w:spacing w:after="0" w:line="240" w:lineRule="auto"/>
              <w:jc w:val="both"/>
              <w:rPr>
                <w:rFonts w:ascii="Times New Roman" w:hAnsi="Times New Roman"/>
                <w:bCs/>
                <w:sz w:val="24"/>
                <w:szCs w:val="24"/>
              </w:rPr>
            </w:pPr>
            <w:r w:rsidRPr="009263AC">
              <w:rPr>
                <w:rFonts w:ascii="Times New Roman" w:hAnsi="Times New Roman"/>
                <w:bCs/>
                <w:sz w:val="24"/>
                <w:szCs w:val="24"/>
              </w:rPr>
              <w:t>főigazgató</w:t>
            </w:r>
          </w:p>
          <w:p w:rsidR="009263AC" w:rsidRDefault="009263AC" w:rsidP="00E05FF7">
            <w:pPr>
              <w:spacing w:after="0" w:line="240" w:lineRule="auto"/>
              <w:jc w:val="both"/>
              <w:rPr>
                <w:rFonts w:ascii="Times New Roman" w:hAnsi="Times New Roman"/>
                <w:bCs/>
                <w:sz w:val="24"/>
                <w:szCs w:val="24"/>
              </w:rPr>
            </w:pPr>
            <w:r w:rsidRPr="009263AC">
              <w:rPr>
                <w:rFonts w:ascii="Times New Roman" w:hAnsi="Times New Roman"/>
                <w:bCs/>
                <w:sz w:val="24"/>
                <w:szCs w:val="24"/>
              </w:rPr>
              <w:t>tagintézmény-igazgató</w:t>
            </w:r>
          </w:p>
          <w:p w:rsidR="00C37E08" w:rsidRDefault="00C37E08" w:rsidP="00E05FF7">
            <w:pPr>
              <w:spacing w:after="0" w:line="240" w:lineRule="auto"/>
              <w:jc w:val="both"/>
              <w:rPr>
                <w:rFonts w:ascii="Times New Roman" w:hAnsi="Times New Roman"/>
                <w:bCs/>
                <w:sz w:val="24"/>
                <w:szCs w:val="24"/>
              </w:rPr>
            </w:pPr>
            <w:r>
              <w:rPr>
                <w:rFonts w:ascii="Times New Roman" w:hAnsi="Times New Roman"/>
                <w:bCs/>
                <w:sz w:val="24"/>
                <w:szCs w:val="24"/>
              </w:rPr>
              <w:t>óvodatitkár</w:t>
            </w:r>
          </w:p>
        </w:tc>
      </w:tr>
      <w:tr w:rsidR="00B03CDE" w:rsidTr="006472FE">
        <w:tc>
          <w:tcPr>
            <w:tcW w:w="4531" w:type="dxa"/>
          </w:tcPr>
          <w:p w:rsidR="00B03CDE" w:rsidRDefault="00B03CDE" w:rsidP="00E05FF7">
            <w:pPr>
              <w:spacing w:after="0" w:line="240" w:lineRule="auto"/>
              <w:jc w:val="both"/>
              <w:rPr>
                <w:rFonts w:ascii="Times New Roman" w:hAnsi="Times New Roman"/>
                <w:bCs/>
                <w:sz w:val="24"/>
                <w:szCs w:val="24"/>
              </w:rPr>
            </w:pPr>
            <w:r w:rsidRPr="00B03CDE">
              <w:rPr>
                <w:rFonts w:ascii="Times New Roman" w:hAnsi="Times New Roman"/>
                <w:bCs/>
                <w:sz w:val="24"/>
                <w:szCs w:val="24"/>
              </w:rPr>
              <w:t>költségvetés alakulásának nyomon követése</w:t>
            </w:r>
          </w:p>
        </w:tc>
        <w:tc>
          <w:tcPr>
            <w:tcW w:w="2265" w:type="dxa"/>
          </w:tcPr>
          <w:p w:rsidR="00B03CDE" w:rsidRDefault="009263AC" w:rsidP="00E05FF7">
            <w:pPr>
              <w:spacing w:after="0" w:line="240" w:lineRule="auto"/>
              <w:jc w:val="both"/>
              <w:rPr>
                <w:rFonts w:ascii="Times New Roman" w:hAnsi="Times New Roman"/>
                <w:bCs/>
                <w:sz w:val="24"/>
                <w:szCs w:val="24"/>
              </w:rPr>
            </w:pPr>
            <w:r>
              <w:rPr>
                <w:rFonts w:ascii="Times New Roman" w:hAnsi="Times New Roman"/>
                <w:bCs/>
                <w:sz w:val="24"/>
                <w:szCs w:val="24"/>
              </w:rPr>
              <w:t>202</w:t>
            </w:r>
            <w:r w:rsidR="00A91B30">
              <w:rPr>
                <w:rFonts w:ascii="Times New Roman" w:hAnsi="Times New Roman"/>
                <w:bCs/>
                <w:sz w:val="24"/>
                <w:szCs w:val="24"/>
              </w:rPr>
              <w:t>5</w:t>
            </w:r>
            <w:r w:rsidR="00C37E08">
              <w:rPr>
                <w:rFonts w:ascii="Times New Roman" w:hAnsi="Times New Roman"/>
                <w:bCs/>
                <w:sz w:val="24"/>
                <w:szCs w:val="24"/>
              </w:rPr>
              <w:t xml:space="preserve">. dec. 15. </w:t>
            </w:r>
          </w:p>
        </w:tc>
        <w:tc>
          <w:tcPr>
            <w:tcW w:w="2266" w:type="dxa"/>
          </w:tcPr>
          <w:p w:rsidR="00B03CDE" w:rsidRDefault="009263AC" w:rsidP="00E05FF7">
            <w:pPr>
              <w:spacing w:after="0" w:line="240" w:lineRule="auto"/>
              <w:jc w:val="both"/>
              <w:rPr>
                <w:rFonts w:ascii="Times New Roman" w:hAnsi="Times New Roman"/>
                <w:bCs/>
                <w:sz w:val="24"/>
                <w:szCs w:val="24"/>
              </w:rPr>
            </w:pPr>
            <w:r>
              <w:rPr>
                <w:rFonts w:ascii="Times New Roman" w:hAnsi="Times New Roman"/>
                <w:bCs/>
                <w:sz w:val="24"/>
                <w:szCs w:val="24"/>
              </w:rPr>
              <w:t>főigazgató</w:t>
            </w:r>
          </w:p>
        </w:tc>
      </w:tr>
      <w:tr w:rsidR="00B03CDE" w:rsidTr="006472FE">
        <w:tc>
          <w:tcPr>
            <w:tcW w:w="4531" w:type="dxa"/>
          </w:tcPr>
          <w:p w:rsidR="00B03CDE" w:rsidRDefault="00B03CDE" w:rsidP="00E05FF7">
            <w:pPr>
              <w:spacing w:after="0" w:line="240" w:lineRule="auto"/>
              <w:jc w:val="both"/>
              <w:rPr>
                <w:rFonts w:ascii="Times New Roman" w:hAnsi="Times New Roman"/>
                <w:bCs/>
                <w:sz w:val="24"/>
                <w:szCs w:val="24"/>
              </w:rPr>
            </w:pPr>
            <w:r w:rsidRPr="00B03CDE">
              <w:rPr>
                <w:rFonts w:ascii="Times New Roman" w:hAnsi="Times New Roman"/>
                <w:bCs/>
                <w:sz w:val="24"/>
                <w:szCs w:val="24"/>
              </w:rPr>
              <w:t>pályázatírás</w:t>
            </w:r>
          </w:p>
        </w:tc>
        <w:tc>
          <w:tcPr>
            <w:tcW w:w="2265" w:type="dxa"/>
          </w:tcPr>
          <w:p w:rsidR="00B03CDE" w:rsidRDefault="00C37E08" w:rsidP="00E05FF7">
            <w:pPr>
              <w:spacing w:after="0" w:line="240" w:lineRule="auto"/>
              <w:jc w:val="both"/>
              <w:rPr>
                <w:rFonts w:ascii="Times New Roman" w:hAnsi="Times New Roman"/>
                <w:bCs/>
                <w:sz w:val="24"/>
                <w:szCs w:val="24"/>
              </w:rPr>
            </w:pPr>
            <w:r w:rsidRPr="00C37E08">
              <w:rPr>
                <w:rFonts w:ascii="Times New Roman" w:hAnsi="Times New Roman"/>
                <w:bCs/>
                <w:sz w:val="24"/>
                <w:szCs w:val="24"/>
              </w:rPr>
              <w:t>folyamatos</w:t>
            </w:r>
          </w:p>
        </w:tc>
        <w:tc>
          <w:tcPr>
            <w:tcW w:w="2266" w:type="dxa"/>
          </w:tcPr>
          <w:p w:rsidR="009263AC" w:rsidRPr="009263AC" w:rsidRDefault="00C37E08" w:rsidP="00E05FF7">
            <w:pPr>
              <w:spacing w:after="0" w:line="240" w:lineRule="auto"/>
              <w:jc w:val="both"/>
              <w:rPr>
                <w:rFonts w:ascii="Times New Roman" w:hAnsi="Times New Roman"/>
                <w:bCs/>
                <w:sz w:val="24"/>
                <w:szCs w:val="24"/>
              </w:rPr>
            </w:pPr>
            <w:r w:rsidRPr="00C37E08">
              <w:rPr>
                <w:rFonts w:ascii="Times New Roman" w:hAnsi="Times New Roman"/>
                <w:bCs/>
                <w:sz w:val="24"/>
                <w:szCs w:val="24"/>
              </w:rPr>
              <w:t>munkaközösség-vezető</w:t>
            </w:r>
            <w:r w:rsidR="009263AC">
              <w:rPr>
                <w:rFonts w:ascii="Times New Roman" w:hAnsi="Times New Roman"/>
                <w:bCs/>
                <w:sz w:val="24"/>
                <w:szCs w:val="24"/>
              </w:rPr>
              <w:t>k</w:t>
            </w:r>
            <w:r w:rsidR="007806C1">
              <w:rPr>
                <w:rFonts w:ascii="Times New Roman" w:hAnsi="Times New Roman"/>
                <w:bCs/>
                <w:sz w:val="24"/>
                <w:szCs w:val="24"/>
              </w:rPr>
              <w:t xml:space="preserve">, </w:t>
            </w:r>
            <w:r w:rsidRPr="00C37E08">
              <w:rPr>
                <w:rFonts w:ascii="Times New Roman" w:hAnsi="Times New Roman"/>
                <w:bCs/>
                <w:sz w:val="24"/>
                <w:szCs w:val="24"/>
              </w:rPr>
              <w:t>önértékelési csoport vezető</w:t>
            </w:r>
            <w:r>
              <w:rPr>
                <w:rFonts w:ascii="Times New Roman" w:hAnsi="Times New Roman"/>
                <w:bCs/>
                <w:sz w:val="24"/>
                <w:szCs w:val="24"/>
              </w:rPr>
              <w:t xml:space="preserve"> </w:t>
            </w:r>
            <w:r w:rsidR="009263AC" w:rsidRPr="009263AC">
              <w:rPr>
                <w:rFonts w:ascii="Times New Roman" w:hAnsi="Times New Roman"/>
                <w:bCs/>
                <w:sz w:val="24"/>
                <w:szCs w:val="24"/>
              </w:rPr>
              <w:t>főigazgató</w:t>
            </w:r>
          </w:p>
          <w:p w:rsidR="00B03CDE" w:rsidRDefault="009263AC" w:rsidP="00E05FF7">
            <w:pPr>
              <w:spacing w:after="0" w:line="240" w:lineRule="auto"/>
              <w:jc w:val="both"/>
              <w:rPr>
                <w:rFonts w:ascii="Times New Roman" w:hAnsi="Times New Roman"/>
                <w:bCs/>
                <w:sz w:val="24"/>
                <w:szCs w:val="24"/>
              </w:rPr>
            </w:pPr>
            <w:r w:rsidRPr="009263AC">
              <w:rPr>
                <w:rFonts w:ascii="Times New Roman" w:hAnsi="Times New Roman"/>
                <w:bCs/>
                <w:sz w:val="24"/>
                <w:szCs w:val="24"/>
              </w:rPr>
              <w:t>tagintézmény-igazgató</w:t>
            </w:r>
          </w:p>
        </w:tc>
      </w:tr>
      <w:tr w:rsidR="00B03CDE" w:rsidTr="006472FE">
        <w:tc>
          <w:tcPr>
            <w:tcW w:w="4531" w:type="dxa"/>
          </w:tcPr>
          <w:p w:rsidR="00B03CDE" w:rsidRDefault="00B03CDE" w:rsidP="00E05FF7">
            <w:pPr>
              <w:spacing w:after="0" w:line="240" w:lineRule="auto"/>
              <w:jc w:val="both"/>
              <w:rPr>
                <w:rFonts w:ascii="Times New Roman" w:hAnsi="Times New Roman"/>
                <w:bCs/>
                <w:sz w:val="24"/>
                <w:szCs w:val="24"/>
              </w:rPr>
            </w:pPr>
            <w:r w:rsidRPr="00B03CDE">
              <w:rPr>
                <w:rFonts w:ascii="Times New Roman" w:hAnsi="Times New Roman"/>
                <w:bCs/>
                <w:sz w:val="24"/>
                <w:szCs w:val="24"/>
              </w:rPr>
              <w:t>jogszabályfigyelés</w:t>
            </w:r>
          </w:p>
        </w:tc>
        <w:tc>
          <w:tcPr>
            <w:tcW w:w="2265" w:type="dxa"/>
          </w:tcPr>
          <w:p w:rsidR="00B03CDE" w:rsidRDefault="00C37E08" w:rsidP="00E05FF7">
            <w:pPr>
              <w:spacing w:after="0" w:line="240" w:lineRule="auto"/>
              <w:jc w:val="both"/>
              <w:rPr>
                <w:rFonts w:ascii="Times New Roman" w:hAnsi="Times New Roman"/>
                <w:bCs/>
                <w:sz w:val="24"/>
                <w:szCs w:val="24"/>
              </w:rPr>
            </w:pPr>
            <w:r w:rsidRPr="00C37E08">
              <w:rPr>
                <w:rFonts w:ascii="Times New Roman" w:hAnsi="Times New Roman"/>
                <w:bCs/>
                <w:sz w:val="24"/>
                <w:szCs w:val="24"/>
              </w:rPr>
              <w:t>folyamatos</w:t>
            </w:r>
          </w:p>
        </w:tc>
        <w:tc>
          <w:tcPr>
            <w:tcW w:w="2266" w:type="dxa"/>
          </w:tcPr>
          <w:p w:rsidR="00C37E08" w:rsidRDefault="00C37E08" w:rsidP="00E05FF7">
            <w:pPr>
              <w:spacing w:after="0" w:line="240" w:lineRule="auto"/>
              <w:jc w:val="both"/>
              <w:rPr>
                <w:rFonts w:ascii="Times New Roman" w:hAnsi="Times New Roman"/>
                <w:bCs/>
                <w:sz w:val="24"/>
                <w:szCs w:val="24"/>
              </w:rPr>
            </w:pPr>
            <w:r w:rsidRPr="00C37E08">
              <w:rPr>
                <w:rFonts w:ascii="Times New Roman" w:hAnsi="Times New Roman"/>
                <w:bCs/>
                <w:sz w:val="24"/>
                <w:szCs w:val="24"/>
              </w:rPr>
              <w:t>munkaközösség-vezető</w:t>
            </w:r>
            <w:r w:rsidR="009263AC">
              <w:rPr>
                <w:rFonts w:ascii="Times New Roman" w:hAnsi="Times New Roman"/>
                <w:bCs/>
                <w:sz w:val="24"/>
                <w:szCs w:val="24"/>
              </w:rPr>
              <w:t>k</w:t>
            </w:r>
            <w:r w:rsidR="007806C1">
              <w:rPr>
                <w:rFonts w:ascii="Times New Roman" w:hAnsi="Times New Roman"/>
                <w:bCs/>
                <w:sz w:val="24"/>
                <w:szCs w:val="24"/>
              </w:rPr>
              <w:t xml:space="preserve">, </w:t>
            </w:r>
            <w:r w:rsidRPr="00C37E08">
              <w:rPr>
                <w:rFonts w:ascii="Times New Roman" w:hAnsi="Times New Roman"/>
                <w:bCs/>
                <w:sz w:val="24"/>
                <w:szCs w:val="24"/>
              </w:rPr>
              <w:t>önértékelési csoport vezető</w:t>
            </w:r>
          </w:p>
          <w:p w:rsidR="009263AC" w:rsidRPr="009263AC" w:rsidRDefault="009263AC" w:rsidP="00E05FF7">
            <w:pPr>
              <w:spacing w:after="0" w:line="240" w:lineRule="auto"/>
              <w:jc w:val="both"/>
              <w:rPr>
                <w:rFonts w:ascii="Times New Roman" w:hAnsi="Times New Roman"/>
                <w:bCs/>
                <w:sz w:val="24"/>
                <w:szCs w:val="24"/>
              </w:rPr>
            </w:pPr>
            <w:r w:rsidRPr="009263AC">
              <w:rPr>
                <w:rFonts w:ascii="Times New Roman" w:hAnsi="Times New Roman"/>
                <w:bCs/>
                <w:sz w:val="24"/>
                <w:szCs w:val="24"/>
              </w:rPr>
              <w:t>főigazgató</w:t>
            </w:r>
          </w:p>
          <w:p w:rsidR="00B03CDE" w:rsidRDefault="009263AC" w:rsidP="00E05FF7">
            <w:pPr>
              <w:spacing w:after="0" w:line="240" w:lineRule="auto"/>
              <w:jc w:val="both"/>
              <w:rPr>
                <w:rFonts w:ascii="Times New Roman" w:hAnsi="Times New Roman"/>
                <w:bCs/>
                <w:sz w:val="24"/>
                <w:szCs w:val="24"/>
              </w:rPr>
            </w:pPr>
            <w:r w:rsidRPr="009263AC">
              <w:rPr>
                <w:rFonts w:ascii="Times New Roman" w:hAnsi="Times New Roman"/>
                <w:bCs/>
                <w:sz w:val="24"/>
                <w:szCs w:val="24"/>
              </w:rPr>
              <w:t>tagintézmény-igazgató</w:t>
            </w:r>
          </w:p>
        </w:tc>
      </w:tr>
      <w:tr w:rsidR="00B03CDE" w:rsidTr="006472FE">
        <w:tc>
          <w:tcPr>
            <w:tcW w:w="4531" w:type="dxa"/>
          </w:tcPr>
          <w:p w:rsidR="00B03CDE" w:rsidRDefault="00B03CDE" w:rsidP="00E05FF7">
            <w:pPr>
              <w:spacing w:after="0" w:line="240" w:lineRule="auto"/>
              <w:jc w:val="both"/>
              <w:rPr>
                <w:rFonts w:ascii="Times New Roman" w:hAnsi="Times New Roman"/>
                <w:bCs/>
                <w:sz w:val="24"/>
                <w:szCs w:val="24"/>
              </w:rPr>
            </w:pPr>
            <w:r w:rsidRPr="00B03CDE">
              <w:rPr>
                <w:rFonts w:ascii="Times New Roman" w:hAnsi="Times New Roman"/>
                <w:bCs/>
                <w:sz w:val="24"/>
                <w:szCs w:val="24"/>
              </w:rPr>
              <w:t>személyi dossziék karbantartása</w:t>
            </w:r>
          </w:p>
        </w:tc>
        <w:tc>
          <w:tcPr>
            <w:tcW w:w="2265" w:type="dxa"/>
          </w:tcPr>
          <w:p w:rsidR="00B03CDE" w:rsidRDefault="00C37E08" w:rsidP="00E05FF7">
            <w:pPr>
              <w:spacing w:after="0" w:line="240" w:lineRule="auto"/>
              <w:jc w:val="both"/>
              <w:rPr>
                <w:rFonts w:ascii="Times New Roman" w:hAnsi="Times New Roman"/>
                <w:bCs/>
                <w:sz w:val="24"/>
                <w:szCs w:val="24"/>
              </w:rPr>
            </w:pPr>
            <w:r w:rsidRPr="00C37E08">
              <w:rPr>
                <w:rFonts w:ascii="Times New Roman" w:hAnsi="Times New Roman"/>
                <w:bCs/>
                <w:sz w:val="24"/>
                <w:szCs w:val="24"/>
              </w:rPr>
              <w:t>folyamatos</w:t>
            </w:r>
          </w:p>
        </w:tc>
        <w:tc>
          <w:tcPr>
            <w:tcW w:w="2266" w:type="dxa"/>
          </w:tcPr>
          <w:p w:rsidR="009263AC" w:rsidRPr="009263AC" w:rsidRDefault="009263AC" w:rsidP="00E05FF7">
            <w:pPr>
              <w:spacing w:after="0" w:line="240" w:lineRule="auto"/>
              <w:jc w:val="both"/>
              <w:rPr>
                <w:rFonts w:ascii="Times New Roman" w:hAnsi="Times New Roman"/>
                <w:bCs/>
                <w:sz w:val="24"/>
                <w:szCs w:val="24"/>
              </w:rPr>
            </w:pPr>
            <w:r w:rsidRPr="009263AC">
              <w:rPr>
                <w:rFonts w:ascii="Times New Roman" w:hAnsi="Times New Roman"/>
                <w:bCs/>
                <w:sz w:val="24"/>
                <w:szCs w:val="24"/>
              </w:rPr>
              <w:t>főigazgató</w:t>
            </w:r>
          </w:p>
          <w:p w:rsidR="009263AC" w:rsidRDefault="009263AC" w:rsidP="00E05FF7">
            <w:pPr>
              <w:spacing w:after="0" w:line="240" w:lineRule="auto"/>
              <w:jc w:val="both"/>
              <w:rPr>
                <w:rFonts w:ascii="Times New Roman" w:hAnsi="Times New Roman"/>
                <w:bCs/>
                <w:sz w:val="24"/>
                <w:szCs w:val="24"/>
              </w:rPr>
            </w:pPr>
            <w:r w:rsidRPr="009263AC">
              <w:rPr>
                <w:rFonts w:ascii="Times New Roman" w:hAnsi="Times New Roman"/>
                <w:bCs/>
                <w:sz w:val="24"/>
                <w:szCs w:val="24"/>
              </w:rPr>
              <w:t>tagintézmény-igazgató</w:t>
            </w:r>
          </w:p>
          <w:p w:rsidR="00C37E08" w:rsidRDefault="00C37E08" w:rsidP="00E05FF7">
            <w:pPr>
              <w:spacing w:after="0" w:line="240" w:lineRule="auto"/>
              <w:jc w:val="both"/>
              <w:rPr>
                <w:rFonts w:ascii="Times New Roman" w:hAnsi="Times New Roman"/>
                <w:bCs/>
                <w:sz w:val="24"/>
                <w:szCs w:val="24"/>
              </w:rPr>
            </w:pPr>
            <w:r>
              <w:rPr>
                <w:rFonts w:ascii="Times New Roman" w:hAnsi="Times New Roman"/>
                <w:bCs/>
                <w:sz w:val="24"/>
                <w:szCs w:val="24"/>
              </w:rPr>
              <w:t>óvodatitkár</w:t>
            </w:r>
          </w:p>
        </w:tc>
      </w:tr>
    </w:tbl>
    <w:p w:rsidR="00B6525F" w:rsidRDefault="00B6525F" w:rsidP="00E05FF7">
      <w:pPr>
        <w:spacing w:after="0" w:line="240" w:lineRule="auto"/>
        <w:jc w:val="both"/>
        <w:rPr>
          <w:rFonts w:ascii="Times New Roman" w:eastAsia="Times New Roman" w:hAnsi="Times New Roman"/>
          <w:sz w:val="24"/>
          <w:szCs w:val="24"/>
          <w:lang w:eastAsia="hu-HU"/>
        </w:rPr>
      </w:pPr>
    </w:p>
    <w:p w:rsidR="005C4595" w:rsidRPr="003F31A9" w:rsidRDefault="005C4595" w:rsidP="00E05FF7">
      <w:pPr>
        <w:spacing w:after="160" w:line="240" w:lineRule="auto"/>
        <w:rPr>
          <w:rFonts w:ascii="Times New Roman" w:eastAsia="Times New Roman" w:hAnsi="Times New Roman"/>
          <w:sz w:val="24"/>
          <w:szCs w:val="24"/>
          <w:lang w:eastAsia="hu-HU"/>
        </w:rPr>
      </w:pPr>
      <w:bookmarkStart w:id="97" w:name="_Toc17977871"/>
      <w:r w:rsidRPr="008D5D83">
        <w:rPr>
          <w:b/>
          <w:lang w:eastAsia="hu-HU"/>
        </w:rPr>
        <w:t>Pályázatok az intézményben</w:t>
      </w:r>
      <w:bookmarkEnd w:id="97"/>
    </w:p>
    <w:tbl>
      <w:tblPr>
        <w:tblStyle w:val="Rcsostblzat"/>
        <w:tblW w:w="0" w:type="auto"/>
        <w:tblInd w:w="0" w:type="dxa"/>
        <w:tblLook w:val="04A0"/>
      </w:tblPr>
      <w:tblGrid>
        <w:gridCol w:w="3256"/>
        <w:gridCol w:w="5806"/>
      </w:tblGrid>
      <w:tr w:rsidR="005C4595" w:rsidRPr="004D4C80" w:rsidTr="00BB4572">
        <w:tc>
          <w:tcPr>
            <w:tcW w:w="3256" w:type="dxa"/>
            <w:shd w:val="clear" w:color="auto" w:fill="00B0F0"/>
          </w:tcPr>
          <w:p w:rsidR="005C4595" w:rsidRPr="003614C4" w:rsidRDefault="005C4595" w:rsidP="00E05FF7">
            <w:pPr>
              <w:widowControl/>
              <w:autoSpaceDE/>
              <w:autoSpaceDN/>
              <w:spacing w:line="240" w:lineRule="auto"/>
              <w:jc w:val="both"/>
              <w:rPr>
                <w:rFonts w:eastAsia="Times New Roman"/>
                <w:b/>
                <w:bCs/>
                <w:sz w:val="24"/>
                <w:szCs w:val="24"/>
                <w:lang w:eastAsia="hu-HU"/>
              </w:rPr>
            </w:pPr>
            <w:r w:rsidRPr="003614C4">
              <w:rPr>
                <w:rFonts w:eastAsia="Times New Roman"/>
                <w:b/>
                <w:bCs/>
                <w:sz w:val="24"/>
                <w:szCs w:val="24"/>
                <w:lang w:eastAsia="hu-HU"/>
              </w:rPr>
              <w:t>Pályázat azonosítószáma, megnevezése</w:t>
            </w:r>
          </w:p>
        </w:tc>
        <w:tc>
          <w:tcPr>
            <w:tcW w:w="5806" w:type="dxa"/>
            <w:shd w:val="clear" w:color="auto" w:fill="00B0F0"/>
          </w:tcPr>
          <w:p w:rsidR="005C4595" w:rsidRPr="003614C4" w:rsidRDefault="005C4595" w:rsidP="00E05FF7">
            <w:pPr>
              <w:widowControl/>
              <w:autoSpaceDE/>
              <w:autoSpaceDN/>
              <w:spacing w:line="240" w:lineRule="auto"/>
              <w:jc w:val="both"/>
              <w:rPr>
                <w:rFonts w:eastAsia="Times New Roman"/>
                <w:b/>
                <w:bCs/>
                <w:sz w:val="24"/>
                <w:szCs w:val="24"/>
                <w:lang w:eastAsia="hu-HU"/>
              </w:rPr>
            </w:pPr>
            <w:r w:rsidRPr="003614C4">
              <w:rPr>
                <w:rFonts w:eastAsia="Times New Roman"/>
                <w:b/>
                <w:bCs/>
                <w:sz w:val="24"/>
                <w:szCs w:val="24"/>
                <w:lang w:eastAsia="hu-HU"/>
              </w:rPr>
              <w:t>Pályázat célja:</w:t>
            </w:r>
          </w:p>
        </w:tc>
      </w:tr>
      <w:tr w:rsidR="005C4595" w:rsidRPr="004D4C80" w:rsidTr="005C4595">
        <w:tc>
          <w:tcPr>
            <w:tcW w:w="3256" w:type="dxa"/>
          </w:tcPr>
          <w:p w:rsidR="00042CFF" w:rsidRPr="00042CFF" w:rsidRDefault="00042CFF" w:rsidP="00E05FF7">
            <w:pPr>
              <w:pStyle w:val="Listaszerbekezds"/>
              <w:numPr>
                <w:ilvl w:val="0"/>
                <w:numId w:val="29"/>
              </w:numPr>
              <w:rPr>
                <w:sz w:val="24"/>
                <w:szCs w:val="24"/>
                <w:lang w:eastAsia="hu-HU"/>
              </w:rPr>
            </w:pPr>
            <w:r>
              <w:rPr>
                <w:sz w:val="24"/>
                <w:szCs w:val="24"/>
                <w:lang w:eastAsia="hu-HU"/>
              </w:rPr>
              <w:t xml:space="preserve">A </w:t>
            </w:r>
            <w:r w:rsidRPr="00042CFF">
              <w:rPr>
                <w:sz w:val="24"/>
                <w:szCs w:val="24"/>
                <w:lang w:eastAsia="hu-HU"/>
              </w:rPr>
              <w:t>tanulói lemorzsolódással veszélyeztetett intézmények támogatása</w:t>
            </w:r>
          </w:p>
          <w:p w:rsidR="005C4595" w:rsidRPr="00042CFF" w:rsidRDefault="00042CFF" w:rsidP="00E05FF7">
            <w:pPr>
              <w:pStyle w:val="Listaszerbekezds"/>
              <w:ind w:left="720"/>
              <w:jc w:val="both"/>
              <w:rPr>
                <w:sz w:val="24"/>
                <w:szCs w:val="24"/>
                <w:lang w:eastAsia="hu-HU"/>
              </w:rPr>
            </w:pPr>
            <w:r w:rsidRPr="00042CFF">
              <w:rPr>
                <w:sz w:val="24"/>
                <w:szCs w:val="24"/>
                <w:lang w:eastAsia="hu-HU"/>
              </w:rPr>
              <w:t>EFOP-3.1.5-16-2016-00001</w:t>
            </w:r>
          </w:p>
        </w:tc>
        <w:tc>
          <w:tcPr>
            <w:tcW w:w="5806" w:type="dxa"/>
          </w:tcPr>
          <w:p w:rsidR="00042CFF" w:rsidRDefault="00042CFF" w:rsidP="00E05FF7">
            <w:pPr>
              <w:pStyle w:val="Default"/>
              <w:jc w:val="both"/>
              <w:rPr>
                <w:rFonts w:ascii="Times New Roman" w:hAnsi="Times New Roman" w:cs="Times New Roman"/>
                <w:bCs/>
              </w:rPr>
            </w:pPr>
            <w:r>
              <w:rPr>
                <w:rFonts w:ascii="Times New Roman" w:hAnsi="Times New Roman" w:cs="Times New Roman"/>
                <w:bCs/>
              </w:rPr>
              <w:t>Szem előtt tartjuk</w:t>
            </w:r>
            <w:r w:rsidRPr="00042CFF">
              <w:rPr>
                <w:rFonts w:ascii="Times New Roman" w:hAnsi="Times New Roman" w:cs="Times New Roman"/>
                <w:bCs/>
              </w:rPr>
              <w:t xml:space="preserve"> kiemelt céljainkat</w:t>
            </w:r>
            <w:r w:rsidR="003F31A9">
              <w:rPr>
                <w:rFonts w:ascii="Times New Roman" w:hAnsi="Times New Roman" w:cs="Times New Roman"/>
                <w:bCs/>
              </w:rPr>
              <w:t xml:space="preserve">. </w:t>
            </w:r>
            <w:r w:rsidRPr="00042CFF">
              <w:rPr>
                <w:rFonts w:ascii="Times New Roman" w:hAnsi="Times New Roman" w:cs="Times New Roman"/>
                <w:bCs/>
              </w:rPr>
              <w:t>(„méltányos óvodai nevelés; hátránycsökkentés; prevenció; partner kapcsolatok erősítése”) az esélyegyenlőség biztosítását, különös tekintettel a hátrányos helyzetű, a halmozottan hátrányos helyzetű, a sajátos nevelési igényű és beilleszkedési, tanulási, magatartási nehézséggel küzdő gyermekek támogatása során.</w:t>
            </w:r>
            <w:r w:rsidR="00BB4572">
              <w:rPr>
                <w:rFonts w:ascii="Times New Roman" w:hAnsi="Times New Roman" w:cs="Times New Roman"/>
                <w:bCs/>
              </w:rPr>
              <w:t xml:space="preserve"> Óvoda-iskola átmenet innováció megvalósítása, fenntartása.</w:t>
            </w:r>
          </w:p>
          <w:p w:rsidR="00BB4572" w:rsidRDefault="00BB4572" w:rsidP="00E05FF7">
            <w:pPr>
              <w:pStyle w:val="Default"/>
              <w:jc w:val="both"/>
              <w:rPr>
                <w:rFonts w:ascii="Times New Roman" w:hAnsi="Times New Roman" w:cs="Times New Roman"/>
                <w:b/>
                <w:bCs/>
                <w:u w:val="single"/>
              </w:rPr>
            </w:pPr>
            <w:r w:rsidRPr="00BB4572">
              <w:rPr>
                <w:rFonts w:ascii="Times New Roman" w:hAnsi="Times New Roman" w:cs="Times New Roman"/>
                <w:b/>
                <w:bCs/>
                <w:u w:val="single"/>
              </w:rPr>
              <w:t>Feladatok:</w:t>
            </w:r>
          </w:p>
          <w:p w:rsidR="00BB4572" w:rsidRDefault="00BB4572" w:rsidP="00E05FF7">
            <w:pPr>
              <w:pStyle w:val="Default"/>
              <w:jc w:val="both"/>
              <w:rPr>
                <w:rFonts w:ascii="Times New Roman" w:hAnsi="Times New Roman" w:cs="Times New Roman"/>
                <w:bCs/>
              </w:rPr>
            </w:pPr>
            <w:r>
              <w:rPr>
                <w:rFonts w:ascii="Times New Roman" w:hAnsi="Times New Roman" w:cs="Times New Roman"/>
                <w:bCs/>
              </w:rPr>
              <w:t>-</w:t>
            </w:r>
            <w:r>
              <w:t xml:space="preserve"> </w:t>
            </w:r>
            <w:r w:rsidRPr="00BB4572">
              <w:rPr>
                <w:rFonts w:ascii="Times New Roman" w:hAnsi="Times New Roman" w:cs="Times New Roman"/>
                <w:bCs/>
              </w:rPr>
              <w:t>A szakmai koordinátor/ok beszámoltatása, az eredmények, az esetleges problémák feltárása, javaslatok gyűjtése a megoldásra</w:t>
            </w:r>
          </w:p>
          <w:p w:rsidR="00BB4572" w:rsidRDefault="00BB4572" w:rsidP="00E05FF7">
            <w:pPr>
              <w:pStyle w:val="Default"/>
              <w:jc w:val="both"/>
              <w:rPr>
                <w:rFonts w:ascii="Times New Roman" w:hAnsi="Times New Roman" w:cs="Times New Roman"/>
                <w:bCs/>
              </w:rPr>
            </w:pPr>
            <w:r>
              <w:rPr>
                <w:rFonts w:ascii="Times New Roman" w:hAnsi="Times New Roman" w:cs="Times New Roman"/>
                <w:bCs/>
              </w:rPr>
              <w:t>-</w:t>
            </w:r>
            <w:r>
              <w:t xml:space="preserve"> </w:t>
            </w:r>
            <w:r w:rsidRPr="00BB4572">
              <w:rPr>
                <w:rFonts w:ascii="Times New Roman" w:hAnsi="Times New Roman" w:cs="Times New Roman"/>
                <w:bCs/>
              </w:rPr>
              <w:t>Az érzékenyítő program eredményeinek számbavétele, elégedettség mérés szülői körben</w:t>
            </w:r>
          </w:p>
          <w:p w:rsidR="00BB4572" w:rsidRDefault="00BB4572" w:rsidP="00E05FF7">
            <w:pPr>
              <w:pStyle w:val="Default"/>
              <w:jc w:val="both"/>
              <w:rPr>
                <w:rFonts w:ascii="Times New Roman" w:hAnsi="Times New Roman" w:cs="Times New Roman"/>
                <w:bCs/>
              </w:rPr>
            </w:pPr>
            <w:r>
              <w:rPr>
                <w:rFonts w:ascii="Times New Roman" w:hAnsi="Times New Roman" w:cs="Times New Roman"/>
                <w:bCs/>
              </w:rPr>
              <w:t>-</w:t>
            </w:r>
            <w:r>
              <w:t xml:space="preserve"> </w:t>
            </w:r>
            <w:r w:rsidR="007806C1">
              <w:rPr>
                <w:rFonts w:ascii="Times New Roman" w:hAnsi="Times New Roman" w:cs="Times New Roman"/>
                <w:bCs/>
              </w:rPr>
              <w:t xml:space="preserve">A </w:t>
            </w:r>
            <w:r w:rsidRPr="00BB4572">
              <w:rPr>
                <w:rFonts w:ascii="Times New Roman" w:hAnsi="Times New Roman" w:cs="Times New Roman"/>
                <w:bCs/>
              </w:rPr>
              <w:t>mérés elvégzésének technikai és szakmai szempontú elemzése, a szükséges változtatások egyeztetése</w:t>
            </w:r>
          </w:p>
          <w:p w:rsidR="00BB4572" w:rsidRDefault="00BB4572" w:rsidP="00E05FF7">
            <w:pPr>
              <w:pStyle w:val="Default"/>
              <w:jc w:val="both"/>
              <w:rPr>
                <w:rFonts w:ascii="Times New Roman" w:hAnsi="Times New Roman" w:cs="Times New Roman"/>
                <w:bCs/>
              </w:rPr>
            </w:pPr>
            <w:r>
              <w:rPr>
                <w:rFonts w:ascii="Times New Roman" w:hAnsi="Times New Roman" w:cs="Times New Roman"/>
                <w:bCs/>
              </w:rPr>
              <w:t>-</w:t>
            </w:r>
            <w:r>
              <w:t xml:space="preserve"> </w:t>
            </w:r>
            <w:r w:rsidRPr="00BB4572">
              <w:rPr>
                <w:rFonts w:ascii="Times New Roman" w:hAnsi="Times New Roman" w:cs="Times New Roman"/>
                <w:bCs/>
              </w:rPr>
              <w:t>Az Együttműködési megállapodás felülvizsgálata az elemzés és értékelés eredményének tükrében, és a szükséges változtatások egyeztetése az iskolával</w:t>
            </w:r>
          </w:p>
          <w:p w:rsidR="00BB4572" w:rsidRPr="00BB4572" w:rsidRDefault="00BB4572" w:rsidP="00E05FF7">
            <w:pPr>
              <w:pStyle w:val="Default"/>
              <w:jc w:val="both"/>
              <w:rPr>
                <w:rFonts w:ascii="Times New Roman" w:hAnsi="Times New Roman" w:cs="Times New Roman"/>
                <w:bCs/>
              </w:rPr>
            </w:pPr>
            <w:r>
              <w:rPr>
                <w:rFonts w:ascii="Times New Roman" w:hAnsi="Times New Roman" w:cs="Times New Roman"/>
                <w:bCs/>
              </w:rPr>
              <w:t>-</w:t>
            </w:r>
            <w:r>
              <w:t xml:space="preserve"> </w:t>
            </w:r>
            <w:r w:rsidRPr="00BB4572">
              <w:rPr>
                <w:rFonts w:ascii="Times New Roman" w:hAnsi="Times New Roman" w:cs="Times New Roman"/>
                <w:bCs/>
              </w:rPr>
              <w:t>Az óvoda-iskola átmenet bevált értékeinek/gyakorlatának elemzése iskolai tanítók bevonásával, kiegészítése az iskolai lemorzsolódást megelőző módszerekkel, eszközökkel, tevékenységekkel</w:t>
            </w:r>
          </w:p>
        </w:tc>
      </w:tr>
      <w:tr w:rsidR="00042CFF" w:rsidRPr="004D4C80" w:rsidTr="005C4595">
        <w:tc>
          <w:tcPr>
            <w:tcW w:w="3256" w:type="dxa"/>
          </w:tcPr>
          <w:p w:rsidR="00042CFF" w:rsidRDefault="00042CFF" w:rsidP="00E05FF7">
            <w:pPr>
              <w:pStyle w:val="Listaszerbekezds"/>
              <w:numPr>
                <w:ilvl w:val="0"/>
                <w:numId w:val="29"/>
              </w:numPr>
              <w:rPr>
                <w:sz w:val="24"/>
                <w:szCs w:val="24"/>
                <w:lang w:eastAsia="hu-HU"/>
              </w:rPr>
            </w:pPr>
            <w:r>
              <w:rPr>
                <w:sz w:val="24"/>
                <w:szCs w:val="24"/>
                <w:lang w:eastAsia="hu-HU"/>
              </w:rPr>
              <w:t>Kiírt pályázatok figyelemmel kísérése mindkét óvodában.</w:t>
            </w:r>
          </w:p>
        </w:tc>
        <w:tc>
          <w:tcPr>
            <w:tcW w:w="5806" w:type="dxa"/>
          </w:tcPr>
          <w:p w:rsidR="00042CFF" w:rsidRPr="00042CFF" w:rsidRDefault="00042CFF" w:rsidP="00E05FF7">
            <w:pPr>
              <w:pStyle w:val="Default"/>
              <w:jc w:val="both"/>
              <w:rPr>
                <w:rFonts w:ascii="Times New Roman" w:hAnsi="Times New Roman" w:cs="Times New Roman"/>
                <w:bCs/>
              </w:rPr>
            </w:pPr>
            <w:r w:rsidRPr="00042CFF">
              <w:rPr>
                <w:rFonts w:ascii="Times New Roman" w:hAnsi="Times New Roman" w:cs="Times New Roman"/>
                <w:bCs/>
              </w:rPr>
              <w:t>Minden lehetőséget megragadunk, hogy pályázat útján bővíthessük tárgyi felszereléseinket, s megmutassuk magunkat, munkánkat helyi, regionális és országos szinten.</w:t>
            </w:r>
          </w:p>
        </w:tc>
      </w:tr>
    </w:tbl>
    <w:p w:rsidR="0015360A" w:rsidRDefault="0015360A" w:rsidP="00E05FF7">
      <w:pPr>
        <w:spacing w:line="240" w:lineRule="auto"/>
        <w:jc w:val="both"/>
        <w:rPr>
          <w:rFonts w:eastAsia="Times New Roman"/>
          <w:b/>
          <w:bCs/>
          <w:color w:val="FF0000"/>
          <w:sz w:val="28"/>
          <w:szCs w:val="28"/>
          <w:lang w:eastAsia="hu-HU"/>
        </w:rPr>
      </w:pPr>
    </w:p>
    <w:p w:rsidR="005C4595" w:rsidRPr="000F08A2" w:rsidRDefault="005C4595" w:rsidP="00E05FF7">
      <w:pPr>
        <w:spacing w:after="160" w:line="240" w:lineRule="auto"/>
        <w:rPr>
          <w:rFonts w:ascii="Times New Roman" w:eastAsia="Times New Roman" w:hAnsi="Times New Roman"/>
          <w:b/>
          <w:bCs/>
          <w:sz w:val="24"/>
          <w:szCs w:val="24"/>
          <w:lang w:eastAsia="hu-HU"/>
        </w:rPr>
      </w:pPr>
      <w:r w:rsidRPr="000F08A2">
        <w:rPr>
          <w:rFonts w:ascii="Times New Roman" w:eastAsia="Times New Roman" w:hAnsi="Times New Roman"/>
          <w:b/>
          <w:bCs/>
          <w:sz w:val="24"/>
          <w:szCs w:val="24"/>
          <w:lang w:eastAsia="hu-HU"/>
        </w:rPr>
        <w:t>Feladat:</w:t>
      </w:r>
    </w:p>
    <w:p w:rsidR="009263AC" w:rsidRDefault="005C4595" w:rsidP="00E05FF7">
      <w:pPr>
        <w:spacing w:after="0" w:line="240" w:lineRule="auto"/>
        <w:jc w:val="both"/>
        <w:rPr>
          <w:rFonts w:ascii="Times New Roman" w:eastAsia="Times New Roman" w:hAnsi="Times New Roman"/>
          <w:bCs/>
          <w:sz w:val="24"/>
          <w:szCs w:val="24"/>
          <w:lang w:eastAsia="hu-HU"/>
        </w:rPr>
      </w:pPr>
      <w:r w:rsidRPr="000F08A2">
        <w:rPr>
          <w:rFonts w:ascii="Times New Roman" w:eastAsia="Times New Roman" w:hAnsi="Times New Roman"/>
          <w:bCs/>
          <w:sz w:val="24"/>
          <w:szCs w:val="24"/>
          <w:lang w:eastAsia="hu-HU"/>
        </w:rPr>
        <w:t>A munkaidőn túli munkavégzés és a munkaidőben történő feladatvégzés kettőssége miatt, túlterheltek a</w:t>
      </w:r>
      <w:r w:rsidR="00D326FD">
        <w:rPr>
          <w:rFonts w:ascii="Times New Roman" w:eastAsia="Times New Roman" w:hAnsi="Times New Roman"/>
          <w:bCs/>
          <w:sz w:val="24"/>
          <w:szCs w:val="24"/>
          <w:lang w:eastAsia="hu-HU"/>
        </w:rPr>
        <w:t>z egyes</w:t>
      </w:r>
      <w:r w:rsidRPr="000F08A2">
        <w:rPr>
          <w:rFonts w:ascii="Times New Roman" w:eastAsia="Times New Roman" w:hAnsi="Times New Roman"/>
          <w:bCs/>
          <w:sz w:val="24"/>
          <w:szCs w:val="24"/>
          <w:lang w:eastAsia="hu-HU"/>
        </w:rPr>
        <w:t xml:space="preserve"> projektben részt vevő kollégák, az adminisztrációs feladatok sokasága miatt</w:t>
      </w:r>
      <w:r w:rsidR="00D326FD">
        <w:rPr>
          <w:rFonts w:ascii="Times New Roman" w:eastAsia="Times New Roman" w:hAnsi="Times New Roman"/>
          <w:bCs/>
          <w:sz w:val="24"/>
          <w:szCs w:val="24"/>
          <w:lang w:eastAsia="hu-HU"/>
        </w:rPr>
        <w:t>. A</w:t>
      </w:r>
      <w:r w:rsidRPr="000F08A2">
        <w:rPr>
          <w:rFonts w:ascii="Times New Roman" w:eastAsia="Times New Roman" w:hAnsi="Times New Roman"/>
          <w:bCs/>
          <w:sz w:val="24"/>
          <w:szCs w:val="24"/>
          <w:lang w:eastAsia="hu-HU"/>
        </w:rPr>
        <w:t>z időbeosztások ütemezése válik szükségessé, melyet a rendszeres megbeszélések alkalmával egyeztetésre bocsájtok.</w:t>
      </w:r>
      <w:bookmarkStart w:id="98" w:name="_Toc17977872"/>
    </w:p>
    <w:p w:rsidR="005C4595" w:rsidRPr="009263AC" w:rsidRDefault="005C4595" w:rsidP="00E05FF7">
      <w:pPr>
        <w:pStyle w:val="Cmsor1"/>
        <w:spacing w:line="240" w:lineRule="auto"/>
        <w:rPr>
          <w:rFonts w:ascii="Times New Roman" w:hAnsi="Times New Roman"/>
          <w:sz w:val="24"/>
          <w:szCs w:val="24"/>
          <w:lang w:eastAsia="hu-HU"/>
        </w:rPr>
      </w:pPr>
      <w:bookmarkStart w:id="99" w:name="_Toc204370243"/>
      <w:r w:rsidRPr="008D5D83">
        <w:rPr>
          <w:lang w:eastAsia="hu-HU"/>
        </w:rPr>
        <w:t>Egészségfejlesztés, környezettudatos magastartás fejlesztése</w:t>
      </w:r>
      <w:bookmarkEnd w:id="98"/>
      <w:bookmarkEnd w:id="99"/>
    </w:p>
    <w:p w:rsidR="005C4595" w:rsidRPr="001B2309" w:rsidRDefault="005C4595" w:rsidP="00E05FF7">
      <w:pPr>
        <w:spacing w:line="240" w:lineRule="auto"/>
        <w:jc w:val="both"/>
        <w:rPr>
          <w:rFonts w:ascii="Times New Roman" w:eastAsia="Times New Roman" w:hAnsi="Times New Roman"/>
          <w:sz w:val="24"/>
          <w:szCs w:val="24"/>
          <w:lang w:eastAsia="hu-HU"/>
        </w:rPr>
      </w:pPr>
    </w:p>
    <w:p w:rsidR="004C4287" w:rsidRDefault="005C4595" w:rsidP="00E05FF7">
      <w:pPr>
        <w:spacing w:line="240" w:lineRule="auto"/>
        <w:jc w:val="both"/>
        <w:rPr>
          <w:rFonts w:ascii="Times New Roman" w:eastAsia="Times New Roman" w:hAnsi="Times New Roman"/>
          <w:sz w:val="24"/>
          <w:szCs w:val="24"/>
          <w:lang w:eastAsia="hu-HU"/>
        </w:rPr>
      </w:pPr>
      <w:r w:rsidRPr="001B2309">
        <w:rPr>
          <w:rFonts w:ascii="Times New Roman" w:eastAsia="Times New Roman" w:hAnsi="Times New Roman"/>
          <w:sz w:val="24"/>
          <w:szCs w:val="24"/>
          <w:lang w:eastAsia="hu-HU"/>
        </w:rPr>
        <w:t>A mindennapos működés során kiemelt figyelmet fordítunk a gyermek, egészségéhez, biztonsághoz való jogai alapján a teljes körű egészségfejlesztéssel összefüggő feladatokra.  Az egészségnevelés területén fontos, hogy kialakítsuk az egészséges életvitel iránti igényt, egészséges életstílusokkal és életmodellekkel ismertessük meg a gyermekeket, gondozzuk lelki (érzelmi, akarati, értelmi) képességeiket és szociális együttműködési készség</w:t>
      </w:r>
      <w:r>
        <w:rPr>
          <w:rFonts w:ascii="Times New Roman" w:eastAsia="Times New Roman" w:hAnsi="Times New Roman"/>
          <w:sz w:val="24"/>
          <w:szCs w:val="24"/>
          <w:lang w:eastAsia="hu-HU"/>
        </w:rPr>
        <w:t>üket</w:t>
      </w:r>
      <w:r w:rsidRPr="001B2309">
        <w:rPr>
          <w:rFonts w:ascii="Times New Roman" w:eastAsia="Times New Roman" w:hAnsi="Times New Roman"/>
          <w:sz w:val="24"/>
          <w:szCs w:val="24"/>
          <w:lang w:eastAsia="hu-HU"/>
        </w:rPr>
        <w:t xml:space="preserve">. </w:t>
      </w:r>
    </w:p>
    <w:p w:rsidR="005C4595" w:rsidRPr="001B2309" w:rsidRDefault="005C4595" w:rsidP="00E05FF7">
      <w:pPr>
        <w:spacing w:line="240" w:lineRule="auto"/>
        <w:jc w:val="both"/>
        <w:rPr>
          <w:rFonts w:ascii="Times New Roman" w:eastAsia="Times New Roman" w:hAnsi="Times New Roman"/>
          <w:sz w:val="24"/>
          <w:szCs w:val="24"/>
          <w:lang w:eastAsia="hu-HU"/>
        </w:rPr>
      </w:pPr>
      <w:r w:rsidRPr="001B2309">
        <w:rPr>
          <w:rFonts w:ascii="Times New Roman" w:eastAsia="Times New Roman" w:hAnsi="Times New Roman"/>
          <w:sz w:val="24"/>
          <w:szCs w:val="24"/>
          <w:lang w:eastAsia="hu-HU"/>
        </w:rPr>
        <w:t>Az egészség e három jellemzője, megbonthatatlanul egybefonódik a kiegyensúlyozott, harmonikus személyiségfejlesztés feladatával.</w:t>
      </w:r>
    </w:p>
    <w:p w:rsidR="005C4595" w:rsidRPr="00B8027E" w:rsidRDefault="005C4595" w:rsidP="00E05FF7">
      <w:pPr>
        <w:spacing w:line="240" w:lineRule="auto"/>
        <w:jc w:val="center"/>
        <w:rPr>
          <w:rFonts w:ascii="Times New Roman" w:eastAsia="Times New Roman" w:hAnsi="Times New Roman"/>
          <w:sz w:val="24"/>
          <w:szCs w:val="24"/>
          <w:u w:val="single"/>
          <w:lang w:eastAsia="hu-HU"/>
        </w:rPr>
      </w:pPr>
      <w:r w:rsidRPr="001B2309">
        <w:rPr>
          <w:rFonts w:ascii="Times New Roman" w:eastAsia="Times New Roman" w:hAnsi="Times New Roman"/>
          <w:sz w:val="24"/>
          <w:szCs w:val="24"/>
          <w:u w:val="single"/>
          <w:lang w:eastAsia="hu-HU"/>
        </w:rPr>
        <w:t>Az óvodai egészségnevelési fela</w:t>
      </w:r>
      <w:r w:rsidR="00B8027E">
        <w:rPr>
          <w:rFonts w:ascii="Times New Roman" w:eastAsia="Times New Roman" w:hAnsi="Times New Roman"/>
          <w:sz w:val="24"/>
          <w:szCs w:val="24"/>
          <w:u w:val="single"/>
          <w:lang w:eastAsia="hu-HU"/>
        </w:rPr>
        <w:t>datainkat két részre oszthatjuk</w:t>
      </w:r>
      <w:r w:rsidR="00C72A22" w:rsidRPr="00C72A22">
        <w:rPr>
          <w:rFonts w:ascii="Times New Roman" w:eastAsia="Times New Roman" w:hAnsi="Times New Roman"/>
          <w:noProof/>
          <w:sz w:val="24"/>
          <w:szCs w:val="24"/>
          <w:lang w:eastAsia="hu-HU"/>
        </w:rPr>
        <w:pict>
          <v:shape id="Egyenes összekötő nyíllal 195" o:spid="_x0000_s1028" type="#_x0000_t32" style="position:absolute;left:0;text-align:left;margin-left:284.35pt;margin-top:5.25pt;width:28.2pt;height:22.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" strokecolor="#5b9bd5 [3204]" strokeweight=".5pt">
            <v:stroke endarrow="block" joinstyle="miter"/>
          </v:shape>
        </w:pict>
      </w:r>
      <w:r w:rsidR="00C72A22" w:rsidRPr="00C72A22">
        <w:rPr>
          <w:rFonts w:ascii="Times New Roman" w:eastAsia="Times New Roman" w:hAnsi="Times New Roman"/>
          <w:noProof/>
          <w:sz w:val="24"/>
          <w:szCs w:val="24"/>
          <w:lang w:eastAsia="hu-HU"/>
        </w:rPr>
        <w:pict>
          <v:shape id="Egyenes összekötő nyíllal 194" o:spid="_x0000_s1027" type="#_x0000_t32" style="position:absolute;left:0;text-align:left;margin-left:118.75pt;margin-top:5.25pt;width:31.2pt;height:19.2pt;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" strokecolor="#5b9bd5 [3204]" strokeweight=".5pt">
            <v:stroke endarrow="block" joinstyle="miter"/>
          </v:shape>
        </w:pict>
      </w:r>
    </w:p>
    <w:p w:rsidR="005C4595" w:rsidRPr="001B2309" w:rsidRDefault="005C4595" w:rsidP="00E05FF7">
      <w:pPr>
        <w:spacing w:line="240" w:lineRule="auto"/>
        <w:jc w:val="both"/>
        <w:rPr>
          <w:rFonts w:ascii="Times New Roman" w:eastAsia="Times New Roman" w:hAnsi="Times New Roman"/>
          <w:sz w:val="24"/>
          <w:szCs w:val="24"/>
          <w:lang w:eastAsia="hu-HU"/>
        </w:rPr>
      </w:pPr>
      <w:r w:rsidRPr="001B2309">
        <w:rPr>
          <w:rFonts w:ascii="Times New Roman" w:eastAsia="Times New Roman" w:hAnsi="Times New Roman"/>
          <w:sz w:val="24"/>
          <w:szCs w:val="24"/>
          <w:lang w:eastAsia="hu-HU"/>
        </w:rPr>
        <w:t>- egészségfejlesztés (promóció)                                   és megelőzés (prevenció),</w:t>
      </w:r>
    </w:p>
    <w:p w:rsidR="00752100" w:rsidRPr="00B8027E" w:rsidRDefault="005C4595" w:rsidP="00E05FF7">
      <w:pPr>
        <w:spacing w:line="240" w:lineRule="auto"/>
        <w:jc w:val="both"/>
        <w:rPr>
          <w:rFonts w:ascii="Times New Roman" w:eastAsia="Times New Roman" w:hAnsi="Times New Roman"/>
          <w:sz w:val="24"/>
          <w:szCs w:val="24"/>
          <w:lang w:eastAsia="hu-HU"/>
        </w:rPr>
      </w:pPr>
      <w:r w:rsidRPr="001B2309">
        <w:rPr>
          <w:rFonts w:ascii="Times New Roman" w:eastAsia="Times New Roman" w:hAnsi="Times New Roman"/>
          <w:sz w:val="24"/>
          <w:szCs w:val="24"/>
          <w:lang w:eastAsia="hu-HU"/>
        </w:rPr>
        <w:t xml:space="preserve"> melyek azonban elválaszthatatlanok és az óvodai nevelés valamennyi szakaszára vonatkoznak. </w:t>
      </w:r>
    </w:p>
    <w:p w:rsidR="005C4595" w:rsidRPr="001B2309" w:rsidRDefault="005C4595" w:rsidP="00E05FF7">
      <w:pPr>
        <w:spacing w:line="240" w:lineRule="auto"/>
        <w:jc w:val="both"/>
        <w:rPr>
          <w:rFonts w:ascii="Times New Roman" w:eastAsia="Times New Roman" w:hAnsi="Times New Roman"/>
          <w:b/>
          <w:bCs/>
          <w:sz w:val="24"/>
          <w:szCs w:val="24"/>
          <w:lang w:eastAsia="hu-HU"/>
        </w:rPr>
      </w:pPr>
      <w:r w:rsidRPr="001B2309">
        <w:rPr>
          <w:rFonts w:ascii="Times New Roman" w:eastAsia="Times New Roman" w:hAnsi="Times New Roman"/>
          <w:b/>
          <w:bCs/>
          <w:sz w:val="24"/>
          <w:szCs w:val="24"/>
          <w:lang w:eastAsia="hu-HU"/>
        </w:rPr>
        <w:t>A teljes körű egészségfejlesztéssel összefüggő feladatok:</w:t>
      </w:r>
    </w:p>
    <w:tbl>
      <w:tblPr>
        <w:tblStyle w:val="Rcsostblzat"/>
        <w:tblW w:w="0" w:type="auto"/>
        <w:tblInd w:w="0" w:type="dxa"/>
        <w:tblLook w:val="04A0"/>
      </w:tblPr>
      <w:tblGrid>
        <w:gridCol w:w="9062"/>
      </w:tblGrid>
      <w:tr w:rsidR="005C4595" w:rsidRPr="00306311" w:rsidTr="00B8027E">
        <w:trPr>
          <w:trHeight w:val="351"/>
        </w:trPr>
        <w:tc>
          <w:tcPr>
            <w:tcW w:w="9062" w:type="dxa"/>
          </w:tcPr>
          <w:p w:rsidR="005C4595" w:rsidRPr="00B8027E" w:rsidRDefault="005C4595" w:rsidP="00E05FF7">
            <w:pPr>
              <w:widowControl/>
              <w:autoSpaceDE/>
              <w:autoSpaceDN/>
              <w:spacing w:line="240" w:lineRule="auto"/>
              <w:rPr>
                <w:rFonts w:eastAsia="Times New Roman"/>
                <w:lang w:eastAsia="hu-HU"/>
              </w:rPr>
            </w:pPr>
            <w:r w:rsidRPr="00B8027E">
              <w:rPr>
                <w:rFonts w:eastAsia="Times New Roman"/>
                <w:lang w:eastAsia="hu-HU"/>
              </w:rPr>
              <w:t>a) az egészséges táplálkozás,</w:t>
            </w:r>
          </w:p>
        </w:tc>
      </w:tr>
      <w:tr w:rsidR="005C4595" w:rsidRPr="00306311" w:rsidTr="005C4595">
        <w:tc>
          <w:tcPr>
            <w:tcW w:w="9062" w:type="dxa"/>
          </w:tcPr>
          <w:p w:rsidR="005C4595" w:rsidRPr="00B8027E" w:rsidRDefault="005C4595" w:rsidP="00E05FF7">
            <w:pPr>
              <w:widowControl/>
              <w:autoSpaceDE/>
              <w:autoSpaceDN/>
              <w:spacing w:line="240" w:lineRule="auto"/>
              <w:rPr>
                <w:rFonts w:eastAsia="Times New Roman"/>
                <w:lang w:eastAsia="hu-HU"/>
              </w:rPr>
            </w:pPr>
            <w:r w:rsidRPr="00B8027E">
              <w:rPr>
                <w:rFonts w:eastAsia="Times New Roman"/>
                <w:lang w:eastAsia="hu-HU"/>
              </w:rPr>
              <w:t xml:space="preserve"> b) a mindennapi mozgás, testmozgás, </w:t>
            </w:r>
          </w:p>
        </w:tc>
      </w:tr>
      <w:tr w:rsidR="005C4595" w:rsidRPr="00306311" w:rsidTr="00B8027E">
        <w:trPr>
          <w:trHeight w:val="1179"/>
        </w:trPr>
        <w:tc>
          <w:tcPr>
            <w:tcW w:w="9062" w:type="dxa"/>
          </w:tcPr>
          <w:p w:rsidR="005C4595" w:rsidRPr="00B8027E" w:rsidRDefault="005C4595" w:rsidP="00E05FF7">
            <w:pPr>
              <w:widowControl/>
              <w:autoSpaceDE/>
              <w:autoSpaceDN/>
              <w:spacing w:line="240" w:lineRule="auto"/>
              <w:rPr>
                <w:rFonts w:eastAsia="Times New Roman"/>
                <w:lang w:eastAsia="hu-HU"/>
              </w:rPr>
            </w:pPr>
            <w:r w:rsidRPr="00B8027E">
              <w:rPr>
                <w:rFonts w:eastAsia="Times New Roman"/>
                <w:lang w:eastAsia="hu-HU"/>
              </w:rPr>
              <w:t>c) a testi és lelki egészség fejlesztése, a viselkedési függőségek, a szenvedélybetegségekhez vezető sz</w:t>
            </w:r>
            <w:r w:rsidR="009B3176">
              <w:rPr>
                <w:rFonts w:eastAsia="Times New Roman"/>
                <w:lang w:eastAsia="hu-HU"/>
              </w:rPr>
              <w:t>erek fogyasztásának megelőzése</w:t>
            </w:r>
          </w:p>
        </w:tc>
      </w:tr>
      <w:tr w:rsidR="009B3176" w:rsidRPr="00306311" w:rsidTr="009B3176">
        <w:trPr>
          <w:trHeight w:val="274"/>
        </w:trPr>
        <w:tc>
          <w:tcPr>
            <w:tcW w:w="9062" w:type="dxa"/>
          </w:tcPr>
          <w:p w:rsidR="009B3176" w:rsidRPr="00B8027E" w:rsidRDefault="009B3176" w:rsidP="00E05FF7">
            <w:pPr>
              <w:spacing w:line="240" w:lineRule="auto"/>
              <w:rPr>
                <w:rFonts w:eastAsia="Times New Roman"/>
                <w:lang w:eastAsia="hu-HU"/>
              </w:rPr>
            </w:pPr>
            <w:r w:rsidRPr="009B3176">
              <w:rPr>
                <w:rFonts w:eastAsia="Times New Roman"/>
                <w:lang w:eastAsia="hu-HU"/>
              </w:rPr>
              <w:t>d) a bántalmazás megelőzése</w:t>
            </w:r>
          </w:p>
        </w:tc>
      </w:tr>
      <w:tr w:rsidR="009B3176" w:rsidRPr="00306311" w:rsidTr="009B3176">
        <w:trPr>
          <w:trHeight w:val="498"/>
        </w:trPr>
        <w:tc>
          <w:tcPr>
            <w:tcW w:w="9062" w:type="dxa"/>
          </w:tcPr>
          <w:p w:rsidR="009B3176" w:rsidRPr="009B3176" w:rsidRDefault="009B3176" w:rsidP="00E05FF7">
            <w:pPr>
              <w:spacing w:line="240" w:lineRule="auto"/>
              <w:rPr>
                <w:rFonts w:eastAsia="Times New Roman"/>
                <w:lang w:eastAsia="hu-HU"/>
              </w:rPr>
            </w:pPr>
            <w:r w:rsidRPr="009B3176">
              <w:rPr>
                <w:rFonts w:eastAsia="Times New Roman"/>
                <w:lang w:eastAsia="hu-HU"/>
              </w:rPr>
              <w:t>e) a baleset-megelőzés és elsősegélynyújtás,</w:t>
            </w:r>
          </w:p>
        </w:tc>
      </w:tr>
      <w:tr w:rsidR="005C4595" w:rsidRPr="00306311" w:rsidTr="00B8027E">
        <w:trPr>
          <w:trHeight w:val="262"/>
        </w:trPr>
        <w:tc>
          <w:tcPr>
            <w:tcW w:w="9062" w:type="dxa"/>
          </w:tcPr>
          <w:p w:rsidR="005C4595" w:rsidRPr="00B8027E" w:rsidRDefault="005C4595" w:rsidP="00E05FF7">
            <w:pPr>
              <w:widowControl/>
              <w:autoSpaceDE/>
              <w:autoSpaceDN/>
              <w:spacing w:line="240" w:lineRule="auto"/>
              <w:rPr>
                <w:rFonts w:eastAsia="Times New Roman"/>
                <w:lang w:eastAsia="hu-HU"/>
              </w:rPr>
            </w:pPr>
            <w:r w:rsidRPr="00B8027E">
              <w:rPr>
                <w:rFonts w:eastAsia="Times New Roman"/>
                <w:lang w:eastAsia="hu-HU"/>
              </w:rPr>
              <w:t xml:space="preserve"> f) a személyi és környezeti higiéné </w:t>
            </w:r>
          </w:p>
        </w:tc>
      </w:tr>
    </w:tbl>
    <w:p w:rsidR="005C4595" w:rsidRDefault="005C4595" w:rsidP="00E05FF7">
      <w:pPr>
        <w:spacing w:line="240" w:lineRule="auto"/>
        <w:jc w:val="both"/>
        <w:rPr>
          <w:rFonts w:eastAsia="Times New Roman"/>
          <w:sz w:val="24"/>
          <w:szCs w:val="24"/>
          <w:lang w:eastAsia="hu-HU"/>
        </w:rPr>
      </w:pPr>
    </w:p>
    <w:p w:rsidR="005C4595" w:rsidRDefault="005C4595" w:rsidP="00E05FF7">
      <w:pPr>
        <w:spacing w:after="0" w:line="240" w:lineRule="auto"/>
        <w:jc w:val="both"/>
        <w:rPr>
          <w:rFonts w:ascii="Times New Roman" w:eastAsia="Times New Roman" w:hAnsi="Times New Roman"/>
          <w:sz w:val="24"/>
          <w:szCs w:val="24"/>
          <w:lang w:eastAsia="hu-HU"/>
        </w:rPr>
      </w:pPr>
      <w:r w:rsidRPr="001B2309">
        <w:rPr>
          <w:rFonts w:ascii="Times New Roman" w:eastAsia="Times New Roman" w:hAnsi="Times New Roman"/>
          <w:sz w:val="24"/>
          <w:szCs w:val="24"/>
          <w:lang w:eastAsia="hu-HU"/>
        </w:rPr>
        <w:t xml:space="preserve">A teljes körű egészségfejlesztés figyelembe veszi a gyermekek biológiai, társadalmi, életkori sajátosságait, beillesztjük az óvodákban megvalósuló átfogó prevenciós programokba. </w:t>
      </w:r>
    </w:p>
    <w:p w:rsidR="0045748F" w:rsidRDefault="0045748F" w:rsidP="00E05FF7">
      <w:pPr>
        <w:spacing w:after="0" w:line="240" w:lineRule="auto"/>
        <w:jc w:val="both"/>
        <w:rPr>
          <w:rFonts w:ascii="Times New Roman" w:eastAsia="Times New Roman" w:hAnsi="Times New Roman"/>
          <w:sz w:val="24"/>
          <w:szCs w:val="24"/>
          <w:lang w:eastAsia="hu-HU"/>
        </w:rPr>
      </w:pPr>
    </w:p>
    <w:p w:rsidR="000824C4" w:rsidRPr="001B2309" w:rsidRDefault="000824C4" w:rsidP="00E05FF7">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 xml:space="preserve">A Csanyteleki Óvoda rendelkezik a Címmegtartó </w:t>
      </w:r>
      <w:r w:rsidRPr="000824C4">
        <w:rPr>
          <w:rFonts w:ascii="Times New Roman" w:eastAsia="Times New Roman" w:hAnsi="Times New Roman"/>
          <w:sz w:val="24"/>
          <w:szCs w:val="24"/>
          <w:lang w:eastAsia="hu-HU"/>
        </w:rPr>
        <w:t>Zöld Óvod</w:t>
      </w:r>
      <w:r w:rsidR="003F31A9">
        <w:rPr>
          <w:rFonts w:ascii="Times New Roman" w:eastAsia="Times New Roman" w:hAnsi="Times New Roman"/>
          <w:sz w:val="24"/>
          <w:szCs w:val="24"/>
          <w:lang w:eastAsia="hu-HU"/>
        </w:rPr>
        <w:t>a címmel, Felgyői Óvoda</w:t>
      </w:r>
      <w:r w:rsidR="0045748F">
        <w:rPr>
          <w:rFonts w:ascii="Times New Roman" w:eastAsia="Times New Roman" w:hAnsi="Times New Roman"/>
          <w:sz w:val="24"/>
          <w:szCs w:val="24"/>
          <w:lang w:eastAsia="hu-HU"/>
        </w:rPr>
        <w:t xml:space="preserve"> a Zöld Óvoda </w:t>
      </w:r>
      <w:r w:rsidR="003F31A9">
        <w:rPr>
          <w:rFonts w:ascii="Times New Roman" w:eastAsia="Times New Roman" w:hAnsi="Times New Roman"/>
          <w:sz w:val="24"/>
          <w:szCs w:val="24"/>
          <w:lang w:eastAsia="hu-HU"/>
        </w:rPr>
        <w:t>cím bírtokosa</w:t>
      </w:r>
      <w:r w:rsidR="0045748F">
        <w:rPr>
          <w:rFonts w:ascii="Times New Roman" w:eastAsia="Times New Roman" w:hAnsi="Times New Roman"/>
          <w:sz w:val="24"/>
          <w:szCs w:val="24"/>
          <w:lang w:eastAsia="hu-HU"/>
        </w:rPr>
        <w:t xml:space="preserve">. </w:t>
      </w:r>
      <w:r w:rsidRPr="000824C4">
        <w:rPr>
          <w:rFonts w:ascii="Times New Roman" w:eastAsia="Times New Roman" w:hAnsi="Times New Roman"/>
          <w:sz w:val="24"/>
          <w:szCs w:val="24"/>
          <w:lang w:eastAsia="hu-HU"/>
        </w:rPr>
        <w:t xml:space="preserve"> A teljes körű egészségfejlesztés figyelembe veszi a gyermekek biológiai, társadalmi, életkori sajátosságait, beillesztjük az óvodákban megvalósuló átfogó prevenciós programokba</w:t>
      </w:r>
      <w:r>
        <w:rPr>
          <w:rFonts w:ascii="Times New Roman" w:eastAsia="Times New Roman" w:hAnsi="Times New Roman"/>
          <w:sz w:val="24"/>
          <w:szCs w:val="24"/>
          <w:lang w:eastAsia="hu-HU"/>
        </w:rPr>
        <w:t xml:space="preserve"> (Egészségdélután)</w:t>
      </w:r>
      <w:r w:rsidRPr="000824C4">
        <w:rPr>
          <w:rFonts w:ascii="Times New Roman" w:eastAsia="Times New Roman" w:hAnsi="Times New Roman"/>
          <w:sz w:val="24"/>
          <w:szCs w:val="24"/>
          <w:lang w:eastAsia="hu-HU"/>
        </w:rPr>
        <w:t xml:space="preserve">. Környezettudatos szemlélettel dolgoznak óvodáink. </w:t>
      </w:r>
      <w:r>
        <w:rPr>
          <w:rFonts w:ascii="Times New Roman" w:eastAsia="Times New Roman" w:hAnsi="Times New Roman"/>
          <w:sz w:val="24"/>
          <w:szCs w:val="24"/>
          <w:lang w:eastAsia="hu-HU"/>
        </w:rPr>
        <w:t xml:space="preserve">Munkaközösség vezetőinkkel </w:t>
      </w:r>
      <w:r w:rsidRPr="000824C4">
        <w:rPr>
          <w:rFonts w:ascii="Times New Roman" w:eastAsia="Times New Roman" w:hAnsi="Times New Roman"/>
          <w:sz w:val="24"/>
          <w:szCs w:val="24"/>
          <w:lang w:eastAsia="hu-HU"/>
        </w:rPr>
        <w:t>több programot valósítunk meg, melyek jó alapot biztosítanak gyermekeink számára a szemléletformálásban. Több tervezett intézményi és tagóvodai szintű program biztosítja, a feladatok megvalósítását. A környezettudatos életmód átadását az óvodai hétköznapok során, a testi és lelki egészség kereteinek megteremtését segítik elő a tervezett események az ismeretek megélésén keresztül. A különböző tevékenységekkel a gyermek szemléletét szeretnénk formálni. Tudatos cselekedtetéssel, élményszerű eseményekkel adjuk át az ismereteket, fejleszteni kívánjuk azokat a képességterületeket, melyek egyrészt az éves óvodai munkatervhez szervesen kapcsolódnak, másrészt elősegítik a környezettudatos szemlélet kialakítását. Célunk az óvodákban folyó fenntarthatóságra nevelés szellemében történő nevelőmunka megvalósítása és fejlesztése. Az idei év kiemelt feladatai között szerepel a fenntarthatóságra nevelés is.</w:t>
      </w:r>
    </w:p>
    <w:p w:rsidR="00855BD0" w:rsidRPr="003F31A9" w:rsidRDefault="00855BD0" w:rsidP="00E05FF7">
      <w:pPr>
        <w:pStyle w:val="Cmsor1"/>
        <w:spacing w:line="240" w:lineRule="auto"/>
      </w:pPr>
      <w:r>
        <w:rPr>
          <w:rFonts w:ascii="Times New Roman" w:hAnsi="Times New Roman"/>
          <w:sz w:val="24"/>
          <w:szCs w:val="24"/>
          <w:lang w:eastAsia="hu-HU"/>
        </w:rPr>
        <w:br w:type="page"/>
      </w:r>
      <w:bookmarkStart w:id="100" w:name="_Toc17977873"/>
      <w:bookmarkStart w:id="101" w:name="_Toc204370244"/>
      <w:r w:rsidRPr="009375E3">
        <w:t>Az Óvodai nevelés országos alapprogramban megfogalmazott elvárásoknak és a pedagógiai programban megfogalmazott céloknak való megfelelés</w:t>
      </w:r>
      <w:bookmarkEnd w:id="100"/>
      <w:bookmarkEnd w:id="101"/>
    </w:p>
    <w:p w:rsidR="00855BD0" w:rsidRPr="0043597A" w:rsidRDefault="00855BD0" w:rsidP="00E05FF7">
      <w:pPr>
        <w:spacing w:after="0" w:line="240" w:lineRule="auto"/>
        <w:jc w:val="both"/>
        <w:rPr>
          <w:rFonts w:ascii="Times New Roman" w:hAnsi="Times New Roman"/>
          <w:bCs/>
          <w:sz w:val="24"/>
          <w:szCs w:val="24"/>
          <w:lang w:eastAsia="hu-HU"/>
        </w:rPr>
      </w:pPr>
      <w:r w:rsidRPr="0043597A">
        <w:rPr>
          <w:rFonts w:ascii="Times New Roman" w:hAnsi="Times New Roman"/>
          <w:bCs/>
          <w:sz w:val="24"/>
          <w:szCs w:val="24"/>
          <w:lang w:eastAsia="hu-HU"/>
        </w:rPr>
        <w:t>Jelen munkaterv mellékleteivel együtt a</w:t>
      </w:r>
      <w:r>
        <w:rPr>
          <w:rFonts w:ascii="Times New Roman" w:hAnsi="Times New Roman"/>
          <w:bCs/>
          <w:sz w:val="24"/>
          <w:szCs w:val="24"/>
          <w:lang w:eastAsia="hu-HU"/>
        </w:rPr>
        <w:t xml:space="preserve">z Alsó- Tisza-menti Többcélú Óvodák és Mini Bölcsődék </w:t>
      </w:r>
      <w:r w:rsidRPr="0043597A">
        <w:rPr>
          <w:rFonts w:ascii="Times New Roman" w:hAnsi="Times New Roman"/>
          <w:bCs/>
          <w:sz w:val="24"/>
          <w:szCs w:val="24"/>
          <w:lang w:eastAsia="hu-HU"/>
        </w:rPr>
        <w:t>Pedagógiai Programjával és egészségfejlesztési tervével koherens és ütemezett tervezést valósít meg.</w:t>
      </w:r>
    </w:p>
    <w:p w:rsidR="00855BD0" w:rsidRPr="00081B2F" w:rsidRDefault="00855BD0" w:rsidP="00E05FF7">
      <w:pPr>
        <w:spacing w:after="0" w:line="240" w:lineRule="auto"/>
        <w:jc w:val="both"/>
        <w:rPr>
          <w:rFonts w:ascii="Times New Roman" w:hAnsi="Times New Roman"/>
          <w:bCs/>
          <w:sz w:val="24"/>
          <w:szCs w:val="24"/>
          <w:lang w:eastAsia="hu-HU"/>
        </w:rPr>
      </w:pPr>
      <w:r w:rsidRPr="0043597A">
        <w:rPr>
          <w:rFonts w:ascii="Times New Roman" w:hAnsi="Times New Roman"/>
          <w:bCs/>
          <w:sz w:val="24"/>
          <w:szCs w:val="24"/>
          <w:lang w:eastAsia="hu-HU"/>
        </w:rPr>
        <w:t xml:space="preserve">A tervezésünk nyilvános és hozzáférhető. Igyekszem a rövid -közép és hosszútávú tervek függvényében tervezni, mely résztervek a megvalósuláskor elemzés után folytatódnak. </w:t>
      </w:r>
      <w:r w:rsidRPr="0043597A">
        <w:rPr>
          <w:rFonts w:ascii="Times New Roman" w:eastAsia="Verdana" w:hAnsi="Times New Roman"/>
          <w:sz w:val="24"/>
          <w:szCs w:val="24"/>
        </w:rPr>
        <w:t>Folyamatosan nyomon követem a Pedagógiai Programunkban foglaltak megvalósulását.</w:t>
      </w:r>
      <w:r w:rsidRPr="0043597A">
        <w:rPr>
          <w:rFonts w:ascii="Times New Roman" w:hAnsi="Times New Roman"/>
          <w:bCs/>
          <w:sz w:val="24"/>
          <w:szCs w:val="24"/>
          <w:lang w:eastAsia="hu-HU"/>
        </w:rPr>
        <w:t xml:space="preserve"> A napi gyakorlatában jelen van a folyamatos tájékozódás, elvárásoknak való megfelelés, nyitottság az új felé. A munkatervekben konkrét rövid távú célok megfogalmazása olvasható, a kiemelt feladatok meghatározása megtalálható. A módszerek és eszközök a pedagógiai célokkal, kiemelt feladatokkal koherensek.</w:t>
      </w:r>
    </w:p>
    <w:p w:rsidR="00855BD0" w:rsidRPr="00855BD0" w:rsidRDefault="00855BD0" w:rsidP="00E05FF7">
      <w:pPr>
        <w:spacing w:after="0" w:line="240" w:lineRule="auto"/>
        <w:jc w:val="both"/>
        <w:rPr>
          <w:rFonts w:ascii="Times New Roman" w:hAnsi="Times New Roman"/>
          <w:b/>
          <w:bCs/>
          <w:sz w:val="24"/>
          <w:szCs w:val="24"/>
        </w:rPr>
      </w:pPr>
      <w:r w:rsidRPr="00855BD0">
        <w:rPr>
          <w:rFonts w:ascii="Times New Roman" w:hAnsi="Times New Roman"/>
          <w:b/>
          <w:bCs/>
          <w:sz w:val="24"/>
          <w:szCs w:val="24"/>
        </w:rPr>
        <w:t>Pedagógiai gyakorlati munkánk során a továbbiakban is fókuszálunk az Óvodai nevelés országos alapprogramjának alábbi „üzeneteire”:</w:t>
      </w:r>
    </w:p>
    <w:p w:rsidR="00855BD0" w:rsidRPr="00855BD0" w:rsidRDefault="00855BD0" w:rsidP="00E05FF7">
      <w:pPr>
        <w:pStyle w:val="Listaszerbekezds"/>
        <w:numPr>
          <w:ilvl w:val="0"/>
          <w:numId w:val="28"/>
        </w:numPr>
        <w:jc w:val="both"/>
        <w:rPr>
          <w:sz w:val="24"/>
          <w:szCs w:val="24"/>
        </w:rPr>
      </w:pPr>
      <w:r w:rsidRPr="00855BD0">
        <w:rPr>
          <w:sz w:val="24"/>
          <w:szCs w:val="24"/>
        </w:rPr>
        <w:t>Az eddigi gyakorlat továbbfejlesztése, értékmegőrzés</w:t>
      </w:r>
    </w:p>
    <w:p w:rsidR="00855BD0" w:rsidRPr="00081B2F" w:rsidRDefault="00855BD0" w:rsidP="00E05FF7">
      <w:pPr>
        <w:pStyle w:val="Listaszerbekezds"/>
        <w:numPr>
          <w:ilvl w:val="0"/>
          <w:numId w:val="28"/>
        </w:numPr>
        <w:jc w:val="both"/>
        <w:rPr>
          <w:sz w:val="24"/>
          <w:szCs w:val="24"/>
        </w:rPr>
      </w:pPr>
      <w:r w:rsidRPr="00855BD0">
        <w:rPr>
          <w:sz w:val="24"/>
          <w:szCs w:val="24"/>
        </w:rPr>
        <w:t>Anyanyelvi nevelés; ... a népmesék, népi hagyományokat felelevenítő mondókák, rigmusok, a klasszikus és a kortárs irodalmi műveknek egyaránt helye van az óvodai nevelésben”</w:t>
      </w:r>
      <w:r w:rsidR="00081B2F">
        <w:rPr>
          <w:sz w:val="24"/>
          <w:szCs w:val="24"/>
        </w:rPr>
        <w:t xml:space="preserve"> </w:t>
      </w:r>
      <w:r w:rsidRPr="00081B2F">
        <w:rPr>
          <w:sz w:val="24"/>
          <w:szCs w:val="24"/>
        </w:rPr>
        <w:t>A gyermeki személyiség fejlesztésére a műalkotásokkal, a népművészeti elemekkel, szokásokkal, hagyományokkal, nemzeti szimbólumokkal.</w:t>
      </w:r>
    </w:p>
    <w:p w:rsidR="00855BD0" w:rsidRPr="00855BD0" w:rsidRDefault="00855BD0" w:rsidP="00E05FF7">
      <w:pPr>
        <w:pStyle w:val="Listaszerbekezds"/>
        <w:numPr>
          <w:ilvl w:val="0"/>
          <w:numId w:val="28"/>
        </w:numPr>
        <w:jc w:val="both"/>
        <w:rPr>
          <w:sz w:val="24"/>
          <w:szCs w:val="24"/>
        </w:rPr>
      </w:pPr>
      <w:r w:rsidRPr="00855BD0">
        <w:rPr>
          <w:sz w:val="24"/>
          <w:szCs w:val="24"/>
        </w:rPr>
        <w:t>Hátránycsökkentő szerep: Inkluzív (befogadó) pedagógiai szemlélet</w:t>
      </w:r>
    </w:p>
    <w:p w:rsidR="00855BD0" w:rsidRPr="00855BD0" w:rsidRDefault="00855BD0" w:rsidP="00E05FF7">
      <w:pPr>
        <w:pStyle w:val="Listaszerbekezds"/>
        <w:numPr>
          <w:ilvl w:val="0"/>
          <w:numId w:val="28"/>
        </w:numPr>
        <w:jc w:val="both"/>
        <w:rPr>
          <w:sz w:val="24"/>
          <w:szCs w:val="24"/>
        </w:rPr>
      </w:pPr>
      <w:r w:rsidRPr="00855BD0">
        <w:rPr>
          <w:sz w:val="24"/>
          <w:szCs w:val="24"/>
        </w:rPr>
        <w:t>Játék megerősítése, a szabad játék</w:t>
      </w:r>
      <w:r w:rsidR="000763CB">
        <w:rPr>
          <w:sz w:val="24"/>
          <w:szCs w:val="24"/>
        </w:rPr>
        <w:t xml:space="preserve"> </w:t>
      </w:r>
      <w:r w:rsidRPr="00855BD0">
        <w:rPr>
          <w:sz w:val="24"/>
          <w:szCs w:val="24"/>
        </w:rPr>
        <w:t>kitüntetett szerepe</w:t>
      </w:r>
    </w:p>
    <w:p w:rsidR="00855BD0" w:rsidRPr="00855BD0" w:rsidRDefault="002B25B0" w:rsidP="00E05FF7">
      <w:pPr>
        <w:pStyle w:val="Listaszerbekezds"/>
        <w:numPr>
          <w:ilvl w:val="0"/>
          <w:numId w:val="28"/>
        </w:numPr>
        <w:jc w:val="both"/>
        <w:rPr>
          <w:sz w:val="24"/>
          <w:szCs w:val="24"/>
        </w:rPr>
      </w:pPr>
      <w:r w:rsidRPr="00855BD0">
        <w:rPr>
          <w:sz w:val="24"/>
          <w:szCs w:val="24"/>
        </w:rPr>
        <w:t>Kompetenciafejlesztés</w:t>
      </w:r>
      <w:r w:rsidR="00855BD0" w:rsidRPr="00855BD0">
        <w:rPr>
          <w:sz w:val="24"/>
          <w:szCs w:val="24"/>
        </w:rPr>
        <w:t>, támogató differenciált nevelés</w:t>
      </w:r>
      <w:r w:rsidR="003F31A9">
        <w:rPr>
          <w:sz w:val="24"/>
          <w:szCs w:val="24"/>
        </w:rPr>
        <w:t>, iskolára való felkészítés</w:t>
      </w:r>
    </w:p>
    <w:p w:rsidR="00855BD0" w:rsidRPr="00855BD0" w:rsidRDefault="00855BD0" w:rsidP="00E05FF7">
      <w:pPr>
        <w:pStyle w:val="Listaszerbekezds"/>
        <w:numPr>
          <w:ilvl w:val="0"/>
          <w:numId w:val="28"/>
        </w:numPr>
        <w:jc w:val="both"/>
        <w:rPr>
          <w:sz w:val="24"/>
          <w:szCs w:val="24"/>
        </w:rPr>
      </w:pPr>
      <w:r w:rsidRPr="00855BD0">
        <w:rPr>
          <w:sz w:val="24"/>
          <w:szCs w:val="24"/>
        </w:rPr>
        <w:t>Érzelmi, erkölcsi és az értékorientált közösségi nevelés</w:t>
      </w:r>
    </w:p>
    <w:p w:rsidR="00855BD0" w:rsidRPr="00855BD0" w:rsidRDefault="00855BD0" w:rsidP="00E05FF7">
      <w:pPr>
        <w:pStyle w:val="Listaszerbekezds"/>
        <w:numPr>
          <w:ilvl w:val="0"/>
          <w:numId w:val="28"/>
        </w:numPr>
        <w:jc w:val="both"/>
        <w:rPr>
          <w:sz w:val="24"/>
          <w:szCs w:val="24"/>
        </w:rPr>
      </w:pPr>
      <w:r w:rsidRPr="00855BD0">
        <w:rPr>
          <w:sz w:val="24"/>
          <w:szCs w:val="24"/>
        </w:rPr>
        <w:t>A tevékenységekben megvalósuló tanulás: Az óvodai tanulás folyamatos, jelentős részben utánzásos, spontán és szervezett tevékenység mely a teljes személyiség fejlődését támogatja. Egészséges életmód igénye: Az egészség védelme, egészséges ételek fogyasztása, Egészségnevelési program kivitelezése</w:t>
      </w:r>
    </w:p>
    <w:p w:rsidR="00855BD0" w:rsidRPr="00855BD0" w:rsidRDefault="00855BD0" w:rsidP="00E05FF7">
      <w:pPr>
        <w:pStyle w:val="Listaszerbekezds"/>
        <w:numPr>
          <w:ilvl w:val="0"/>
          <w:numId w:val="28"/>
        </w:numPr>
        <w:jc w:val="both"/>
        <w:rPr>
          <w:sz w:val="24"/>
          <w:szCs w:val="24"/>
        </w:rPr>
      </w:pPr>
      <w:r w:rsidRPr="00855BD0">
        <w:rPr>
          <w:sz w:val="24"/>
          <w:szCs w:val="24"/>
        </w:rPr>
        <w:t>Környezettudatosság: a fenntartható fejlődés érdekében hangsúlyt fektetünk a környezettudatos magatartás formálás alapozására, alakítására</w:t>
      </w:r>
      <w:r w:rsidR="000763CB">
        <w:rPr>
          <w:sz w:val="24"/>
          <w:szCs w:val="24"/>
        </w:rPr>
        <w:t xml:space="preserve"> (játékgyűjtemény)</w:t>
      </w:r>
    </w:p>
    <w:p w:rsidR="00855BD0" w:rsidRPr="00855BD0" w:rsidRDefault="00855BD0" w:rsidP="00E05FF7">
      <w:pPr>
        <w:pStyle w:val="Listaszerbekezds"/>
        <w:numPr>
          <w:ilvl w:val="0"/>
          <w:numId w:val="28"/>
        </w:numPr>
        <w:jc w:val="both"/>
        <w:rPr>
          <w:sz w:val="24"/>
          <w:szCs w:val="24"/>
          <w:lang w:eastAsia="hu-HU"/>
        </w:rPr>
      </w:pPr>
      <w:r w:rsidRPr="00855BD0">
        <w:rPr>
          <w:sz w:val="24"/>
          <w:szCs w:val="24"/>
        </w:rPr>
        <w:t>Mozgás</w:t>
      </w:r>
      <w:r w:rsidR="000763CB">
        <w:rPr>
          <w:sz w:val="24"/>
          <w:szCs w:val="24"/>
        </w:rPr>
        <w:t xml:space="preserve"> </w:t>
      </w:r>
      <w:r w:rsidRPr="00855BD0">
        <w:rPr>
          <w:sz w:val="24"/>
          <w:szCs w:val="24"/>
        </w:rPr>
        <w:t>megújulása: Egészségfejlesztő testmozgás</w:t>
      </w:r>
      <w:r w:rsidR="00081B2F">
        <w:rPr>
          <w:sz w:val="24"/>
          <w:szCs w:val="24"/>
        </w:rPr>
        <w:t xml:space="preserve"> </w:t>
      </w:r>
      <w:r w:rsidRPr="00855BD0">
        <w:rPr>
          <w:sz w:val="24"/>
          <w:szCs w:val="24"/>
        </w:rPr>
        <w:t>Az egyéni szükségletek és képességek figyelembevétele minden gyermek számára biztosítandó lehetőség.</w:t>
      </w:r>
    </w:p>
    <w:p w:rsidR="006472FE" w:rsidRPr="009375E3" w:rsidRDefault="00651D19" w:rsidP="00E05FF7">
      <w:pPr>
        <w:pStyle w:val="Cmsor1"/>
        <w:spacing w:line="240" w:lineRule="auto"/>
      </w:pPr>
      <w:bookmarkStart w:id="102" w:name="_Toc17977874"/>
      <w:bookmarkStart w:id="103" w:name="_Toc204370245"/>
      <w:r>
        <w:rPr>
          <w:lang w:val="hu-HU"/>
        </w:rPr>
        <w:t>Főigazgatói</w:t>
      </w:r>
      <w:r w:rsidR="006472FE" w:rsidRPr="009375E3">
        <w:t xml:space="preserve"> feladatterv (összefoglalva)</w:t>
      </w:r>
      <w:bookmarkEnd w:id="102"/>
      <w:bookmarkEnd w:id="103"/>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tblPr>
      <w:tblGrid>
        <w:gridCol w:w="2236"/>
        <w:gridCol w:w="3402"/>
        <w:gridCol w:w="1984"/>
        <w:gridCol w:w="1843"/>
      </w:tblGrid>
      <w:tr w:rsidR="006472FE" w:rsidRPr="004A74AE" w:rsidTr="00B8027E">
        <w:tc>
          <w:tcPr>
            <w:tcW w:w="2236" w:type="dxa"/>
            <w:shd w:val="clear" w:color="auto" w:fill="00B0F0"/>
          </w:tcPr>
          <w:p w:rsidR="006472FE" w:rsidRPr="004A74AE" w:rsidRDefault="006472FE" w:rsidP="00E05FF7">
            <w:pPr>
              <w:spacing w:after="0" w:line="240" w:lineRule="auto"/>
              <w:rPr>
                <w:rFonts w:cs="Calibri"/>
                <w:b/>
              </w:rPr>
            </w:pPr>
            <w:r w:rsidRPr="004A74AE">
              <w:rPr>
                <w:rFonts w:cs="Calibri"/>
                <w:b/>
              </w:rPr>
              <w:t>Időpontok:</w:t>
            </w:r>
          </w:p>
          <w:p w:rsidR="006472FE" w:rsidRPr="004A74AE" w:rsidRDefault="006472FE" w:rsidP="00E05FF7">
            <w:pPr>
              <w:spacing w:after="0" w:line="240" w:lineRule="auto"/>
              <w:rPr>
                <w:rFonts w:cs="Calibri"/>
                <w:b/>
              </w:rPr>
            </w:pPr>
            <w:r w:rsidRPr="004A74AE">
              <w:rPr>
                <w:rFonts w:cs="Calibri"/>
                <w:b/>
              </w:rPr>
              <w:t>Határidők:</w:t>
            </w:r>
          </w:p>
        </w:tc>
        <w:tc>
          <w:tcPr>
            <w:tcW w:w="3402" w:type="dxa"/>
            <w:shd w:val="clear" w:color="auto" w:fill="00B0F0"/>
          </w:tcPr>
          <w:p w:rsidR="006472FE" w:rsidRPr="004A74AE" w:rsidRDefault="006472FE" w:rsidP="00E05FF7">
            <w:pPr>
              <w:spacing w:after="0" w:line="240" w:lineRule="auto"/>
              <w:rPr>
                <w:rFonts w:cs="Calibri"/>
                <w:b/>
              </w:rPr>
            </w:pPr>
            <w:r w:rsidRPr="004A74AE">
              <w:rPr>
                <w:rFonts w:cs="Calibri"/>
                <w:b/>
              </w:rPr>
              <w:t xml:space="preserve">Feladatok: </w:t>
            </w:r>
          </w:p>
        </w:tc>
        <w:tc>
          <w:tcPr>
            <w:tcW w:w="1984" w:type="dxa"/>
            <w:shd w:val="clear" w:color="auto" w:fill="00B0F0"/>
          </w:tcPr>
          <w:p w:rsidR="006472FE" w:rsidRPr="004A74AE" w:rsidRDefault="006472FE" w:rsidP="00E05FF7">
            <w:pPr>
              <w:spacing w:after="0" w:line="240" w:lineRule="auto"/>
              <w:rPr>
                <w:rFonts w:cs="Calibri"/>
                <w:b/>
              </w:rPr>
            </w:pPr>
            <w:r w:rsidRPr="004A74AE">
              <w:rPr>
                <w:rFonts w:cs="Calibri"/>
                <w:b/>
              </w:rPr>
              <w:t>Felelősök:</w:t>
            </w:r>
          </w:p>
        </w:tc>
        <w:tc>
          <w:tcPr>
            <w:tcW w:w="1843" w:type="dxa"/>
            <w:shd w:val="clear" w:color="auto" w:fill="00B0F0"/>
          </w:tcPr>
          <w:p w:rsidR="006472FE" w:rsidRPr="004A74AE" w:rsidRDefault="006472FE" w:rsidP="00E05FF7">
            <w:pPr>
              <w:spacing w:after="0" w:line="240" w:lineRule="auto"/>
              <w:rPr>
                <w:rFonts w:cs="Calibri"/>
                <w:b/>
              </w:rPr>
            </w:pPr>
            <w:r w:rsidRPr="004A74AE">
              <w:rPr>
                <w:rFonts w:cs="Calibri"/>
                <w:b/>
              </w:rPr>
              <w:t>Dokumentáció:</w:t>
            </w:r>
          </w:p>
        </w:tc>
      </w:tr>
      <w:tr w:rsidR="006472FE" w:rsidRPr="004A74AE" w:rsidTr="008E40FA">
        <w:tc>
          <w:tcPr>
            <w:tcW w:w="2236" w:type="dxa"/>
            <w:shd w:val="clear" w:color="auto" w:fill="FFFFFF" w:themeFill="background1"/>
          </w:tcPr>
          <w:p w:rsidR="006472FE" w:rsidRPr="004A74AE" w:rsidRDefault="006472FE" w:rsidP="00E05FF7">
            <w:pPr>
              <w:spacing w:after="0" w:line="240" w:lineRule="auto"/>
              <w:rPr>
                <w:rFonts w:cs="Calibri"/>
              </w:rPr>
            </w:pPr>
            <w:r w:rsidRPr="004A74AE">
              <w:rPr>
                <w:rFonts w:cs="Calibri"/>
              </w:rPr>
              <w:t>20</w:t>
            </w:r>
            <w:r w:rsidR="003F31A9">
              <w:rPr>
                <w:rFonts w:cs="Calibri"/>
              </w:rPr>
              <w:t>25</w:t>
            </w:r>
            <w:r w:rsidRPr="004A74AE">
              <w:rPr>
                <w:rFonts w:cs="Calibri"/>
              </w:rPr>
              <w:t xml:space="preserve">. augusztus </w:t>
            </w:r>
            <w:r w:rsidR="00F50749">
              <w:rPr>
                <w:rFonts w:cs="Calibri"/>
              </w:rPr>
              <w:t>30</w:t>
            </w:r>
            <w:r w:rsidRPr="004A74AE">
              <w:rPr>
                <w:rFonts w:cs="Calibri"/>
              </w:rPr>
              <w:t>.</w:t>
            </w:r>
          </w:p>
          <w:p w:rsidR="006472FE" w:rsidRPr="004A74AE" w:rsidRDefault="006472FE" w:rsidP="00E05FF7">
            <w:pPr>
              <w:spacing w:after="0" w:line="240" w:lineRule="auto"/>
              <w:rPr>
                <w:rFonts w:cs="Calibri"/>
              </w:rPr>
            </w:pPr>
          </w:p>
          <w:p w:rsidR="006472FE" w:rsidRPr="004A74AE" w:rsidRDefault="006472FE" w:rsidP="00E05FF7">
            <w:pPr>
              <w:spacing w:after="0" w:line="240" w:lineRule="auto"/>
              <w:rPr>
                <w:rFonts w:cs="Calibri"/>
              </w:rPr>
            </w:pPr>
            <w:r w:rsidRPr="004A74AE">
              <w:rPr>
                <w:rFonts w:cs="Calibri"/>
              </w:rPr>
              <w:t>20</w:t>
            </w:r>
            <w:r w:rsidR="003F31A9">
              <w:rPr>
                <w:rFonts w:cs="Calibri"/>
              </w:rPr>
              <w:t>25</w:t>
            </w:r>
            <w:r w:rsidRPr="004A74AE">
              <w:rPr>
                <w:rFonts w:cs="Calibri"/>
              </w:rPr>
              <w:t>.</w:t>
            </w:r>
            <w:r w:rsidR="00250E77">
              <w:rPr>
                <w:rFonts w:cs="Calibri"/>
              </w:rPr>
              <w:t xml:space="preserve"> </w:t>
            </w:r>
            <w:r w:rsidRPr="004A74AE">
              <w:rPr>
                <w:rFonts w:cs="Calibri"/>
              </w:rPr>
              <w:t>szeptember 15.</w:t>
            </w:r>
          </w:p>
          <w:p w:rsidR="006472FE" w:rsidRPr="004A74AE" w:rsidRDefault="006472FE" w:rsidP="00E05FF7">
            <w:pPr>
              <w:spacing w:after="0" w:line="240" w:lineRule="auto"/>
              <w:rPr>
                <w:rFonts w:cs="Calibri"/>
              </w:rPr>
            </w:pPr>
          </w:p>
          <w:p w:rsidR="006472FE" w:rsidRPr="004A74AE" w:rsidRDefault="006472FE" w:rsidP="00E05FF7">
            <w:pPr>
              <w:spacing w:after="0" w:line="240" w:lineRule="auto"/>
              <w:rPr>
                <w:rFonts w:cs="Calibri"/>
              </w:rPr>
            </w:pPr>
            <w:r w:rsidRPr="004A74AE">
              <w:rPr>
                <w:rFonts w:cs="Calibri"/>
              </w:rPr>
              <w:t>20</w:t>
            </w:r>
            <w:r w:rsidR="003F31A9">
              <w:rPr>
                <w:rFonts w:cs="Calibri"/>
              </w:rPr>
              <w:t>25</w:t>
            </w:r>
            <w:r w:rsidRPr="004A74AE">
              <w:rPr>
                <w:rFonts w:cs="Calibri"/>
              </w:rPr>
              <w:t>.</w:t>
            </w:r>
            <w:r w:rsidR="00250E77">
              <w:rPr>
                <w:rFonts w:cs="Calibri"/>
              </w:rPr>
              <w:t xml:space="preserve"> </w:t>
            </w:r>
            <w:r w:rsidRPr="004A74AE">
              <w:rPr>
                <w:rFonts w:cs="Calibri"/>
              </w:rPr>
              <w:t>szeptember 15.</w:t>
            </w:r>
          </w:p>
        </w:tc>
        <w:tc>
          <w:tcPr>
            <w:tcW w:w="3402" w:type="dxa"/>
            <w:shd w:val="clear" w:color="auto" w:fill="FFFFFF" w:themeFill="background1"/>
            <w:hideMark/>
          </w:tcPr>
          <w:p w:rsidR="006472FE" w:rsidRPr="004A74AE" w:rsidRDefault="00250E77" w:rsidP="00E05FF7">
            <w:pPr>
              <w:spacing w:after="0" w:line="240" w:lineRule="auto"/>
              <w:rPr>
                <w:rFonts w:cs="Calibri"/>
              </w:rPr>
            </w:pPr>
            <w:r>
              <w:rPr>
                <w:rFonts w:cs="Calibri"/>
              </w:rPr>
              <w:t>Főigazgatói</w:t>
            </w:r>
            <w:r w:rsidR="006472FE">
              <w:rPr>
                <w:rFonts w:cs="Calibri"/>
              </w:rPr>
              <w:t xml:space="preserve"> </w:t>
            </w:r>
            <w:r w:rsidR="006472FE" w:rsidRPr="004A74AE">
              <w:rPr>
                <w:rFonts w:cs="Calibri"/>
              </w:rPr>
              <w:t>munkaterv elkészítése</w:t>
            </w:r>
          </w:p>
          <w:p w:rsidR="006472FE" w:rsidRPr="004A74AE" w:rsidRDefault="006472FE" w:rsidP="00E05FF7">
            <w:pPr>
              <w:spacing w:after="0" w:line="240" w:lineRule="auto"/>
              <w:rPr>
                <w:rFonts w:cs="Calibri"/>
              </w:rPr>
            </w:pPr>
            <w:r w:rsidRPr="004A74AE">
              <w:rPr>
                <w:rFonts w:cs="Calibri"/>
              </w:rPr>
              <w:t>Munkaközösségek munkaterveinek elkészítése</w:t>
            </w:r>
          </w:p>
          <w:p w:rsidR="006472FE" w:rsidRPr="004A74AE" w:rsidRDefault="006472FE" w:rsidP="00E05FF7">
            <w:pPr>
              <w:spacing w:after="0" w:line="240" w:lineRule="auto"/>
              <w:rPr>
                <w:rFonts w:cs="Calibri"/>
              </w:rPr>
            </w:pPr>
            <w:r w:rsidRPr="004A74AE">
              <w:rPr>
                <w:rFonts w:cs="Calibri"/>
              </w:rPr>
              <w:t>Gyermekvédelmi munkaterv elkészítése</w:t>
            </w:r>
          </w:p>
        </w:tc>
        <w:tc>
          <w:tcPr>
            <w:tcW w:w="1984" w:type="dxa"/>
            <w:shd w:val="clear" w:color="auto" w:fill="FFFFFF" w:themeFill="background1"/>
            <w:hideMark/>
          </w:tcPr>
          <w:p w:rsidR="006472FE" w:rsidRDefault="00250E77" w:rsidP="00E05FF7">
            <w:pPr>
              <w:spacing w:after="0" w:line="240" w:lineRule="auto"/>
              <w:rPr>
                <w:rFonts w:cs="Calibri"/>
              </w:rPr>
            </w:pPr>
            <w:r>
              <w:rPr>
                <w:rFonts w:cs="Calibri"/>
              </w:rPr>
              <w:t>Főigazgató</w:t>
            </w:r>
          </w:p>
          <w:p w:rsidR="006472FE" w:rsidRDefault="006472FE" w:rsidP="00E05FF7">
            <w:pPr>
              <w:spacing w:after="0" w:line="240" w:lineRule="auto"/>
              <w:rPr>
                <w:rFonts w:cs="Calibri"/>
              </w:rPr>
            </w:pPr>
          </w:p>
          <w:p w:rsidR="006472FE" w:rsidRPr="004A74AE" w:rsidRDefault="006472FE" w:rsidP="00E05FF7">
            <w:pPr>
              <w:spacing w:after="0" w:line="240" w:lineRule="auto"/>
              <w:rPr>
                <w:rFonts w:cs="Calibri"/>
              </w:rPr>
            </w:pPr>
            <w:r w:rsidRPr="004A74AE">
              <w:rPr>
                <w:rFonts w:cs="Calibri"/>
              </w:rPr>
              <w:t>Munkaközösség vezetők</w:t>
            </w:r>
          </w:p>
          <w:p w:rsidR="006472FE" w:rsidRPr="004A74AE" w:rsidRDefault="006472FE" w:rsidP="00E05FF7">
            <w:pPr>
              <w:spacing w:after="0" w:line="240" w:lineRule="auto"/>
              <w:rPr>
                <w:rFonts w:cs="Calibri"/>
              </w:rPr>
            </w:pPr>
            <w:r w:rsidRPr="004A74AE">
              <w:rPr>
                <w:rFonts w:cs="Calibri"/>
              </w:rPr>
              <w:t>Gyermekvédelmi felelős</w:t>
            </w:r>
          </w:p>
        </w:tc>
        <w:tc>
          <w:tcPr>
            <w:tcW w:w="1843"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Munkatervek</w:t>
            </w:r>
          </w:p>
        </w:tc>
      </w:tr>
      <w:tr w:rsidR="006472FE" w:rsidRPr="004A74AE" w:rsidTr="008E40FA">
        <w:tc>
          <w:tcPr>
            <w:tcW w:w="2236"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 xml:space="preserve">                                                    20</w:t>
            </w:r>
            <w:r w:rsidR="003F31A9">
              <w:rPr>
                <w:rFonts w:cs="Calibri"/>
              </w:rPr>
              <w:t>25</w:t>
            </w:r>
            <w:r w:rsidRPr="004A74AE">
              <w:rPr>
                <w:rFonts w:cs="Calibri"/>
              </w:rPr>
              <w:t>.</w:t>
            </w:r>
            <w:r w:rsidR="003F31A9">
              <w:rPr>
                <w:rFonts w:cs="Calibri"/>
              </w:rPr>
              <w:t xml:space="preserve"> augusztus 29</w:t>
            </w:r>
            <w:r w:rsidRPr="004A74AE">
              <w:rPr>
                <w:rFonts w:cs="Calibri"/>
              </w:rPr>
              <w:t>.</w:t>
            </w:r>
          </w:p>
        </w:tc>
        <w:tc>
          <w:tcPr>
            <w:tcW w:w="3402"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 xml:space="preserve">Személyi kérdések, kinevezések, szerződések, </w:t>
            </w:r>
          </w:p>
        </w:tc>
        <w:tc>
          <w:tcPr>
            <w:tcW w:w="1984" w:type="dxa"/>
            <w:shd w:val="clear" w:color="auto" w:fill="FFFFFF" w:themeFill="background1"/>
            <w:hideMark/>
          </w:tcPr>
          <w:p w:rsidR="00250E77" w:rsidRDefault="00250E77" w:rsidP="00E05FF7">
            <w:pPr>
              <w:spacing w:after="0" w:line="240" w:lineRule="auto"/>
              <w:rPr>
                <w:rFonts w:cs="Calibri"/>
              </w:rPr>
            </w:pPr>
            <w:r>
              <w:rPr>
                <w:rFonts w:cs="Calibri"/>
              </w:rPr>
              <w:t>Főigazgató</w:t>
            </w:r>
          </w:p>
          <w:p w:rsidR="006472FE" w:rsidRPr="004A74AE" w:rsidRDefault="006472FE" w:rsidP="00E05FF7">
            <w:pPr>
              <w:spacing w:after="0" w:line="240" w:lineRule="auto"/>
              <w:rPr>
                <w:rFonts w:cs="Calibri"/>
              </w:rPr>
            </w:pPr>
            <w:r w:rsidRPr="004A74AE">
              <w:rPr>
                <w:rFonts w:cs="Calibri"/>
              </w:rPr>
              <w:t>Óvodatitkár</w:t>
            </w:r>
          </w:p>
        </w:tc>
        <w:tc>
          <w:tcPr>
            <w:tcW w:w="1843"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Szerződések, kinevezések</w:t>
            </w:r>
          </w:p>
        </w:tc>
      </w:tr>
      <w:tr w:rsidR="006472FE" w:rsidRPr="004A74AE" w:rsidTr="008E40FA">
        <w:tc>
          <w:tcPr>
            <w:tcW w:w="2236" w:type="dxa"/>
            <w:shd w:val="clear" w:color="auto" w:fill="FFFFFF" w:themeFill="background1"/>
            <w:hideMark/>
          </w:tcPr>
          <w:p w:rsidR="006472FE" w:rsidRPr="006472FE" w:rsidRDefault="006472FE" w:rsidP="00E05FF7">
            <w:pPr>
              <w:spacing w:after="0" w:line="240" w:lineRule="auto"/>
              <w:rPr>
                <w:rFonts w:cs="Calibri"/>
              </w:rPr>
            </w:pPr>
            <w:r>
              <w:br w:type="page"/>
            </w:r>
            <w:r w:rsidR="003F31A9">
              <w:rPr>
                <w:rFonts w:cs="Calibri"/>
              </w:rPr>
              <w:t>2025</w:t>
            </w:r>
            <w:r w:rsidR="00B8027E">
              <w:rPr>
                <w:rFonts w:cs="Calibri"/>
              </w:rPr>
              <w:t>.</w:t>
            </w:r>
            <w:r w:rsidR="001C1353">
              <w:rPr>
                <w:rFonts w:cs="Calibri"/>
              </w:rPr>
              <w:t xml:space="preserve"> </w:t>
            </w:r>
            <w:r w:rsidR="003F31A9">
              <w:rPr>
                <w:rFonts w:cs="Calibri"/>
              </w:rPr>
              <w:t>augusztus 29</w:t>
            </w:r>
            <w:r w:rsidRPr="006472FE">
              <w:rPr>
                <w:rFonts w:cs="Calibri"/>
              </w:rPr>
              <w:t xml:space="preserve">. </w:t>
            </w:r>
          </w:p>
        </w:tc>
        <w:tc>
          <w:tcPr>
            <w:tcW w:w="3402" w:type="dxa"/>
            <w:shd w:val="clear" w:color="auto" w:fill="FFFFFF" w:themeFill="background1"/>
            <w:hideMark/>
          </w:tcPr>
          <w:p w:rsidR="006472FE" w:rsidRDefault="006472FE" w:rsidP="00E05FF7">
            <w:pPr>
              <w:spacing w:after="0" w:line="240" w:lineRule="auto"/>
              <w:rPr>
                <w:rFonts w:cs="Calibri"/>
              </w:rPr>
            </w:pPr>
            <w:r w:rsidRPr="004A74AE">
              <w:rPr>
                <w:rFonts w:cs="Calibri"/>
              </w:rPr>
              <w:t>Tanévzáró-, nyitó értekezlet</w:t>
            </w:r>
          </w:p>
          <w:p w:rsidR="006472FE" w:rsidRPr="00634342" w:rsidRDefault="006472FE" w:rsidP="00E05FF7">
            <w:pPr>
              <w:spacing w:after="0" w:line="240" w:lineRule="auto"/>
              <w:rPr>
                <w:rFonts w:cs="Calibri"/>
                <w:b/>
                <w:bCs/>
              </w:rPr>
            </w:pPr>
          </w:p>
        </w:tc>
        <w:tc>
          <w:tcPr>
            <w:tcW w:w="1984" w:type="dxa"/>
            <w:shd w:val="clear" w:color="auto" w:fill="FFFFFF" w:themeFill="background1"/>
            <w:hideMark/>
          </w:tcPr>
          <w:p w:rsidR="006472FE" w:rsidRDefault="00250E77" w:rsidP="00E05FF7">
            <w:pPr>
              <w:spacing w:after="0" w:line="240" w:lineRule="auto"/>
              <w:rPr>
                <w:rFonts w:cs="Calibri"/>
              </w:rPr>
            </w:pPr>
            <w:r>
              <w:rPr>
                <w:rFonts w:cs="Calibri"/>
              </w:rPr>
              <w:t>Főigazgató</w:t>
            </w:r>
          </w:p>
          <w:p w:rsidR="006472FE" w:rsidRPr="00634342" w:rsidRDefault="006472FE" w:rsidP="00E05FF7">
            <w:pPr>
              <w:spacing w:after="0" w:line="240" w:lineRule="auto"/>
              <w:rPr>
                <w:rFonts w:cs="Calibri"/>
                <w:b/>
                <w:bCs/>
              </w:rPr>
            </w:pPr>
          </w:p>
        </w:tc>
        <w:tc>
          <w:tcPr>
            <w:tcW w:w="1843"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Jegyzőkönyv</w:t>
            </w:r>
          </w:p>
          <w:p w:rsidR="006472FE" w:rsidRPr="004A74AE" w:rsidRDefault="006472FE" w:rsidP="00E05FF7">
            <w:pPr>
              <w:spacing w:after="0" w:line="240" w:lineRule="auto"/>
              <w:rPr>
                <w:rFonts w:cs="Calibri"/>
              </w:rPr>
            </w:pPr>
            <w:r w:rsidRPr="004A74AE">
              <w:rPr>
                <w:rFonts w:cs="Calibri"/>
              </w:rPr>
              <w:t>Jelenléti ív</w:t>
            </w:r>
          </w:p>
        </w:tc>
      </w:tr>
      <w:tr w:rsidR="006472FE" w:rsidRPr="004A74AE" w:rsidTr="008E40FA">
        <w:tc>
          <w:tcPr>
            <w:tcW w:w="2236"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20</w:t>
            </w:r>
            <w:r w:rsidR="00F50749">
              <w:rPr>
                <w:rFonts w:cs="Calibri"/>
              </w:rPr>
              <w:t>2</w:t>
            </w:r>
            <w:r w:rsidR="003F31A9">
              <w:rPr>
                <w:rFonts w:cs="Calibri"/>
              </w:rPr>
              <w:t>5</w:t>
            </w:r>
            <w:r w:rsidR="001C1353">
              <w:rPr>
                <w:rFonts w:cs="Calibri"/>
              </w:rPr>
              <w:t xml:space="preserve">. </w:t>
            </w:r>
            <w:r w:rsidR="003F31A9">
              <w:rPr>
                <w:rFonts w:cs="Calibri"/>
              </w:rPr>
              <w:t>augusztus 29</w:t>
            </w:r>
            <w:r w:rsidRPr="004A74AE">
              <w:rPr>
                <w:rFonts w:cs="Calibri"/>
              </w:rPr>
              <w:t>.</w:t>
            </w:r>
          </w:p>
        </w:tc>
        <w:tc>
          <w:tcPr>
            <w:tcW w:w="3402"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Baleset és munkavédelmi oktatás</w:t>
            </w:r>
          </w:p>
        </w:tc>
        <w:tc>
          <w:tcPr>
            <w:tcW w:w="1984" w:type="dxa"/>
            <w:shd w:val="clear" w:color="auto" w:fill="FFFFFF" w:themeFill="background1"/>
            <w:hideMark/>
          </w:tcPr>
          <w:p w:rsidR="00250E77" w:rsidRDefault="00250E77" w:rsidP="00E05FF7">
            <w:pPr>
              <w:spacing w:after="0" w:line="240" w:lineRule="auto"/>
              <w:rPr>
                <w:rFonts w:cs="Calibri"/>
              </w:rPr>
            </w:pPr>
            <w:r>
              <w:rPr>
                <w:rFonts w:cs="Calibri"/>
              </w:rPr>
              <w:t>Főigazgató</w:t>
            </w:r>
          </w:p>
          <w:p w:rsidR="006472FE" w:rsidRPr="004A74AE" w:rsidRDefault="006472FE" w:rsidP="00E05FF7">
            <w:pPr>
              <w:spacing w:after="0" w:line="240" w:lineRule="auto"/>
              <w:rPr>
                <w:rFonts w:cs="Calibri"/>
              </w:rPr>
            </w:pPr>
            <w:r w:rsidRPr="004318F7">
              <w:rPr>
                <w:rFonts w:cs="Calibri"/>
              </w:rPr>
              <w:t>Ó</w:t>
            </w:r>
            <w:r w:rsidRPr="004A74AE">
              <w:rPr>
                <w:rFonts w:cs="Calibri"/>
              </w:rPr>
              <w:t>vodatitkár</w:t>
            </w:r>
          </w:p>
          <w:p w:rsidR="006472FE" w:rsidRPr="004A74AE" w:rsidRDefault="006472FE" w:rsidP="00E05FF7">
            <w:pPr>
              <w:spacing w:after="0" w:line="240" w:lineRule="auto"/>
              <w:rPr>
                <w:rFonts w:cs="Calibri"/>
              </w:rPr>
            </w:pPr>
            <w:r w:rsidRPr="004A74AE">
              <w:rPr>
                <w:rFonts w:cs="Calibri"/>
              </w:rPr>
              <w:t>Munkavédelmi felelős</w:t>
            </w:r>
          </w:p>
        </w:tc>
        <w:tc>
          <w:tcPr>
            <w:tcW w:w="1843"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Jegyzőkönyv</w:t>
            </w:r>
          </w:p>
        </w:tc>
      </w:tr>
      <w:tr w:rsidR="006472FE" w:rsidRPr="004A74AE" w:rsidTr="008E40FA">
        <w:tc>
          <w:tcPr>
            <w:tcW w:w="2236"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20</w:t>
            </w:r>
            <w:r w:rsidR="003F31A9">
              <w:rPr>
                <w:rFonts w:cs="Calibri"/>
              </w:rPr>
              <w:t>25</w:t>
            </w:r>
            <w:r w:rsidRPr="004A74AE">
              <w:rPr>
                <w:rFonts w:cs="Calibri"/>
              </w:rPr>
              <w:t>.</w:t>
            </w:r>
            <w:r w:rsidR="001C1353">
              <w:rPr>
                <w:rFonts w:cs="Calibri"/>
              </w:rPr>
              <w:t xml:space="preserve"> </w:t>
            </w:r>
            <w:r w:rsidRPr="004A74AE">
              <w:rPr>
                <w:rFonts w:cs="Calibri"/>
              </w:rPr>
              <w:t>szeptember-október</w:t>
            </w:r>
          </w:p>
        </w:tc>
        <w:tc>
          <w:tcPr>
            <w:tcW w:w="3402" w:type="dxa"/>
            <w:shd w:val="clear" w:color="auto" w:fill="FFFFFF" w:themeFill="background1"/>
            <w:hideMark/>
          </w:tcPr>
          <w:p w:rsidR="006472FE" w:rsidRDefault="006472FE" w:rsidP="00E05FF7">
            <w:pPr>
              <w:spacing w:after="0" w:line="240" w:lineRule="auto"/>
              <w:rPr>
                <w:rFonts w:cs="Calibri"/>
              </w:rPr>
            </w:pPr>
            <w:r w:rsidRPr="004A74AE">
              <w:rPr>
                <w:rFonts w:cs="Calibri"/>
              </w:rPr>
              <w:t>Nevelőtestületi értekezletek</w:t>
            </w:r>
          </w:p>
          <w:p w:rsidR="006472FE" w:rsidRPr="004A74AE" w:rsidRDefault="006472FE" w:rsidP="00E05FF7">
            <w:pPr>
              <w:spacing w:after="0" w:line="240" w:lineRule="auto"/>
              <w:rPr>
                <w:rFonts w:cs="Calibri"/>
              </w:rPr>
            </w:pPr>
          </w:p>
        </w:tc>
        <w:tc>
          <w:tcPr>
            <w:tcW w:w="1984" w:type="dxa"/>
            <w:shd w:val="clear" w:color="auto" w:fill="FFFFFF" w:themeFill="background1"/>
            <w:hideMark/>
          </w:tcPr>
          <w:p w:rsidR="006472FE" w:rsidRDefault="00250E77" w:rsidP="00E05FF7">
            <w:pPr>
              <w:spacing w:after="0" w:line="240" w:lineRule="auto"/>
              <w:rPr>
                <w:rFonts w:cs="Calibri"/>
              </w:rPr>
            </w:pPr>
            <w:r>
              <w:rPr>
                <w:rFonts w:cs="Calibri"/>
              </w:rPr>
              <w:t>Főigazgató</w:t>
            </w:r>
          </w:p>
          <w:p w:rsidR="006472FE" w:rsidRPr="004A74AE" w:rsidRDefault="006472FE" w:rsidP="00E05FF7">
            <w:pPr>
              <w:spacing w:after="0" w:line="240" w:lineRule="auto"/>
              <w:rPr>
                <w:rFonts w:cs="Calibri"/>
              </w:rPr>
            </w:pPr>
            <w:r>
              <w:rPr>
                <w:rFonts w:cs="Calibri"/>
              </w:rPr>
              <w:t>Tagintézmény</w:t>
            </w:r>
            <w:r w:rsidR="00250E77">
              <w:rPr>
                <w:rFonts w:cs="Calibri"/>
              </w:rPr>
              <w:t>-igazgató</w:t>
            </w:r>
          </w:p>
        </w:tc>
        <w:tc>
          <w:tcPr>
            <w:tcW w:w="1843"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 xml:space="preserve">Jegyzőkönyv </w:t>
            </w:r>
          </w:p>
        </w:tc>
      </w:tr>
      <w:tr w:rsidR="006472FE" w:rsidRPr="004A74AE" w:rsidTr="008E40FA">
        <w:tc>
          <w:tcPr>
            <w:tcW w:w="2236" w:type="dxa"/>
            <w:shd w:val="clear" w:color="auto" w:fill="FFFFFF" w:themeFill="background1"/>
          </w:tcPr>
          <w:p w:rsidR="006472FE" w:rsidRPr="004A74AE" w:rsidRDefault="006472FE" w:rsidP="00E05FF7">
            <w:pPr>
              <w:spacing w:after="0" w:line="240" w:lineRule="auto"/>
              <w:rPr>
                <w:rFonts w:cs="Calibri"/>
              </w:rPr>
            </w:pPr>
            <w:r w:rsidRPr="004A74AE">
              <w:rPr>
                <w:rFonts w:cs="Calibri"/>
              </w:rPr>
              <w:t>20</w:t>
            </w:r>
            <w:r w:rsidR="003F31A9">
              <w:rPr>
                <w:rFonts w:cs="Calibri"/>
              </w:rPr>
              <w:t>25.</w:t>
            </w:r>
            <w:r w:rsidRPr="004A74AE">
              <w:rPr>
                <w:rFonts w:cs="Calibri"/>
              </w:rPr>
              <w:t xml:space="preserve"> szeptember-október</w:t>
            </w:r>
          </w:p>
          <w:p w:rsidR="006472FE" w:rsidRPr="004A74AE" w:rsidRDefault="006472FE" w:rsidP="00E05FF7">
            <w:pPr>
              <w:spacing w:after="0" w:line="240" w:lineRule="auto"/>
              <w:rPr>
                <w:rFonts w:cs="Calibri"/>
              </w:rPr>
            </w:pPr>
          </w:p>
        </w:tc>
        <w:tc>
          <w:tcPr>
            <w:tcW w:w="3402"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SZ</w:t>
            </w:r>
            <w:r>
              <w:rPr>
                <w:rFonts w:cs="Calibri"/>
              </w:rPr>
              <w:t>ÓSZ</w:t>
            </w:r>
            <w:r w:rsidRPr="004A74AE">
              <w:rPr>
                <w:rFonts w:cs="Calibri"/>
              </w:rPr>
              <w:t xml:space="preserve"> értekezlet</w:t>
            </w:r>
          </w:p>
          <w:p w:rsidR="006472FE" w:rsidRPr="004A74AE" w:rsidRDefault="006472FE" w:rsidP="00E05FF7">
            <w:pPr>
              <w:spacing w:after="0" w:line="240" w:lineRule="auto"/>
              <w:rPr>
                <w:rFonts w:cs="Calibri"/>
              </w:rPr>
            </w:pPr>
            <w:r w:rsidRPr="004A74AE">
              <w:rPr>
                <w:rFonts w:cs="Calibri"/>
              </w:rPr>
              <w:t>Az éves munkaterv véleményezése, a szabályzók elfogadtatása, legimitációs eljárások</w:t>
            </w:r>
          </w:p>
          <w:p w:rsidR="006472FE" w:rsidRPr="004A74AE" w:rsidRDefault="006472FE" w:rsidP="00E05FF7">
            <w:pPr>
              <w:spacing w:after="0" w:line="240" w:lineRule="auto"/>
              <w:rPr>
                <w:rFonts w:cs="Calibri"/>
              </w:rPr>
            </w:pPr>
            <w:r w:rsidRPr="004A74AE">
              <w:rPr>
                <w:rFonts w:cs="Calibri"/>
              </w:rPr>
              <w:t>Tájékoztatások az intézményi indulással kapcsolatos várható feladatokról</w:t>
            </w:r>
          </w:p>
        </w:tc>
        <w:tc>
          <w:tcPr>
            <w:tcW w:w="1984" w:type="dxa"/>
            <w:shd w:val="clear" w:color="auto" w:fill="FFFFFF" w:themeFill="background1"/>
            <w:hideMark/>
          </w:tcPr>
          <w:p w:rsidR="00250E77" w:rsidRPr="00250E77" w:rsidRDefault="00250E77" w:rsidP="00E05FF7">
            <w:pPr>
              <w:spacing w:after="0" w:line="240" w:lineRule="auto"/>
              <w:rPr>
                <w:rFonts w:cs="Calibri"/>
              </w:rPr>
            </w:pPr>
            <w:r w:rsidRPr="00250E77">
              <w:rPr>
                <w:rFonts w:cs="Calibri"/>
              </w:rPr>
              <w:t>Főigazgató</w:t>
            </w:r>
          </w:p>
          <w:p w:rsidR="006472FE" w:rsidRPr="004A74AE" w:rsidRDefault="00250E77" w:rsidP="00E05FF7">
            <w:pPr>
              <w:spacing w:after="0" w:line="240" w:lineRule="auto"/>
              <w:rPr>
                <w:rFonts w:cs="Calibri"/>
              </w:rPr>
            </w:pPr>
            <w:r w:rsidRPr="00250E77">
              <w:rPr>
                <w:rFonts w:cs="Calibri"/>
              </w:rPr>
              <w:t>Tagintézmény-igazgató</w:t>
            </w:r>
          </w:p>
        </w:tc>
        <w:tc>
          <w:tcPr>
            <w:tcW w:w="1843"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Jegyzőkönyv</w:t>
            </w:r>
          </w:p>
        </w:tc>
      </w:tr>
      <w:tr w:rsidR="006472FE" w:rsidRPr="004A74AE" w:rsidTr="008E40FA">
        <w:tc>
          <w:tcPr>
            <w:tcW w:w="2236" w:type="dxa"/>
            <w:shd w:val="clear" w:color="auto" w:fill="FFFFFF" w:themeFill="background1"/>
          </w:tcPr>
          <w:p w:rsidR="006472FE" w:rsidRPr="004A74AE" w:rsidRDefault="006472FE" w:rsidP="00E05FF7">
            <w:pPr>
              <w:spacing w:after="0" w:line="240" w:lineRule="auto"/>
              <w:rPr>
                <w:rFonts w:cs="Calibri"/>
              </w:rPr>
            </w:pPr>
            <w:r w:rsidRPr="004A74AE">
              <w:rPr>
                <w:rFonts w:cs="Calibri"/>
              </w:rPr>
              <w:t>20</w:t>
            </w:r>
            <w:r w:rsidR="003F31A9">
              <w:rPr>
                <w:rFonts w:cs="Calibri"/>
              </w:rPr>
              <w:t>25</w:t>
            </w:r>
            <w:r w:rsidRPr="004A74AE">
              <w:rPr>
                <w:rFonts w:cs="Calibri"/>
              </w:rPr>
              <w:t>.</w:t>
            </w:r>
            <w:r w:rsidR="001C1353">
              <w:rPr>
                <w:rFonts w:cs="Calibri"/>
              </w:rPr>
              <w:t xml:space="preserve"> </w:t>
            </w:r>
            <w:r w:rsidRPr="004A74AE">
              <w:rPr>
                <w:rFonts w:cs="Calibri"/>
              </w:rPr>
              <w:t>szeptember 20.</w:t>
            </w:r>
          </w:p>
        </w:tc>
        <w:tc>
          <w:tcPr>
            <w:tcW w:w="3402" w:type="dxa"/>
            <w:shd w:val="clear" w:color="auto" w:fill="FFFFFF" w:themeFill="background1"/>
          </w:tcPr>
          <w:p w:rsidR="006472FE" w:rsidRPr="004A74AE" w:rsidRDefault="006472FE" w:rsidP="00E05FF7">
            <w:pPr>
              <w:spacing w:after="0" w:line="240" w:lineRule="auto"/>
              <w:rPr>
                <w:rFonts w:cs="Calibri"/>
              </w:rPr>
            </w:pPr>
            <w:r w:rsidRPr="004A74AE">
              <w:rPr>
                <w:rFonts w:cs="Calibri"/>
              </w:rPr>
              <w:t>Munkarendek elkészítése</w:t>
            </w:r>
          </w:p>
        </w:tc>
        <w:tc>
          <w:tcPr>
            <w:tcW w:w="1984" w:type="dxa"/>
            <w:shd w:val="clear" w:color="auto" w:fill="FFFFFF" w:themeFill="background1"/>
          </w:tcPr>
          <w:p w:rsidR="00250E77" w:rsidRPr="00250E77" w:rsidRDefault="00250E77" w:rsidP="00E05FF7">
            <w:pPr>
              <w:spacing w:after="0" w:line="240" w:lineRule="auto"/>
              <w:rPr>
                <w:rFonts w:cs="Calibri"/>
              </w:rPr>
            </w:pPr>
            <w:r w:rsidRPr="00250E77">
              <w:rPr>
                <w:rFonts w:cs="Calibri"/>
              </w:rPr>
              <w:t>Főigazgató</w:t>
            </w:r>
          </w:p>
          <w:p w:rsidR="006472FE" w:rsidRPr="004A74AE" w:rsidRDefault="00250E77" w:rsidP="00E05FF7">
            <w:pPr>
              <w:spacing w:after="0" w:line="240" w:lineRule="auto"/>
              <w:rPr>
                <w:rFonts w:cs="Calibri"/>
              </w:rPr>
            </w:pPr>
            <w:r w:rsidRPr="00250E77">
              <w:rPr>
                <w:rFonts w:cs="Calibri"/>
              </w:rPr>
              <w:t>Tagintézmény-igazgató</w:t>
            </w:r>
          </w:p>
        </w:tc>
        <w:tc>
          <w:tcPr>
            <w:tcW w:w="1843" w:type="dxa"/>
            <w:shd w:val="clear" w:color="auto" w:fill="FFFFFF" w:themeFill="background1"/>
          </w:tcPr>
          <w:p w:rsidR="006472FE" w:rsidRPr="004A74AE" w:rsidRDefault="006472FE" w:rsidP="00E05FF7">
            <w:pPr>
              <w:spacing w:after="0" w:line="240" w:lineRule="auto"/>
              <w:rPr>
                <w:rFonts w:cs="Calibri"/>
              </w:rPr>
            </w:pPr>
            <w:r w:rsidRPr="004A74AE">
              <w:rPr>
                <w:rFonts w:cs="Calibri"/>
              </w:rPr>
              <w:t>Munkarend</w:t>
            </w:r>
          </w:p>
        </w:tc>
      </w:tr>
      <w:tr w:rsidR="006472FE" w:rsidRPr="004A74AE" w:rsidTr="008E40FA">
        <w:tc>
          <w:tcPr>
            <w:tcW w:w="2236"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20</w:t>
            </w:r>
            <w:r w:rsidR="003F31A9">
              <w:rPr>
                <w:rFonts w:cs="Calibri"/>
              </w:rPr>
              <w:t>25</w:t>
            </w:r>
            <w:r w:rsidRPr="004A74AE">
              <w:rPr>
                <w:rFonts w:cs="Calibri"/>
              </w:rPr>
              <w:t>. szeptember 10.</w:t>
            </w:r>
          </w:p>
        </w:tc>
        <w:tc>
          <w:tcPr>
            <w:tcW w:w="3402"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Ingyenes étkezés, nyomtatványok, nyilatkozatok, határozatok begyűjtése</w:t>
            </w:r>
          </w:p>
        </w:tc>
        <w:tc>
          <w:tcPr>
            <w:tcW w:w="1984"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Óvodatitkár</w:t>
            </w:r>
          </w:p>
          <w:p w:rsidR="006472FE" w:rsidRPr="004A74AE" w:rsidRDefault="006472FE" w:rsidP="00E05FF7">
            <w:pPr>
              <w:spacing w:after="0" w:line="240" w:lineRule="auto"/>
              <w:rPr>
                <w:rFonts w:cs="Calibri"/>
              </w:rPr>
            </w:pPr>
            <w:r w:rsidRPr="004A74AE">
              <w:rPr>
                <w:rFonts w:cs="Calibri"/>
              </w:rPr>
              <w:t>Óvodapedagógusok</w:t>
            </w:r>
          </w:p>
        </w:tc>
        <w:tc>
          <w:tcPr>
            <w:tcW w:w="1843" w:type="dxa"/>
            <w:shd w:val="clear" w:color="auto" w:fill="FFFFFF" w:themeFill="background1"/>
          </w:tcPr>
          <w:p w:rsidR="006472FE" w:rsidRPr="004A74AE" w:rsidRDefault="006472FE" w:rsidP="00E05FF7">
            <w:pPr>
              <w:spacing w:after="0" w:line="240" w:lineRule="auto"/>
              <w:rPr>
                <w:rFonts w:cs="Calibri"/>
              </w:rPr>
            </w:pPr>
          </w:p>
        </w:tc>
      </w:tr>
      <w:tr w:rsidR="006472FE" w:rsidRPr="004A74AE" w:rsidTr="008E40FA">
        <w:tc>
          <w:tcPr>
            <w:tcW w:w="2236"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20</w:t>
            </w:r>
            <w:r w:rsidR="003F31A9">
              <w:rPr>
                <w:rFonts w:cs="Calibri"/>
              </w:rPr>
              <w:t>25</w:t>
            </w:r>
            <w:r w:rsidRPr="004A74AE">
              <w:rPr>
                <w:rFonts w:cs="Calibri"/>
              </w:rPr>
              <w:t xml:space="preserve">. </w:t>
            </w:r>
            <w:r w:rsidR="0012345D">
              <w:rPr>
                <w:rFonts w:cs="Calibri"/>
              </w:rPr>
              <w:t>augusztus</w:t>
            </w:r>
            <w:r w:rsidRPr="004A74AE">
              <w:rPr>
                <w:rFonts w:cs="Calibri"/>
              </w:rPr>
              <w:t xml:space="preserve"> végéig</w:t>
            </w:r>
          </w:p>
        </w:tc>
        <w:tc>
          <w:tcPr>
            <w:tcW w:w="3402"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Munkaköri leírások felülvizsgálata, aktualizálása</w:t>
            </w:r>
          </w:p>
        </w:tc>
        <w:tc>
          <w:tcPr>
            <w:tcW w:w="1984" w:type="dxa"/>
            <w:shd w:val="clear" w:color="auto" w:fill="FFFFFF" w:themeFill="background1"/>
            <w:hideMark/>
          </w:tcPr>
          <w:p w:rsidR="00250E77" w:rsidRPr="00250E77" w:rsidRDefault="00250E77" w:rsidP="00E05FF7">
            <w:pPr>
              <w:spacing w:after="0" w:line="240" w:lineRule="auto"/>
              <w:rPr>
                <w:rFonts w:cs="Calibri"/>
              </w:rPr>
            </w:pPr>
            <w:r w:rsidRPr="00250E77">
              <w:rPr>
                <w:rFonts w:cs="Calibri"/>
              </w:rPr>
              <w:t>Főigazgató</w:t>
            </w:r>
          </w:p>
          <w:p w:rsidR="006472FE" w:rsidRDefault="00250E77" w:rsidP="00E05FF7">
            <w:pPr>
              <w:spacing w:after="0" w:line="240" w:lineRule="auto"/>
              <w:rPr>
                <w:rFonts w:cs="Calibri"/>
              </w:rPr>
            </w:pPr>
            <w:r w:rsidRPr="00250E77">
              <w:rPr>
                <w:rFonts w:cs="Calibri"/>
              </w:rPr>
              <w:t>Tagintézmény-igazgató</w:t>
            </w:r>
          </w:p>
          <w:p w:rsidR="00250E77" w:rsidRPr="004A74AE" w:rsidRDefault="00250E77" w:rsidP="00E05FF7">
            <w:pPr>
              <w:spacing w:after="0" w:line="240" w:lineRule="auto"/>
              <w:rPr>
                <w:rFonts w:cs="Calibri"/>
              </w:rPr>
            </w:pPr>
            <w:r>
              <w:rPr>
                <w:rFonts w:cs="Calibri"/>
              </w:rPr>
              <w:t>Óvodatitkár</w:t>
            </w:r>
          </w:p>
        </w:tc>
        <w:tc>
          <w:tcPr>
            <w:tcW w:w="1843"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Munkaköri leírások</w:t>
            </w:r>
          </w:p>
        </w:tc>
      </w:tr>
      <w:tr w:rsidR="006472FE" w:rsidRPr="004A74AE" w:rsidTr="008E40FA">
        <w:tc>
          <w:tcPr>
            <w:tcW w:w="2236"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20</w:t>
            </w:r>
            <w:r w:rsidR="003F31A9">
              <w:rPr>
                <w:rFonts w:cs="Calibri"/>
              </w:rPr>
              <w:t>25</w:t>
            </w:r>
            <w:r w:rsidRPr="004A74AE">
              <w:rPr>
                <w:rFonts w:cs="Calibri"/>
              </w:rPr>
              <w:t>. szeptember 5.</w:t>
            </w:r>
          </w:p>
        </w:tc>
        <w:tc>
          <w:tcPr>
            <w:tcW w:w="3402" w:type="dxa"/>
            <w:shd w:val="clear" w:color="auto" w:fill="FFFFFF" w:themeFill="background1"/>
            <w:hideMark/>
          </w:tcPr>
          <w:p w:rsidR="006472FE" w:rsidRPr="004A74AE" w:rsidRDefault="004C699D" w:rsidP="00E05FF7">
            <w:pPr>
              <w:spacing w:after="0" w:line="240" w:lineRule="auto"/>
              <w:rPr>
                <w:rFonts w:cs="Calibri"/>
              </w:rPr>
            </w:pPr>
            <w:r>
              <w:rPr>
                <w:rFonts w:cs="Calibri"/>
              </w:rPr>
              <w:t>OviKréta adminisztrációs feladatai</w:t>
            </w:r>
          </w:p>
        </w:tc>
        <w:tc>
          <w:tcPr>
            <w:tcW w:w="1984" w:type="dxa"/>
            <w:shd w:val="clear" w:color="auto" w:fill="FFFFFF" w:themeFill="background1"/>
            <w:hideMark/>
          </w:tcPr>
          <w:p w:rsidR="004C699D" w:rsidRPr="004C699D" w:rsidRDefault="004C699D" w:rsidP="00E05FF7">
            <w:pPr>
              <w:spacing w:after="0" w:line="240" w:lineRule="auto"/>
              <w:rPr>
                <w:rFonts w:cs="Calibri"/>
              </w:rPr>
            </w:pPr>
            <w:r w:rsidRPr="004C699D">
              <w:rPr>
                <w:rFonts w:cs="Calibri"/>
              </w:rPr>
              <w:t>Főigazgató</w:t>
            </w:r>
          </w:p>
          <w:p w:rsidR="006472FE" w:rsidRPr="004A74AE" w:rsidRDefault="004C699D" w:rsidP="00E05FF7">
            <w:pPr>
              <w:spacing w:after="0" w:line="240" w:lineRule="auto"/>
              <w:rPr>
                <w:rFonts w:cs="Calibri"/>
              </w:rPr>
            </w:pPr>
            <w:r w:rsidRPr="004C699D">
              <w:rPr>
                <w:rFonts w:cs="Calibri"/>
              </w:rPr>
              <w:t>Tagintézmény-igazgató</w:t>
            </w:r>
          </w:p>
        </w:tc>
        <w:tc>
          <w:tcPr>
            <w:tcW w:w="1843" w:type="dxa"/>
            <w:shd w:val="clear" w:color="auto" w:fill="FFFFFF" w:themeFill="background1"/>
            <w:hideMark/>
          </w:tcPr>
          <w:p w:rsidR="006472FE" w:rsidRPr="004A74AE" w:rsidRDefault="004C699D" w:rsidP="00E05FF7">
            <w:pPr>
              <w:spacing w:after="0" w:line="240" w:lineRule="auto"/>
              <w:rPr>
                <w:rFonts w:cs="Calibri"/>
              </w:rPr>
            </w:pPr>
            <w:r>
              <w:rPr>
                <w:rFonts w:cs="Calibri"/>
              </w:rPr>
              <w:t>online felület</w:t>
            </w:r>
          </w:p>
        </w:tc>
      </w:tr>
      <w:tr w:rsidR="006472FE" w:rsidRPr="004A74AE" w:rsidTr="008E40FA">
        <w:tc>
          <w:tcPr>
            <w:tcW w:w="2236"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20</w:t>
            </w:r>
            <w:r w:rsidR="003F31A9">
              <w:rPr>
                <w:rFonts w:cs="Calibri"/>
              </w:rPr>
              <w:t>25</w:t>
            </w:r>
            <w:r w:rsidRPr="004A74AE">
              <w:rPr>
                <w:rFonts w:cs="Calibri"/>
              </w:rPr>
              <w:t>.</w:t>
            </w:r>
            <w:r w:rsidR="001C1353">
              <w:rPr>
                <w:rFonts w:cs="Calibri"/>
              </w:rPr>
              <w:t xml:space="preserve"> </w:t>
            </w:r>
            <w:r w:rsidRPr="004A74AE">
              <w:rPr>
                <w:rFonts w:cs="Calibri"/>
              </w:rPr>
              <w:t>szeptember</w:t>
            </w:r>
          </w:p>
        </w:tc>
        <w:tc>
          <w:tcPr>
            <w:tcW w:w="3402"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Az új gyerekek bejelentése, adatainak felvitele a KIR-be</w:t>
            </w:r>
          </w:p>
        </w:tc>
        <w:tc>
          <w:tcPr>
            <w:tcW w:w="1984" w:type="dxa"/>
            <w:shd w:val="clear" w:color="auto" w:fill="FFFFFF" w:themeFill="background1"/>
            <w:hideMark/>
          </w:tcPr>
          <w:p w:rsidR="006472FE" w:rsidRDefault="006472FE" w:rsidP="00E05FF7">
            <w:pPr>
              <w:spacing w:after="0" w:line="240" w:lineRule="auto"/>
              <w:rPr>
                <w:rFonts w:cs="Calibri"/>
              </w:rPr>
            </w:pPr>
            <w:r>
              <w:rPr>
                <w:rFonts w:cs="Calibri"/>
              </w:rPr>
              <w:t>Óvodatitkár</w:t>
            </w:r>
          </w:p>
          <w:p w:rsidR="004C699D" w:rsidRPr="004C699D" w:rsidRDefault="004C699D" w:rsidP="00E05FF7">
            <w:pPr>
              <w:spacing w:after="0" w:line="240" w:lineRule="auto"/>
              <w:rPr>
                <w:rFonts w:cs="Calibri"/>
              </w:rPr>
            </w:pPr>
            <w:r w:rsidRPr="004C699D">
              <w:rPr>
                <w:rFonts w:cs="Calibri"/>
              </w:rPr>
              <w:t>Főigazgató</w:t>
            </w:r>
          </w:p>
          <w:p w:rsidR="006472FE" w:rsidRPr="004A74AE" w:rsidRDefault="004C699D" w:rsidP="00E05FF7">
            <w:pPr>
              <w:spacing w:after="0" w:line="240" w:lineRule="auto"/>
              <w:rPr>
                <w:rFonts w:cs="Calibri"/>
              </w:rPr>
            </w:pPr>
            <w:r w:rsidRPr="004C699D">
              <w:rPr>
                <w:rFonts w:cs="Calibri"/>
              </w:rPr>
              <w:t>Tagintézmény-igazgató</w:t>
            </w:r>
          </w:p>
        </w:tc>
        <w:tc>
          <w:tcPr>
            <w:tcW w:w="1843"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KIR</w:t>
            </w:r>
          </w:p>
        </w:tc>
      </w:tr>
      <w:tr w:rsidR="006472FE" w:rsidRPr="004A74AE" w:rsidTr="008E40FA">
        <w:tc>
          <w:tcPr>
            <w:tcW w:w="2236"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20</w:t>
            </w:r>
            <w:r w:rsidR="003F31A9">
              <w:rPr>
                <w:rFonts w:cs="Calibri"/>
              </w:rPr>
              <w:t>25</w:t>
            </w:r>
            <w:r w:rsidRPr="004A74AE">
              <w:rPr>
                <w:rFonts w:cs="Calibri"/>
              </w:rPr>
              <w:t>. szeptemberi szülői értekezletek időpontjában</w:t>
            </w:r>
          </w:p>
        </w:tc>
        <w:tc>
          <w:tcPr>
            <w:tcW w:w="3402"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 xml:space="preserve">Szülői értekezletek összehangolása, időpontjainak írásbeli </w:t>
            </w:r>
          </w:p>
          <w:p w:rsidR="006472FE" w:rsidRPr="004A74AE" w:rsidRDefault="006472FE" w:rsidP="00E05FF7">
            <w:pPr>
              <w:spacing w:after="0" w:line="240" w:lineRule="auto"/>
              <w:rPr>
                <w:rFonts w:cs="Calibri"/>
              </w:rPr>
            </w:pPr>
            <w:r w:rsidRPr="004A74AE">
              <w:rPr>
                <w:rFonts w:cs="Calibri"/>
              </w:rPr>
              <w:t>közlése, nyilatkozatok engedélyezések stb. a szülőktől.</w:t>
            </w:r>
          </w:p>
        </w:tc>
        <w:tc>
          <w:tcPr>
            <w:tcW w:w="1984" w:type="dxa"/>
            <w:shd w:val="clear" w:color="auto" w:fill="FFFFFF" w:themeFill="background1"/>
            <w:hideMark/>
          </w:tcPr>
          <w:p w:rsidR="004C699D" w:rsidRPr="004C699D" w:rsidRDefault="004C699D" w:rsidP="00E05FF7">
            <w:pPr>
              <w:spacing w:after="0" w:line="240" w:lineRule="auto"/>
              <w:rPr>
                <w:rFonts w:cs="Calibri"/>
              </w:rPr>
            </w:pPr>
            <w:r w:rsidRPr="004C699D">
              <w:rPr>
                <w:rFonts w:cs="Calibri"/>
              </w:rPr>
              <w:t>Főigazgató</w:t>
            </w:r>
          </w:p>
          <w:p w:rsidR="006472FE" w:rsidRPr="004A74AE" w:rsidRDefault="004C699D" w:rsidP="00E05FF7">
            <w:pPr>
              <w:spacing w:after="0" w:line="240" w:lineRule="auto"/>
              <w:rPr>
                <w:rFonts w:cs="Calibri"/>
              </w:rPr>
            </w:pPr>
            <w:r w:rsidRPr="004C699D">
              <w:rPr>
                <w:rFonts w:cs="Calibri"/>
              </w:rPr>
              <w:t>Tagintézmény-igazgató</w:t>
            </w:r>
          </w:p>
        </w:tc>
        <w:tc>
          <w:tcPr>
            <w:tcW w:w="1843" w:type="dxa"/>
            <w:shd w:val="clear" w:color="auto" w:fill="FFFFFF" w:themeFill="background1"/>
            <w:hideMark/>
          </w:tcPr>
          <w:p w:rsidR="006472FE" w:rsidRPr="004A74AE" w:rsidRDefault="004C699D" w:rsidP="00E05FF7">
            <w:pPr>
              <w:spacing w:after="0" w:line="240" w:lineRule="auto"/>
              <w:rPr>
                <w:rFonts w:cs="Calibri"/>
              </w:rPr>
            </w:pPr>
            <w:r>
              <w:rPr>
                <w:rFonts w:cs="Calibri"/>
              </w:rPr>
              <w:t>Csoport dokumentumok</w:t>
            </w:r>
          </w:p>
        </w:tc>
      </w:tr>
      <w:tr w:rsidR="006472FE" w:rsidRPr="004A74AE" w:rsidTr="008E40FA">
        <w:tc>
          <w:tcPr>
            <w:tcW w:w="2236"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20</w:t>
            </w:r>
            <w:r w:rsidR="003F31A9">
              <w:rPr>
                <w:rFonts w:cs="Calibri"/>
              </w:rPr>
              <w:t>25</w:t>
            </w:r>
            <w:r w:rsidRPr="004A74AE">
              <w:rPr>
                <w:rFonts w:cs="Calibri"/>
              </w:rPr>
              <w:t>. szeptember</w:t>
            </w:r>
          </w:p>
        </w:tc>
        <w:tc>
          <w:tcPr>
            <w:tcW w:w="3402"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 xml:space="preserve">Szolgáltatások igényfelmérése. </w:t>
            </w:r>
          </w:p>
        </w:tc>
        <w:tc>
          <w:tcPr>
            <w:tcW w:w="1984" w:type="dxa"/>
            <w:shd w:val="clear" w:color="auto" w:fill="FFFFFF" w:themeFill="background1"/>
            <w:hideMark/>
          </w:tcPr>
          <w:p w:rsidR="004C699D" w:rsidRDefault="006472FE" w:rsidP="00E05FF7">
            <w:pPr>
              <w:spacing w:after="0" w:line="240" w:lineRule="auto"/>
              <w:rPr>
                <w:rFonts w:cs="Calibri"/>
              </w:rPr>
            </w:pPr>
            <w:r w:rsidRPr="004A74AE">
              <w:rPr>
                <w:rFonts w:cs="Calibri"/>
              </w:rPr>
              <w:t xml:space="preserve">Óvodapedagógusok, </w:t>
            </w:r>
          </w:p>
          <w:p w:rsidR="004C699D" w:rsidRPr="004C699D" w:rsidRDefault="004C699D" w:rsidP="00E05FF7">
            <w:pPr>
              <w:spacing w:after="0" w:line="240" w:lineRule="auto"/>
              <w:rPr>
                <w:rFonts w:cs="Calibri"/>
              </w:rPr>
            </w:pPr>
            <w:r w:rsidRPr="004C699D">
              <w:rPr>
                <w:rFonts w:cs="Calibri"/>
              </w:rPr>
              <w:t>Főigazgató</w:t>
            </w:r>
          </w:p>
          <w:p w:rsidR="006472FE" w:rsidRPr="004A74AE" w:rsidRDefault="004C699D" w:rsidP="00E05FF7">
            <w:pPr>
              <w:spacing w:after="0" w:line="240" w:lineRule="auto"/>
              <w:rPr>
                <w:rFonts w:cs="Calibri"/>
              </w:rPr>
            </w:pPr>
            <w:r w:rsidRPr="004C699D">
              <w:rPr>
                <w:rFonts w:cs="Calibri"/>
              </w:rPr>
              <w:t>Tagintézmény-igazgató</w:t>
            </w:r>
          </w:p>
        </w:tc>
        <w:tc>
          <w:tcPr>
            <w:tcW w:w="1843"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Feljegyzések</w:t>
            </w:r>
          </w:p>
        </w:tc>
      </w:tr>
      <w:tr w:rsidR="006472FE" w:rsidRPr="004A74AE" w:rsidTr="008E40FA">
        <w:tc>
          <w:tcPr>
            <w:tcW w:w="2236"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20</w:t>
            </w:r>
            <w:r w:rsidR="00707BB8">
              <w:rPr>
                <w:rFonts w:cs="Calibri"/>
              </w:rPr>
              <w:t>2</w:t>
            </w:r>
            <w:r w:rsidR="003F31A9">
              <w:rPr>
                <w:rFonts w:cs="Calibri"/>
              </w:rPr>
              <w:t>5</w:t>
            </w:r>
            <w:r w:rsidRPr="004A74AE">
              <w:rPr>
                <w:rFonts w:cs="Calibri"/>
              </w:rPr>
              <w:t>.</w:t>
            </w:r>
            <w:r w:rsidR="001C1353">
              <w:rPr>
                <w:rFonts w:cs="Calibri"/>
              </w:rPr>
              <w:t xml:space="preserve"> </w:t>
            </w:r>
            <w:r w:rsidRPr="004A74AE">
              <w:rPr>
                <w:rFonts w:cs="Calibri"/>
              </w:rPr>
              <w:t>09. 20.-ig</w:t>
            </w:r>
          </w:p>
        </w:tc>
        <w:tc>
          <w:tcPr>
            <w:tcW w:w="3402"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Szakértői vélemények ellenőrzése</w:t>
            </w:r>
          </w:p>
        </w:tc>
        <w:tc>
          <w:tcPr>
            <w:tcW w:w="1984"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Óvodapedagógusok</w:t>
            </w:r>
            <w:r>
              <w:rPr>
                <w:rFonts w:cs="Calibri"/>
              </w:rPr>
              <w:t>,</w:t>
            </w:r>
          </w:p>
        </w:tc>
        <w:tc>
          <w:tcPr>
            <w:tcW w:w="1843"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egyéni fejlődési naplók</w:t>
            </w:r>
          </w:p>
        </w:tc>
      </w:tr>
      <w:tr w:rsidR="006472FE" w:rsidRPr="004A74AE" w:rsidTr="008E40FA">
        <w:tc>
          <w:tcPr>
            <w:tcW w:w="2236"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20</w:t>
            </w:r>
            <w:r w:rsidR="003F31A9">
              <w:rPr>
                <w:rFonts w:cs="Calibri"/>
              </w:rPr>
              <w:t>25</w:t>
            </w:r>
            <w:r w:rsidRPr="004A74AE">
              <w:rPr>
                <w:rFonts w:cs="Calibri"/>
              </w:rPr>
              <w:t>.</w:t>
            </w:r>
            <w:r w:rsidR="001C1353">
              <w:rPr>
                <w:rFonts w:cs="Calibri"/>
              </w:rPr>
              <w:t xml:space="preserve"> </w:t>
            </w:r>
            <w:r w:rsidRPr="004A74AE">
              <w:rPr>
                <w:rFonts w:cs="Calibri"/>
              </w:rPr>
              <w:t>október</w:t>
            </w:r>
          </w:p>
        </w:tc>
        <w:tc>
          <w:tcPr>
            <w:tcW w:w="3402"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Intézményi szintű SZÓSZ első értekezlete</w:t>
            </w:r>
          </w:p>
        </w:tc>
        <w:tc>
          <w:tcPr>
            <w:tcW w:w="1984" w:type="dxa"/>
            <w:shd w:val="clear" w:color="auto" w:fill="FFFFFF" w:themeFill="background1"/>
            <w:hideMark/>
          </w:tcPr>
          <w:p w:rsidR="004C699D" w:rsidRPr="004C699D" w:rsidRDefault="004C699D" w:rsidP="00E05FF7">
            <w:pPr>
              <w:spacing w:after="0" w:line="240" w:lineRule="auto"/>
              <w:rPr>
                <w:rFonts w:cs="Calibri"/>
              </w:rPr>
            </w:pPr>
            <w:r w:rsidRPr="004C699D">
              <w:rPr>
                <w:rFonts w:cs="Calibri"/>
              </w:rPr>
              <w:t>Főigazgató</w:t>
            </w:r>
          </w:p>
          <w:p w:rsidR="006472FE" w:rsidRPr="004A74AE" w:rsidRDefault="004C699D" w:rsidP="00E05FF7">
            <w:pPr>
              <w:spacing w:after="0" w:line="240" w:lineRule="auto"/>
              <w:rPr>
                <w:rFonts w:cs="Calibri"/>
              </w:rPr>
            </w:pPr>
            <w:r w:rsidRPr="004C699D">
              <w:rPr>
                <w:rFonts w:cs="Calibri"/>
              </w:rPr>
              <w:t>Tagintézmény-igazgató</w:t>
            </w:r>
          </w:p>
        </w:tc>
        <w:tc>
          <w:tcPr>
            <w:tcW w:w="1843"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Jegyzőkönyv</w:t>
            </w:r>
          </w:p>
          <w:p w:rsidR="006472FE" w:rsidRPr="004A74AE" w:rsidRDefault="006472FE" w:rsidP="00E05FF7">
            <w:pPr>
              <w:spacing w:after="0" w:line="240" w:lineRule="auto"/>
              <w:rPr>
                <w:rFonts w:cs="Calibri"/>
              </w:rPr>
            </w:pPr>
            <w:r w:rsidRPr="004A74AE">
              <w:rPr>
                <w:rFonts w:cs="Calibri"/>
              </w:rPr>
              <w:t>Jelenléti ív</w:t>
            </w:r>
          </w:p>
        </w:tc>
      </w:tr>
      <w:tr w:rsidR="006472FE" w:rsidRPr="004A74AE" w:rsidTr="008E40FA">
        <w:tc>
          <w:tcPr>
            <w:tcW w:w="2236"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20</w:t>
            </w:r>
            <w:r w:rsidR="003F31A9">
              <w:rPr>
                <w:rFonts w:cs="Calibri"/>
              </w:rPr>
              <w:t>25</w:t>
            </w:r>
            <w:r w:rsidRPr="004A74AE">
              <w:rPr>
                <w:rFonts w:cs="Calibri"/>
              </w:rPr>
              <w:t>.</w:t>
            </w:r>
            <w:r w:rsidR="001C1353">
              <w:rPr>
                <w:rFonts w:cs="Calibri"/>
              </w:rPr>
              <w:t xml:space="preserve"> </w:t>
            </w:r>
            <w:r w:rsidRPr="004A74AE">
              <w:rPr>
                <w:rFonts w:cs="Calibri"/>
              </w:rPr>
              <w:t>október 15.</w:t>
            </w:r>
          </w:p>
        </w:tc>
        <w:tc>
          <w:tcPr>
            <w:tcW w:w="3402"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Intézményi statisztika elkészítése</w:t>
            </w:r>
          </w:p>
        </w:tc>
        <w:tc>
          <w:tcPr>
            <w:tcW w:w="1984" w:type="dxa"/>
            <w:shd w:val="clear" w:color="auto" w:fill="FFFFFF" w:themeFill="background1"/>
          </w:tcPr>
          <w:p w:rsidR="004C699D" w:rsidRPr="004C699D" w:rsidRDefault="004C699D" w:rsidP="00E05FF7">
            <w:pPr>
              <w:spacing w:after="0" w:line="240" w:lineRule="auto"/>
              <w:rPr>
                <w:rFonts w:cs="Calibri"/>
              </w:rPr>
            </w:pPr>
            <w:r w:rsidRPr="004C699D">
              <w:rPr>
                <w:rFonts w:cs="Calibri"/>
              </w:rPr>
              <w:t>Főigazgató</w:t>
            </w:r>
          </w:p>
          <w:p w:rsidR="006472FE" w:rsidRDefault="004C699D" w:rsidP="00E05FF7">
            <w:pPr>
              <w:spacing w:after="0" w:line="240" w:lineRule="auto"/>
              <w:rPr>
                <w:rFonts w:cs="Calibri"/>
              </w:rPr>
            </w:pPr>
            <w:r w:rsidRPr="004C699D">
              <w:rPr>
                <w:rFonts w:cs="Calibri"/>
              </w:rPr>
              <w:t>Tagintézmény-igazgató</w:t>
            </w:r>
          </w:p>
          <w:p w:rsidR="004C699D" w:rsidRPr="004A74AE" w:rsidRDefault="004C699D" w:rsidP="00E05FF7">
            <w:pPr>
              <w:spacing w:after="0" w:line="240" w:lineRule="auto"/>
              <w:rPr>
                <w:rFonts w:cs="Calibri"/>
              </w:rPr>
            </w:pPr>
            <w:r>
              <w:rPr>
                <w:rFonts w:cs="Calibri"/>
              </w:rPr>
              <w:t>Óvodatitkár</w:t>
            </w:r>
          </w:p>
        </w:tc>
        <w:tc>
          <w:tcPr>
            <w:tcW w:w="1843"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Összesítők</w:t>
            </w:r>
          </w:p>
          <w:p w:rsidR="006472FE" w:rsidRPr="004A74AE" w:rsidRDefault="006472FE" w:rsidP="00E05FF7">
            <w:pPr>
              <w:spacing w:after="0" w:line="240" w:lineRule="auto"/>
              <w:rPr>
                <w:rFonts w:cs="Calibri"/>
              </w:rPr>
            </w:pPr>
            <w:r w:rsidRPr="004A74AE">
              <w:rPr>
                <w:rFonts w:cs="Calibri"/>
              </w:rPr>
              <w:t>statisztikai lapok</w:t>
            </w:r>
          </w:p>
        </w:tc>
      </w:tr>
      <w:tr w:rsidR="006472FE" w:rsidRPr="004A74AE" w:rsidTr="008E40FA">
        <w:tc>
          <w:tcPr>
            <w:tcW w:w="2236"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20</w:t>
            </w:r>
            <w:r w:rsidR="003F31A9">
              <w:rPr>
                <w:rFonts w:cs="Calibri"/>
              </w:rPr>
              <w:t>25</w:t>
            </w:r>
            <w:r w:rsidRPr="004A74AE">
              <w:rPr>
                <w:rFonts w:cs="Calibri"/>
              </w:rPr>
              <w:t>. október 31-ig</w:t>
            </w:r>
          </w:p>
        </w:tc>
        <w:tc>
          <w:tcPr>
            <w:tcW w:w="3402"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Tűzriadó próba bejelentése lebonyolítása.</w:t>
            </w:r>
          </w:p>
        </w:tc>
        <w:tc>
          <w:tcPr>
            <w:tcW w:w="1984"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 xml:space="preserve">Tűzvédelmi felelős, </w:t>
            </w:r>
            <w:r w:rsidR="004C699D">
              <w:rPr>
                <w:rFonts w:cs="Calibri"/>
              </w:rPr>
              <w:t>Főigazgató</w:t>
            </w:r>
          </w:p>
        </w:tc>
        <w:tc>
          <w:tcPr>
            <w:tcW w:w="1843"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jegyzőkönyv</w:t>
            </w:r>
          </w:p>
        </w:tc>
      </w:tr>
      <w:tr w:rsidR="006472FE" w:rsidRPr="004A74AE" w:rsidTr="008E40FA">
        <w:tc>
          <w:tcPr>
            <w:tcW w:w="2236"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20</w:t>
            </w:r>
            <w:r w:rsidR="003F31A9">
              <w:rPr>
                <w:rFonts w:cs="Calibri"/>
              </w:rPr>
              <w:t>25</w:t>
            </w:r>
            <w:r w:rsidRPr="004A74AE">
              <w:rPr>
                <w:rFonts w:cs="Calibri"/>
              </w:rPr>
              <w:t>. október 31-ig</w:t>
            </w:r>
          </w:p>
        </w:tc>
        <w:tc>
          <w:tcPr>
            <w:tcW w:w="3402"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Közzétételi lista frissítése</w:t>
            </w:r>
          </w:p>
        </w:tc>
        <w:tc>
          <w:tcPr>
            <w:tcW w:w="1984" w:type="dxa"/>
            <w:shd w:val="clear" w:color="auto" w:fill="FFFFFF" w:themeFill="background1"/>
            <w:hideMark/>
          </w:tcPr>
          <w:p w:rsidR="006472FE" w:rsidRPr="004A74AE" w:rsidRDefault="004C699D" w:rsidP="00E05FF7">
            <w:pPr>
              <w:spacing w:after="0" w:line="240" w:lineRule="auto"/>
              <w:rPr>
                <w:rFonts w:cs="Calibri"/>
              </w:rPr>
            </w:pPr>
            <w:r>
              <w:rPr>
                <w:rFonts w:cs="Calibri"/>
              </w:rPr>
              <w:t>Főigazgató</w:t>
            </w:r>
          </w:p>
        </w:tc>
        <w:tc>
          <w:tcPr>
            <w:tcW w:w="1843"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óvodai honlap</w:t>
            </w:r>
          </w:p>
        </w:tc>
      </w:tr>
      <w:tr w:rsidR="006472FE" w:rsidRPr="004A74AE" w:rsidTr="008E40FA">
        <w:tc>
          <w:tcPr>
            <w:tcW w:w="2236"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20</w:t>
            </w:r>
            <w:r w:rsidR="003F31A9">
              <w:rPr>
                <w:rFonts w:cs="Calibri"/>
              </w:rPr>
              <w:t>25</w:t>
            </w:r>
            <w:r w:rsidRPr="004A74AE">
              <w:rPr>
                <w:rFonts w:cs="Calibri"/>
              </w:rPr>
              <w:t>. október</w:t>
            </w:r>
          </w:p>
        </w:tc>
        <w:tc>
          <w:tcPr>
            <w:tcW w:w="3402"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A költségvetés tervezésének megkezdése</w:t>
            </w:r>
          </w:p>
        </w:tc>
        <w:tc>
          <w:tcPr>
            <w:tcW w:w="1984" w:type="dxa"/>
            <w:shd w:val="clear" w:color="auto" w:fill="FFFFFF" w:themeFill="background1"/>
            <w:hideMark/>
          </w:tcPr>
          <w:p w:rsidR="004C699D" w:rsidRPr="004C699D" w:rsidRDefault="004C699D" w:rsidP="00E05FF7">
            <w:pPr>
              <w:spacing w:after="0" w:line="240" w:lineRule="auto"/>
              <w:rPr>
                <w:rFonts w:cs="Calibri"/>
              </w:rPr>
            </w:pPr>
            <w:r w:rsidRPr="004C699D">
              <w:rPr>
                <w:rFonts w:cs="Calibri"/>
              </w:rPr>
              <w:t>Főigazgató</w:t>
            </w:r>
          </w:p>
          <w:p w:rsidR="006472FE" w:rsidRPr="004A74AE" w:rsidRDefault="004C699D" w:rsidP="00E05FF7">
            <w:pPr>
              <w:spacing w:after="0" w:line="240" w:lineRule="auto"/>
              <w:rPr>
                <w:rFonts w:cs="Calibri"/>
              </w:rPr>
            </w:pPr>
            <w:r w:rsidRPr="004C699D">
              <w:rPr>
                <w:rFonts w:cs="Calibri"/>
              </w:rPr>
              <w:t>Tagintézmény-igazgató</w:t>
            </w:r>
            <w:r w:rsidR="006472FE" w:rsidRPr="004318F7">
              <w:rPr>
                <w:rFonts w:cs="Calibri"/>
              </w:rPr>
              <w:t xml:space="preserve"> </w:t>
            </w:r>
          </w:p>
        </w:tc>
        <w:tc>
          <w:tcPr>
            <w:tcW w:w="1843"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feljegyzések</w:t>
            </w:r>
          </w:p>
        </w:tc>
      </w:tr>
      <w:tr w:rsidR="006472FE" w:rsidRPr="004A74AE" w:rsidTr="008E40FA">
        <w:tc>
          <w:tcPr>
            <w:tcW w:w="2236"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20</w:t>
            </w:r>
            <w:r w:rsidR="001C1353">
              <w:rPr>
                <w:rFonts w:cs="Calibri"/>
              </w:rPr>
              <w:t>2</w:t>
            </w:r>
            <w:r w:rsidR="003F31A9">
              <w:rPr>
                <w:rFonts w:cs="Calibri"/>
              </w:rPr>
              <w:t>5</w:t>
            </w:r>
            <w:r w:rsidRPr="004A74AE">
              <w:rPr>
                <w:rFonts w:cs="Calibri"/>
              </w:rPr>
              <w:t>.</w:t>
            </w:r>
            <w:r w:rsidR="001C1353">
              <w:rPr>
                <w:rFonts w:cs="Calibri"/>
              </w:rPr>
              <w:t xml:space="preserve"> </w:t>
            </w:r>
            <w:r w:rsidRPr="004A74AE">
              <w:rPr>
                <w:rFonts w:cs="Calibri"/>
              </w:rPr>
              <w:t xml:space="preserve">október </w:t>
            </w:r>
          </w:p>
        </w:tc>
        <w:tc>
          <w:tcPr>
            <w:tcW w:w="3402"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Ellenőrzések megkezdése</w:t>
            </w:r>
          </w:p>
          <w:p w:rsidR="006472FE" w:rsidRPr="004A74AE" w:rsidRDefault="006472FE" w:rsidP="00E05FF7">
            <w:pPr>
              <w:spacing w:after="0" w:line="240" w:lineRule="auto"/>
              <w:rPr>
                <w:rFonts w:cs="Calibri"/>
              </w:rPr>
            </w:pPr>
            <w:r w:rsidRPr="004A74AE">
              <w:rPr>
                <w:rFonts w:cs="Calibri"/>
              </w:rPr>
              <w:t>az éves ellenőrzési terv alapján</w:t>
            </w:r>
          </w:p>
        </w:tc>
        <w:tc>
          <w:tcPr>
            <w:tcW w:w="1984" w:type="dxa"/>
            <w:shd w:val="clear" w:color="auto" w:fill="FFFFFF" w:themeFill="background1"/>
            <w:hideMark/>
          </w:tcPr>
          <w:p w:rsidR="004C699D" w:rsidRPr="004C699D" w:rsidRDefault="004C699D" w:rsidP="00E05FF7">
            <w:pPr>
              <w:spacing w:after="0" w:line="240" w:lineRule="auto"/>
              <w:rPr>
                <w:rFonts w:cs="Calibri"/>
              </w:rPr>
            </w:pPr>
            <w:r w:rsidRPr="004C699D">
              <w:rPr>
                <w:rFonts w:cs="Calibri"/>
              </w:rPr>
              <w:t>Főigazgató</w:t>
            </w:r>
          </w:p>
          <w:p w:rsidR="006472FE" w:rsidRPr="004A74AE" w:rsidRDefault="004C699D" w:rsidP="00E05FF7">
            <w:pPr>
              <w:spacing w:after="0" w:line="240" w:lineRule="auto"/>
              <w:rPr>
                <w:rFonts w:cs="Calibri"/>
              </w:rPr>
            </w:pPr>
            <w:r w:rsidRPr="004C699D">
              <w:rPr>
                <w:rFonts w:cs="Calibri"/>
              </w:rPr>
              <w:t>Tagintézmény-igazgató</w:t>
            </w:r>
          </w:p>
        </w:tc>
        <w:tc>
          <w:tcPr>
            <w:tcW w:w="1843" w:type="dxa"/>
            <w:shd w:val="clear" w:color="auto" w:fill="FFFFFF" w:themeFill="background1"/>
            <w:hideMark/>
          </w:tcPr>
          <w:p w:rsidR="006472FE" w:rsidRPr="004A74AE" w:rsidRDefault="004C699D" w:rsidP="00E05FF7">
            <w:pPr>
              <w:spacing w:after="0" w:line="240" w:lineRule="auto"/>
              <w:rPr>
                <w:rFonts w:cs="Calibri"/>
              </w:rPr>
            </w:pPr>
            <w:r>
              <w:rPr>
                <w:rFonts w:cs="Calibri"/>
              </w:rPr>
              <w:t>Csoport dokumentumok</w:t>
            </w:r>
          </w:p>
        </w:tc>
      </w:tr>
      <w:tr w:rsidR="006472FE" w:rsidRPr="004A74AE" w:rsidTr="008E40FA">
        <w:tc>
          <w:tcPr>
            <w:tcW w:w="2236"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20</w:t>
            </w:r>
            <w:r w:rsidR="003F31A9">
              <w:rPr>
                <w:rFonts w:cs="Calibri"/>
              </w:rPr>
              <w:t>25</w:t>
            </w:r>
            <w:r w:rsidRPr="004A74AE">
              <w:rPr>
                <w:rFonts w:cs="Calibri"/>
              </w:rPr>
              <w:t>. november</w:t>
            </w:r>
          </w:p>
        </w:tc>
        <w:tc>
          <w:tcPr>
            <w:tcW w:w="3402"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Munkaszerződések áttekintése</w:t>
            </w:r>
          </w:p>
        </w:tc>
        <w:tc>
          <w:tcPr>
            <w:tcW w:w="1984" w:type="dxa"/>
            <w:shd w:val="clear" w:color="auto" w:fill="FFFFFF" w:themeFill="background1"/>
            <w:hideMark/>
          </w:tcPr>
          <w:p w:rsidR="004C699D" w:rsidRPr="004C699D" w:rsidRDefault="004C699D" w:rsidP="00E05FF7">
            <w:pPr>
              <w:spacing w:after="0" w:line="240" w:lineRule="auto"/>
              <w:rPr>
                <w:rFonts w:cs="Calibri"/>
              </w:rPr>
            </w:pPr>
            <w:r w:rsidRPr="004C699D">
              <w:rPr>
                <w:rFonts w:cs="Calibri"/>
              </w:rPr>
              <w:t>Főigazgató</w:t>
            </w:r>
          </w:p>
          <w:p w:rsidR="006472FE" w:rsidRDefault="004C699D" w:rsidP="00E05FF7">
            <w:pPr>
              <w:spacing w:after="0" w:line="240" w:lineRule="auto"/>
              <w:rPr>
                <w:rFonts w:cs="Calibri"/>
              </w:rPr>
            </w:pPr>
            <w:r w:rsidRPr="004C699D">
              <w:rPr>
                <w:rFonts w:cs="Calibri"/>
              </w:rPr>
              <w:t>Tagintézmény-igazgató</w:t>
            </w:r>
          </w:p>
          <w:p w:rsidR="004C699D" w:rsidRPr="004A74AE" w:rsidRDefault="004C699D" w:rsidP="00E05FF7">
            <w:pPr>
              <w:spacing w:after="0" w:line="240" w:lineRule="auto"/>
              <w:rPr>
                <w:rFonts w:cs="Calibri"/>
              </w:rPr>
            </w:pPr>
            <w:r>
              <w:rPr>
                <w:rFonts w:cs="Calibri"/>
              </w:rPr>
              <w:t>Óvodatitkár</w:t>
            </w:r>
          </w:p>
        </w:tc>
        <w:tc>
          <w:tcPr>
            <w:tcW w:w="1843"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munkaszerződések</w:t>
            </w:r>
          </w:p>
        </w:tc>
      </w:tr>
      <w:tr w:rsidR="0012345D" w:rsidRPr="004A74AE" w:rsidTr="008E40FA">
        <w:tc>
          <w:tcPr>
            <w:tcW w:w="2236" w:type="dxa"/>
            <w:shd w:val="clear" w:color="auto" w:fill="FFFFFF" w:themeFill="background1"/>
          </w:tcPr>
          <w:p w:rsidR="0012345D" w:rsidRPr="004A74AE" w:rsidRDefault="003F31A9" w:rsidP="00E05FF7">
            <w:pPr>
              <w:spacing w:after="0" w:line="240" w:lineRule="auto"/>
              <w:rPr>
                <w:rFonts w:cs="Calibri"/>
              </w:rPr>
            </w:pPr>
            <w:r>
              <w:rPr>
                <w:rFonts w:cs="Calibri"/>
              </w:rPr>
              <w:t>2025</w:t>
            </w:r>
            <w:r w:rsidR="0012345D">
              <w:rPr>
                <w:rFonts w:cs="Calibri"/>
              </w:rPr>
              <w:t>. december eleje</w:t>
            </w:r>
          </w:p>
        </w:tc>
        <w:tc>
          <w:tcPr>
            <w:tcW w:w="3402" w:type="dxa"/>
            <w:shd w:val="clear" w:color="auto" w:fill="FFFFFF" w:themeFill="background1"/>
          </w:tcPr>
          <w:p w:rsidR="0012345D" w:rsidRPr="004A74AE" w:rsidRDefault="0012345D" w:rsidP="00E05FF7">
            <w:pPr>
              <w:spacing w:after="0" w:line="240" w:lineRule="auto"/>
              <w:rPr>
                <w:rFonts w:cs="Calibri"/>
              </w:rPr>
            </w:pPr>
            <w:r>
              <w:rPr>
                <w:rFonts w:cs="Calibri"/>
              </w:rPr>
              <w:t>Iskolaérettségi vizsgálatok küldésére való felkészülés</w:t>
            </w:r>
          </w:p>
        </w:tc>
        <w:tc>
          <w:tcPr>
            <w:tcW w:w="1984" w:type="dxa"/>
            <w:shd w:val="clear" w:color="auto" w:fill="FFFFFF" w:themeFill="background1"/>
          </w:tcPr>
          <w:p w:rsidR="004C699D" w:rsidRPr="004C699D" w:rsidRDefault="004C699D" w:rsidP="00E05FF7">
            <w:pPr>
              <w:spacing w:after="0" w:line="240" w:lineRule="auto"/>
              <w:rPr>
                <w:rFonts w:cs="Calibri"/>
              </w:rPr>
            </w:pPr>
            <w:r w:rsidRPr="004C699D">
              <w:rPr>
                <w:rFonts w:cs="Calibri"/>
              </w:rPr>
              <w:t>Főigazgató</w:t>
            </w:r>
          </w:p>
          <w:p w:rsidR="0012345D" w:rsidRPr="004318F7" w:rsidRDefault="004C699D" w:rsidP="00E05FF7">
            <w:pPr>
              <w:spacing w:after="0" w:line="240" w:lineRule="auto"/>
              <w:rPr>
                <w:rFonts w:cs="Calibri"/>
              </w:rPr>
            </w:pPr>
            <w:r w:rsidRPr="004C699D">
              <w:rPr>
                <w:rFonts w:cs="Calibri"/>
              </w:rPr>
              <w:t xml:space="preserve">Tagintézmény-igazgató </w:t>
            </w:r>
            <w:r w:rsidR="0012345D">
              <w:rPr>
                <w:rFonts w:cs="Calibri"/>
              </w:rPr>
              <w:t>Óvodapedagógusok</w:t>
            </w:r>
          </w:p>
        </w:tc>
        <w:tc>
          <w:tcPr>
            <w:tcW w:w="1843" w:type="dxa"/>
            <w:shd w:val="clear" w:color="auto" w:fill="FFFFFF" w:themeFill="background1"/>
          </w:tcPr>
          <w:p w:rsidR="0012345D" w:rsidRPr="004A74AE" w:rsidRDefault="0012345D" w:rsidP="00E05FF7">
            <w:pPr>
              <w:spacing w:after="0" w:line="240" w:lineRule="auto"/>
              <w:rPr>
                <w:rFonts w:cs="Calibri"/>
              </w:rPr>
            </w:pPr>
            <w:r>
              <w:rPr>
                <w:rFonts w:cs="Calibri"/>
              </w:rPr>
              <w:t>Vizsgálatkérő lapok</w:t>
            </w:r>
          </w:p>
        </w:tc>
      </w:tr>
      <w:tr w:rsidR="006472FE" w:rsidRPr="004A74AE" w:rsidTr="008E40FA">
        <w:tc>
          <w:tcPr>
            <w:tcW w:w="2236"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20</w:t>
            </w:r>
            <w:r w:rsidR="003F31A9">
              <w:rPr>
                <w:rFonts w:cs="Calibri"/>
              </w:rPr>
              <w:t>25</w:t>
            </w:r>
            <w:r w:rsidRPr="004A74AE">
              <w:rPr>
                <w:rFonts w:cs="Calibri"/>
              </w:rPr>
              <w:t>. december</w:t>
            </w:r>
          </w:p>
        </w:tc>
        <w:tc>
          <w:tcPr>
            <w:tcW w:w="3402"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Az új költségvetési törvény, rendeltek követése.</w:t>
            </w:r>
          </w:p>
        </w:tc>
        <w:tc>
          <w:tcPr>
            <w:tcW w:w="1984" w:type="dxa"/>
            <w:shd w:val="clear" w:color="auto" w:fill="FFFFFF" w:themeFill="background1"/>
            <w:hideMark/>
          </w:tcPr>
          <w:p w:rsidR="006472FE" w:rsidRPr="004A74AE" w:rsidRDefault="004C699D" w:rsidP="00E05FF7">
            <w:pPr>
              <w:spacing w:after="0" w:line="240" w:lineRule="auto"/>
              <w:rPr>
                <w:rFonts w:cs="Calibri"/>
              </w:rPr>
            </w:pPr>
            <w:r>
              <w:rPr>
                <w:rFonts w:cs="Calibri"/>
              </w:rPr>
              <w:t>Főigazgató</w:t>
            </w:r>
          </w:p>
        </w:tc>
        <w:tc>
          <w:tcPr>
            <w:tcW w:w="1843" w:type="dxa"/>
            <w:shd w:val="clear" w:color="auto" w:fill="FFFFFF" w:themeFill="background1"/>
          </w:tcPr>
          <w:p w:rsidR="006472FE" w:rsidRPr="004A74AE" w:rsidRDefault="006472FE" w:rsidP="00E05FF7">
            <w:pPr>
              <w:spacing w:after="0" w:line="240" w:lineRule="auto"/>
              <w:rPr>
                <w:rFonts w:cs="Calibri"/>
              </w:rPr>
            </w:pPr>
          </w:p>
        </w:tc>
      </w:tr>
      <w:tr w:rsidR="006472FE" w:rsidRPr="004A74AE" w:rsidTr="008E40FA">
        <w:tc>
          <w:tcPr>
            <w:tcW w:w="2236"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20</w:t>
            </w:r>
            <w:r>
              <w:rPr>
                <w:rFonts w:cs="Calibri"/>
              </w:rPr>
              <w:t>2</w:t>
            </w:r>
            <w:r w:rsidR="003F31A9">
              <w:rPr>
                <w:rFonts w:cs="Calibri"/>
              </w:rPr>
              <w:t>6</w:t>
            </w:r>
            <w:r w:rsidRPr="004A74AE">
              <w:rPr>
                <w:rFonts w:cs="Calibri"/>
              </w:rPr>
              <w:t>. január 1-15</w:t>
            </w:r>
          </w:p>
        </w:tc>
        <w:tc>
          <w:tcPr>
            <w:tcW w:w="3402"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Költségvetési terv készítése</w:t>
            </w:r>
          </w:p>
        </w:tc>
        <w:tc>
          <w:tcPr>
            <w:tcW w:w="1984" w:type="dxa"/>
            <w:shd w:val="clear" w:color="auto" w:fill="FFFFFF" w:themeFill="background1"/>
            <w:hideMark/>
          </w:tcPr>
          <w:p w:rsidR="004C699D" w:rsidRPr="004C699D" w:rsidRDefault="004C699D" w:rsidP="00E05FF7">
            <w:pPr>
              <w:spacing w:after="0" w:line="240" w:lineRule="auto"/>
              <w:rPr>
                <w:rFonts w:cs="Calibri"/>
              </w:rPr>
            </w:pPr>
            <w:r w:rsidRPr="004C699D">
              <w:rPr>
                <w:rFonts w:cs="Calibri"/>
              </w:rPr>
              <w:t>Főigazgató</w:t>
            </w:r>
          </w:p>
          <w:p w:rsidR="006472FE" w:rsidRPr="004A74AE" w:rsidRDefault="004C699D" w:rsidP="00E05FF7">
            <w:pPr>
              <w:spacing w:after="0" w:line="240" w:lineRule="auto"/>
              <w:rPr>
                <w:rFonts w:cs="Calibri"/>
              </w:rPr>
            </w:pPr>
            <w:r w:rsidRPr="004C699D">
              <w:rPr>
                <w:rFonts w:cs="Calibri"/>
              </w:rPr>
              <w:t>Tagintézmény-igazgató</w:t>
            </w:r>
          </w:p>
        </w:tc>
        <w:tc>
          <w:tcPr>
            <w:tcW w:w="1843"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Tervdokumentáció</w:t>
            </w:r>
          </w:p>
        </w:tc>
      </w:tr>
      <w:tr w:rsidR="006472FE" w:rsidRPr="004A74AE" w:rsidTr="008E40FA">
        <w:tc>
          <w:tcPr>
            <w:tcW w:w="2236"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20</w:t>
            </w:r>
            <w:r>
              <w:rPr>
                <w:rFonts w:cs="Calibri"/>
              </w:rPr>
              <w:t>2</w:t>
            </w:r>
            <w:r w:rsidR="003F31A9">
              <w:rPr>
                <w:rFonts w:cs="Calibri"/>
              </w:rPr>
              <w:t>6</w:t>
            </w:r>
            <w:r w:rsidRPr="004A74AE">
              <w:rPr>
                <w:rFonts w:cs="Calibri"/>
              </w:rPr>
              <w:t>. január 10</w:t>
            </w:r>
          </w:p>
        </w:tc>
        <w:tc>
          <w:tcPr>
            <w:tcW w:w="3402" w:type="dxa"/>
            <w:shd w:val="clear" w:color="auto" w:fill="FFFFFF" w:themeFill="background1"/>
            <w:hideMark/>
          </w:tcPr>
          <w:p w:rsidR="006472FE" w:rsidRPr="004A74AE" w:rsidRDefault="004C699D" w:rsidP="00E05FF7">
            <w:pPr>
              <w:spacing w:after="0" w:line="240" w:lineRule="auto"/>
              <w:rPr>
                <w:rFonts w:cs="Calibri"/>
              </w:rPr>
            </w:pPr>
            <w:r>
              <w:rPr>
                <w:rFonts w:cs="Calibri"/>
              </w:rPr>
              <w:t xml:space="preserve">Munkaszerződések- </w:t>
            </w:r>
            <w:r w:rsidR="006472FE" w:rsidRPr="004A74AE">
              <w:rPr>
                <w:rFonts w:cs="Calibri"/>
              </w:rPr>
              <w:t>Átsorolások</w:t>
            </w:r>
          </w:p>
        </w:tc>
        <w:tc>
          <w:tcPr>
            <w:tcW w:w="1984"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Óvodatitkár</w:t>
            </w:r>
          </w:p>
          <w:p w:rsidR="004C699D" w:rsidRPr="004C699D" w:rsidRDefault="004C699D" w:rsidP="00E05FF7">
            <w:pPr>
              <w:spacing w:after="0" w:line="240" w:lineRule="auto"/>
              <w:rPr>
                <w:rFonts w:cs="Calibri"/>
              </w:rPr>
            </w:pPr>
            <w:r w:rsidRPr="004C699D">
              <w:rPr>
                <w:rFonts w:cs="Calibri"/>
              </w:rPr>
              <w:t>Főigazgató</w:t>
            </w:r>
          </w:p>
          <w:p w:rsidR="006472FE" w:rsidRPr="004A74AE" w:rsidRDefault="004C699D" w:rsidP="00E05FF7">
            <w:pPr>
              <w:spacing w:after="0" w:line="240" w:lineRule="auto"/>
              <w:rPr>
                <w:rFonts w:cs="Calibri"/>
              </w:rPr>
            </w:pPr>
            <w:r w:rsidRPr="004C699D">
              <w:rPr>
                <w:rFonts w:cs="Calibri"/>
              </w:rPr>
              <w:t>Tagintézmény-igazgató</w:t>
            </w:r>
          </w:p>
        </w:tc>
        <w:tc>
          <w:tcPr>
            <w:tcW w:w="1843"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munkaszerződés</w:t>
            </w:r>
          </w:p>
          <w:p w:rsidR="006472FE" w:rsidRPr="004A74AE" w:rsidRDefault="006472FE" w:rsidP="00E05FF7">
            <w:pPr>
              <w:spacing w:after="0" w:line="240" w:lineRule="auto"/>
              <w:rPr>
                <w:rFonts w:cs="Calibri"/>
              </w:rPr>
            </w:pPr>
            <w:r w:rsidRPr="004A74AE">
              <w:rPr>
                <w:rFonts w:cs="Calibri"/>
              </w:rPr>
              <w:t>átsorolás</w:t>
            </w:r>
          </w:p>
        </w:tc>
      </w:tr>
      <w:tr w:rsidR="006472FE" w:rsidRPr="004A74AE" w:rsidTr="008E40FA">
        <w:tc>
          <w:tcPr>
            <w:tcW w:w="2236"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20</w:t>
            </w:r>
            <w:r>
              <w:rPr>
                <w:rFonts w:cs="Calibri"/>
              </w:rPr>
              <w:t>2</w:t>
            </w:r>
            <w:r w:rsidR="003F31A9">
              <w:rPr>
                <w:rFonts w:cs="Calibri"/>
              </w:rPr>
              <w:t>6</w:t>
            </w:r>
            <w:r w:rsidRPr="004A74AE">
              <w:rPr>
                <w:rFonts w:cs="Calibri"/>
              </w:rPr>
              <w:t>. január</w:t>
            </w:r>
          </w:p>
        </w:tc>
        <w:tc>
          <w:tcPr>
            <w:tcW w:w="3402"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 xml:space="preserve">A szabályzatok áttekintése, </w:t>
            </w:r>
            <w:r w:rsidR="004C699D">
              <w:rPr>
                <w:rFonts w:cs="Calibri"/>
              </w:rPr>
              <w:t xml:space="preserve">ha szükséges, </w:t>
            </w:r>
            <w:r w:rsidRPr="004A74AE">
              <w:rPr>
                <w:rFonts w:cs="Calibri"/>
              </w:rPr>
              <w:t>törvén</w:t>
            </w:r>
            <w:r w:rsidR="004C699D">
              <w:rPr>
                <w:rFonts w:cs="Calibri"/>
              </w:rPr>
              <w:t>yi változások alapján módosítás</w:t>
            </w:r>
            <w:r w:rsidRPr="004A74AE">
              <w:rPr>
                <w:rFonts w:cs="Calibri"/>
              </w:rPr>
              <w:t>.</w:t>
            </w:r>
          </w:p>
        </w:tc>
        <w:tc>
          <w:tcPr>
            <w:tcW w:w="1984" w:type="dxa"/>
            <w:shd w:val="clear" w:color="auto" w:fill="FFFFFF" w:themeFill="background1"/>
            <w:hideMark/>
          </w:tcPr>
          <w:p w:rsidR="004C699D" w:rsidRPr="004C699D" w:rsidRDefault="004C699D" w:rsidP="00E05FF7">
            <w:pPr>
              <w:spacing w:after="0" w:line="240" w:lineRule="auto"/>
              <w:rPr>
                <w:rFonts w:cs="Calibri"/>
              </w:rPr>
            </w:pPr>
            <w:r w:rsidRPr="004C699D">
              <w:rPr>
                <w:rFonts w:cs="Calibri"/>
              </w:rPr>
              <w:t>Főigazgató</w:t>
            </w:r>
          </w:p>
          <w:p w:rsidR="006472FE" w:rsidRPr="004A74AE" w:rsidRDefault="004C699D" w:rsidP="00E05FF7">
            <w:pPr>
              <w:spacing w:after="0" w:line="240" w:lineRule="auto"/>
              <w:rPr>
                <w:rFonts w:cs="Calibri"/>
              </w:rPr>
            </w:pPr>
            <w:r w:rsidRPr="004C699D">
              <w:rPr>
                <w:rFonts w:cs="Calibri"/>
              </w:rPr>
              <w:t>Tagintézmény-igazgató</w:t>
            </w:r>
          </w:p>
        </w:tc>
        <w:tc>
          <w:tcPr>
            <w:tcW w:w="1843"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Szabályzatok</w:t>
            </w:r>
          </w:p>
        </w:tc>
      </w:tr>
      <w:tr w:rsidR="006472FE" w:rsidRPr="004A74AE" w:rsidTr="008E40FA">
        <w:tc>
          <w:tcPr>
            <w:tcW w:w="2236"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20</w:t>
            </w:r>
            <w:r>
              <w:rPr>
                <w:rFonts w:cs="Calibri"/>
              </w:rPr>
              <w:t>2</w:t>
            </w:r>
            <w:r w:rsidR="003F31A9">
              <w:rPr>
                <w:rFonts w:cs="Calibri"/>
              </w:rPr>
              <w:t>6</w:t>
            </w:r>
            <w:r w:rsidRPr="004A74AE">
              <w:rPr>
                <w:rFonts w:cs="Calibri"/>
              </w:rPr>
              <w:t xml:space="preserve">. február </w:t>
            </w:r>
          </w:p>
        </w:tc>
        <w:tc>
          <w:tcPr>
            <w:tcW w:w="3402"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Szülői értekezletek</w:t>
            </w:r>
          </w:p>
        </w:tc>
        <w:tc>
          <w:tcPr>
            <w:tcW w:w="1984" w:type="dxa"/>
            <w:shd w:val="clear" w:color="auto" w:fill="FFFFFF" w:themeFill="background1"/>
            <w:hideMark/>
          </w:tcPr>
          <w:p w:rsidR="006472FE" w:rsidRDefault="006472FE" w:rsidP="00E05FF7">
            <w:pPr>
              <w:spacing w:after="0" w:line="240" w:lineRule="auto"/>
              <w:rPr>
                <w:rFonts w:cs="Calibri"/>
              </w:rPr>
            </w:pPr>
            <w:r w:rsidRPr="004A74AE">
              <w:rPr>
                <w:rFonts w:cs="Calibri"/>
              </w:rPr>
              <w:t xml:space="preserve">Óvodapedagógusok, </w:t>
            </w:r>
          </w:p>
          <w:p w:rsidR="004C699D" w:rsidRPr="004C699D" w:rsidRDefault="004C699D" w:rsidP="00E05FF7">
            <w:pPr>
              <w:spacing w:after="0" w:line="240" w:lineRule="auto"/>
              <w:rPr>
                <w:rFonts w:cs="Calibri"/>
              </w:rPr>
            </w:pPr>
            <w:r w:rsidRPr="004C699D">
              <w:rPr>
                <w:rFonts w:cs="Calibri"/>
              </w:rPr>
              <w:t>Főigazgató</w:t>
            </w:r>
          </w:p>
          <w:p w:rsidR="004C699D" w:rsidRPr="004A74AE" w:rsidRDefault="004C699D" w:rsidP="00E05FF7">
            <w:pPr>
              <w:spacing w:after="0" w:line="240" w:lineRule="auto"/>
              <w:rPr>
                <w:rFonts w:cs="Calibri"/>
              </w:rPr>
            </w:pPr>
            <w:r w:rsidRPr="004C699D">
              <w:rPr>
                <w:rFonts w:cs="Calibri"/>
              </w:rPr>
              <w:t>Tagintézmény-igazgató</w:t>
            </w:r>
          </w:p>
        </w:tc>
        <w:tc>
          <w:tcPr>
            <w:tcW w:w="1843"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Jegyzőkönyv</w:t>
            </w:r>
          </w:p>
        </w:tc>
      </w:tr>
      <w:tr w:rsidR="006472FE" w:rsidRPr="004A74AE" w:rsidTr="008E40FA">
        <w:tc>
          <w:tcPr>
            <w:tcW w:w="2236"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20</w:t>
            </w:r>
            <w:r>
              <w:rPr>
                <w:rFonts w:cs="Calibri"/>
              </w:rPr>
              <w:t>2</w:t>
            </w:r>
            <w:r w:rsidR="003F31A9">
              <w:rPr>
                <w:rFonts w:cs="Calibri"/>
              </w:rPr>
              <w:t>6</w:t>
            </w:r>
            <w:r w:rsidRPr="004A74AE">
              <w:rPr>
                <w:rFonts w:cs="Calibri"/>
              </w:rPr>
              <w:t>.</w:t>
            </w:r>
            <w:r w:rsidR="001C1353">
              <w:rPr>
                <w:rFonts w:cs="Calibri"/>
              </w:rPr>
              <w:t xml:space="preserve"> </w:t>
            </w:r>
            <w:r w:rsidRPr="004A74AE">
              <w:rPr>
                <w:rFonts w:cs="Calibri"/>
              </w:rPr>
              <w:t>február 20.-ig</w:t>
            </w:r>
          </w:p>
        </w:tc>
        <w:tc>
          <w:tcPr>
            <w:tcW w:w="3402"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SZÓSZ értekezlet</w:t>
            </w:r>
          </w:p>
        </w:tc>
        <w:tc>
          <w:tcPr>
            <w:tcW w:w="1984" w:type="dxa"/>
            <w:shd w:val="clear" w:color="auto" w:fill="FFFFFF" w:themeFill="background1"/>
            <w:hideMark/>
          </w:tcPr>
          <w:p w:rsidR="004C699D" w:rsidRPr="004C699D" w:rsidRDefault="004C699D" w:rsidP="00E05FF7">
            <w:pPr>
              <w:spacing w:after="0" w:line="240" w:lineRule="auto"/>
              <w:rPr>
                <w:rFonts w:cs="Calibri"/>
              </w:rPr>
            </w:pPr>
            <w:r w:rsidRPr="004C699D">
              <w:rPr>
                <w:rFonts w:cs="Calibri"/>
              </w:rPr>
              <w:t>Főigazgató</w:t>
            </w:r>
          </w:p>
          <w:p w:rsidR="006472FE" w:rsidRPr="004A74AE" w:rsidRDefault="004C699D" w:rsidP="00E05FF7">
            <w:pPr>
              <w:spacing w:after="0" w:line="240" w:lineRule="auto"/>
              <w:rPr>
                <w:rFonts w:cs="Calibri"/>
              </w:rPr>
            </w:pPr>
            <w:r w:rsidRPr="004C699D">
              <w:rPr>
                <w:rFonts w:cs="Calibri"/>
              </w:rPr>
              <w:t>Tagintézmény-igazgató</w:t>
            </w:r>
          </w:p>
        </w:tc>
        <w:tc>
          <w:tcPr>
            <w:tcW w:w="1843" w:type="dxa"/>
            <w:shd w:val="clear" w:color="auto" w:fill="FFFFFF" w:themeFill="background1"/>
            <w:hideMark/>
          </w:tcPr>
          <w:p w:rsidR="006472FE" w:rsidRPr="004A74AE" w:rsidRDefault="006472FE" w:rsidP="00E05FF7">
            <w:pPr>
              <w:spacing w:after="0" w:line="240" w:lineRule="auto"/>
              <w:rPr>
                <w:rFonts w:cs="Calibri"/>
              </w:rPr>
            </w:pPr>
            <w:r w:rsidRPr="004A74AE">
              <w:rPr>
                <w:rFonts w:cs="Calibri"/>
              </w:rPr>
              <w:t>jegyzőkönyvek</w:t>
            </w:r>
          </w:p>
        </w:tc>
      </w:tr>
      <w:tr w:rsidR="006472FE" w:rsidRPr="004A74AE" w:rsidTr="008E40FA">
        <w:tc>
          <w:tcPr>
            <w:tcW w:w="2236" w:type="dxa"/>
            <w:shd w:val="clear" w:color="auto" w:fill="FFFFFF" w:themeFill="background1"/>
          </w:tcPr>
          <w:p w:rsidR="006472FE" w:rsidRPr="004A74AE" w:rsidRDefault="006472FE" w:rsidP="00E05FF7">
            <w:pPr>
              <w:spacing w:line="240" w:lineRule="auto"/>
              <w:rPr>
                <w:rFonts w:cs="Calibri"/>
              </w:rPr>
            </w:pPr>
            <w:r w:rsidRPr="004A74AE">
              <w:rPr>
                <w:rFonts w:cs="Calibri"/>
              </w:rPr>
              <w:t>20</w:t>
            </w:r>
            <w:r>
              <w:rPr>
                <w:rFonts w:cs="Calibri"/>
              </w:rPr>
              <w:t>2</w:t>
            </w:r>
            <w:r w:rsidR="003F31A9">
              <w:rPr>
                <w:rFonts w:cs="Calibri"/>
              </w:rPr>
              <w:t>6</w:t>
            </w:r>
            <w:r w:rsidRPr="004A74AE">
              <w:rPr>
                <w:rFonts w:cs="Calibri"/>
              </w:rPr>
              <w:t>.</w:t>
            </w:r>
            <w:r w:rsidR="00D5016E">
              <w:rPr>
                <w:rFonts w:cs="Calibri"/>
              </w:rPr>
              <w:t xml:space="preserve"> </w:t>
            </w:r>
            <w:r w:rsidRPr="004A74AE">
              <w:rPr>
                <w:rFonts w:cs="Calibri"/>
              </w:rPr>
              <w:t>február 15.-ig</w:t>
            </w:r>
          </w:p>
        </w:tc>
        <w:tc>
          <w:tcPr>
            <w:tcW w:w="3402" w:type="dxa"/>
            <w:shd w:val="clear" w:color="auto" w:fill="FFFFFF" w:themeFill="background1"/>
          </w:tcPr>
          <w:p w:rsidR="006472FE" w:rsidRPr="004A74AE" w:rsidRDefault="006472FE" w:rsidP="00E05FF7">
            <w:pPr>
              <w:spacing w:line="240" w:lineRule="auto"/>
              <w:rPr>
                <w:rFonts w:cs="Calibri"/>
              </w:rPr>
            </w:pPr>
            <w:r w:rsidRPr="004A74AE">
              <w:rPr>
                <w:rFonts w:cs="Calibri"/>
              </w:rPr>
              <w:t>A nyári zárva tartás kihirdetése</w:t>
            </w:r>
          </w:p>
        </w:tc>
        <w:tc>
          <w:tcPr>
            <w:tcW w:w="1984" w:type="dxa"/>
            <w:shd w:val="clear" w:color="auto" w:fill="FFFFFF" w:themeFill="background1"/>
          </w:tcPr>
          <w:p w:rsidR="006472FE" w:rsidRPr="004A74AE" w:rsidRDefault="004C699D" w:rsidP="00E05FF7">
            <w:pPr>
              <w:spacing w:line="240" w:lineRule="auto"/>
              <w:rPr>
                <w:rFonts w:cs="Calibri"/>
              </w:rPr>
            </w:pPr>
            <w:r>
              <w:rPr>
                <w:rFonts w:cs="Calibri"/>
              </w:rPr>
              <w:t>Főigazgató</w:t>
            </w:r>
          </w:p>
        </w:tc>
        <w:tc>
          <w:tcPr>
            <w:tcW w:w="1843" w:type="dxa"/>
            <w:shd w:val="clear" w:color="auto" w:fill="FFFFFF" w:themeFill="background1"/>
          </w:tcPr>
          <w:p w:rsidR="006472FE" w:rsidRPr="004A74AE" w:rsidRDefault="006472FE" w:rsidP="00E05FF7">
            <w:pPr>
              <w:spacing w:line="240" w:lineRule="auto"/>
              <w:rPr>
                <w:rFonts w:cs="Calibri"/>
              </w:rPr>
            </w:pPr>
            <w:r w:rsidRPr="004A74AE">
              <w:rPr>
                <w:rFonts w:cs="Calibri"/>
              </w:rPr>
              <w:t xml:space="preserve">hirdetmény, </w:t>
            </w:r>
          </w:p>
        </w:tc>
      </w:tr>
      <w:tr w:rsidR="006472FE" w:rsidRPr="004A74AE" w:rsidTr="008E40FA">
        <w:tc>
          <w:tcPr>
            <w:tcW w:w="2236" w:type="dxa"/>
            <w:shd w:val="clear" w:color="auto" w:fill="FFFFFF" w:themeFill="background1"/>
          </w:tcPr>
          <w:p w:rsidR="006472FE" w:rsidRPr="004A74AE" w:rsidRDefault="006472FE" w:rsidP="00E05FF7">
            <w:pPr>
              <w:spacing w:line="240" w:lineRule="auto"/>
              <w:rPr>
                <w:rFonts w:cs="Calibri"/>
              </w:rPr>
            </w:pPr>
            <w:r w:rsidRPr="004A74AE">
              <w:rPr>
                <w:rFonts w:cs="Calibri"/>
              </w:rPr>
              <w:t>20</w:t>
            </w:r>
            <w:r>
              <w:rPr>
                <w:rFonts w:cs="Calibri"/>
              </w:rPr>
              <w:t>2</w:t>
            </w:r>
            <w:r w:rsidR="003F31A9">
              <w:rPr>
                <w:rFonts w:cs="Calibri"/>
              </w:rPr>
              <w:t>6</w:t>
            </w:r>
            <w:r w:rsidRPr="004A74AE">
              <w:rPr>
                <w:rFonts w:cs="Calibri"/>
              </w:rPr>
              <w:t>. március 15.</w:t>
            </w:r>
          </w:p>
        </w:tc>
        <w:tc>
          <w:tcPr>
            <w:tcW w:w="3402" w:type="dxa"/>
            <w:shd w:val="clear" w:color="auto" w:fill="FFFFFF" w:themeFill="background1"/>
          </w:tcPr>
          <w:p w:rsidR="006472FE" w:rsidRDefault="006472FE" w:rsidP="00E05FF7">
            <w:pPr>
              <w:spacing w:line="240" w:lineRule="auto"/>
              <w:rPr>
                <w:rFonts w:cs="Calibri"/>
              </w:rPr>
            </w:pPr>
            <w:r w:rsidRPr="004A74AE">
              <w:rPr>
                <w:rFonts w:cs="Calibri"/>
              </w:rPr>
              <w:t xml:space="preserve">A továbbképzési </w:t>
            </w:r>
            <w:r w:rsidR="003F31A9">
              <w:rPr>
                <w:rFonts w:cs="Calibri"/>
              </w:rPr>
              <w:t xml:space="preserve">program </w:t>
            </w:r>
            <w:r w:rsidRPr="004A74AE">
              <w:rPr>
                <w:rFonts w:cs="Calibri"/>
              </w:rPr>
              <w:t>elkészítése, nevelőtestülettel való egyeztetés</w:t>
            </w:r>
            <w:r w:rsidR="003F31A9">
              <w:rPr>
                <w:rFonts w:cs="Calibri"/>
              </w:rPr>
              <w:t>e, továbbítása a fenntartó felé, feltöltése a PPTR rendszerbe.</w:t>
            </w:r>
          </w:p>
          <w:p w:rsidR="00707BB8" w:rsidRPr="004A74AE" w:rsidRDefault="00707BB8" w:rsidP="00E05FF7">
            <w:pPr>
              <w:spacing w:line="240" w:lineRule="auto"/>
              <w:rPr>
                <w:rFonts w:cs="Calibri"/>
              </w:rPr>
            </w:pPr>
          </w:p>
        </w:tc>
        <w:tc>
          <w:tcPr>
            <w:tcW w:w="1984" w:type="dxa"/>
            <w:shd w:val="clear" w:color="auto" w:fill="FFFFFF" w:themeFill="background1"/>
          </w:tcPr>
          <w:p w:rsidR="004C699D" w:rsidRPr="004C699D" w:rsidRDefault="004C699D" w:rsidP="00E05FF7">
            <w:pPr>
              <w:spacing w:line="240" w:lineRule="auto"/>
              <w:rPr>
                <w:rFonts w:cs="Calibri"/>
              </w:rPr>
            </w:pPr>
            <w:r w:rsidRPr="004C699D">
              <w:rPr>
                <w:rFonts w:cs="Calibri"/>
              </w:rPr>
              <w:t>Főigazgató</w:t>
            </w:r>
          </w:p>
          <w:p w:rsidR="006472FE" w:rsidRPr="004A74AE" w:rsidRDefault="004C699D" w:rsidP="00E05FF7">
            <w:pPr>
              <w:spacing w:line="240" w:lineRule="auto"/>
              <w:rPr>
                <w:rFonts w:cs="Calibri"/>
              </w:rPr>
            </w:pPr>
            <w:r w:rsidRPr="004C699D">
              <w:rPr>
                <w:rFonts w:cs="Calibri"/>
              </w:rPr>
              <w:t xml:space="preserve">Tagintézmény-igazgató </w:t>
            </w:r>
            <w:r w:rsidR="006472FE" w:rsidRPr="004A74AE">
              <w:rPr>
                <w:rFonts w:cs="Calibri"/>
              </w:rPr>
              <w:t>Munkaközösség vezetők</w:t>
            </w:r>
          </w:p>
        </w:tc>
        <w:tc>
          <w:tcPr>
            <w:tcW w:w="1843" w:type="dxa"/>
            <w:shd w:val="clear" w:color="auto" w:fill="FFFFFF" w:themeFill="background1"/>
          </w:tcPr>
          <w:p w:rsidR="006472FE" w:rsidRPr="004A74AE" w:rsidRDefault="006472FE" w:rsidP="00E05FF7">
            <w:pPr>
              <w:spacing w:line="240" w:lineRule="auto"/>
              <w:rPr>
                <w:rFonts w:cs="Calibri"/>
              </w:rPr>
            </w:pPr>
            <w:r w:rsidRPr="004A74AE">
              <w:rPr>
                <w:rFonts w:cs="Calibri"/>
              </w:rPr>
              <w:t>továbbképzési terv</w:t>
            </w:r>
          </w:p>
        </w:tc>
      </w:tr>
      <w:tr w:rsidR="006472FE" w:rsidRPr="004A74AE" w:rsidTr="008E40FA">
        <w:tc>
          <w:tcPr>
            <w:tcW w:w="2236" w:type="dxa"/>
            <w:shd w:val="clear" w:color="auto" w:fill="FFFFFF" w:themeFill="background1"/>
          </w:tcPr>
          <w:p w:rsidR="006472FE" w:rsidRPr="004A74AE" w:rsidRDefault="006472FE" w:rsidP="00E05FF7">
            <w:pPr>
              <w:spacing w:line="240" w:lineRule="auto"/>
              <w:rPr>
                <w:rFonts w:cs="Calibri"/>
              </w:rPr>
            </w:pPr>
            <w:r w:rsidRPr="004A74AE">
              <w:rPr>
                <w:rFonts w:cs="Calibri"/>
              </w:rPr>
              <w:t>20</w:t>
            </w:r>
            <w:r>
              <w:rPr>
                <w:rFonts w:cs="Calibri"/>
              </w:rPr>
              <w:t>2</w:t>
            </w:r>
            <w:r w:rsidR="003F31A9">
              <w:rPr>
                <w:rFonts w:cs="Calibri"/>
              </w:rPr>
              <w:t>6</w:t>
            </w:r>
            <w:r w:rsidRPr="004A74AE">
              <w:rPr>
                <w:rFonts w:cs="Calibri"/>
              </w:rPr>
              <w:t>. március 31.</w:t>
            </w:r>
          </w:p>
        </w:tc>
        <w:tc>
          <w:tcPr>
            <w:tcW w:w="3402" w:type="dxa"/>
            <w:shd w:val="clear" w:color="auto" w:fill="FFFFFF" w:themeFill="background1"/>
          </w:tcPr>
          <w:p w:rsidR="006472FE" w:rsidRPr="004A74AE" w:rsidRDefault="006472FE" w:rsidP="00E05FF7">
            <w:pPr>
              <w:spacing w:line="240" w:lineRule="auto"/>
              <w:rPr>
                <w:rFonts w:cs="Calibri"/>
              </w:rPr>
            </w:pPr>
            <w:r w:rsidRPr="004A74AE">
              <w:rPr>
                <w:rFonts w:cs="Calibri"/>
              </w:rPr>
              <w:t>udvari játékok ellenőrzése, karbantartása,</w:t>
            </w:r>
          </w:p>
        </w:tc>
        <w:tc>
          <w:tcPr>
            <w:tcW w:w="1984" w:type="dxa"/>
            <w:shd w:val="clear" w:color="auto" w:fill="FFFFFF" w:themeFill="background1"/>
          </w:tcPr>
          <w:p w:rsidR="004C699D" w:rsidRPr="004C699D" w:rsidRDefault="004C699D" w:rsidP="00E05FF7">
            <w:pPr>
              <w:spacing w:line="240" w:lineRule="auto"/>
              <w:rPr>
                <w:rFonts w:cs="Calibri"/>
              </w:rPr>
            </w:pPr>
            <w:r w:rsidRPr="004C699D">
              <w:rPr>
                <w:rFonts w:cs="Calibri"/>
              </w:rPr>
              <w:t>Főigazgató</w:t>
            </w:r>
          </w:p>
          <w:p w:rsidR="006472FE" w:rsidRPr="004A74AE" w:rsidRDefault="004C699D" w:rsidP="00E05FF7">
            <w:pPr>
              <w:spacing w:line="240" w:lineRule="auto"/>
              <w:rPr>
                <w:rFonts w:cs="Calibri"/>
              </w:rPr>
            </w:pPr>
            <w:r w:rsidRPr="004C699D">
              <w:rPr>
                <w:rFonts w:cs="Calibri"/>
              </w:rPr>
              <w:t>Tagintézmény-igazgató</w:t>
            </w:r>
            <w:r w:rsidR="006472FE" w:rsidRPr="004318F7">
              <w:rPr>
                <w:rFonts w:cs="Calibri"/>
              </w:rPr>
              <w:t xml:space="preserve"> </w:t>
            </w:r>
            <w:r w:rsidR="006472FE" w:rsidRPr="004A74AE">
              <w:rPr>
                <w:rFonts w:cs="Calibri"/>
              </w:rPr>
              <w:t>Karbantartó</w:t>
            </w:r>
          </w:p>
        </w:tc>
        <w:tc>
          <w:tcPr>
            <w:tcW w:w="1843" w:type="dxa"/>
            <w:shd w:val="clear" w:color="auto" w:fill="FFFFFF" w:themeFill="background1"/>
          </w:tcPr>
          <w:p w:rsidR="006472FE" w:rsidRPr="004A74AE" w:rsidRDefault="006472FE" w:rsidP="00E05FF7">
            <w:pPr>
              <w:spacing w:line="240" w:lineRule="auto"/>
              <w:rPr>
                <w:rFonts w:cs="Calibri"/>
              </w:rPr>
            </w:pPr>
            <w:r w:rsidRPr="004A74AE">
              <w:rPr>
                <w:rFonts w:cs="Calibri"/>
              </w:rPr>
              <w:t>karbantartási naplók</w:t>
            </w:r>
          </w:p>
        </w:tc>
      </w:tr>
      <w:tr w:rsidR="006472FE" w:rsidRPr="004A74AE" w:rsidTr="008E40FA">
        <w:tc>
          <w:tcPr>
            <w:tcW w:w="2236" w:type="dxa"/>
            <w:shd w:val="clear" w:color="auto" w:fill="FFFFFF" w:themeFill="background1"/>
          </w:tcPr>
          <w:p w:rsidR="006472FE" w:rsidRPr="004A74AE" w:rsidRDefault="006472FE" w:rsidP="00E05FF7">
            <w:pPr>
              <w:spacing w:line="240" w:lineRule="auto"/>
              <w:rPr>
                <w:rFonts w:cs="Calibri"/>
              </w:rPr>
            </w:pPr>
            <w:r w:rsidRPr="004A74AE">
              <w:rPr>
                <w:rFonts w:cs="Calibri"/>
              </w:rPr>
              <w:t>20</w:t>
            </w:r>
            <w:r>
              <w:rPr>
                <w:rFonts w:cs="Calibri"/>
              </w:rPr>
              <w:t>2</w:t>
            </w:r>
            <w:r w:rsidR="003F31A9">
              <w:rPr>
                <w:rFonts w:cs="Calibri"/>
              </w:rPr>
              <w:t>6</w:t>
            </w:r>
            <w:r w:rsidRPr="004A74AE">
              <w:rPr>
                <w:rFonts w:cs="Calibri"/>
              </w:rPr>
              <w:t>. április</w:t>
            </w:r>
          </w:p>
        </w:tc>
        <w:tc>
          <w:tcPr>
            <w:tcW w:w="3402" w:type="dxa"/>
            <w:shd w:val="clear" w:color="auto" w:fill="FFFFFF" w:themeFill="background1"/>
          </w:tcPr>
          <w:p w:rsidR="006472FE" w:rsidRPr="004A74AE" w:rsidRDefault="006472FE" w:rsidP="00E05FF7">
            <w:pPr>
              <w:spacing w:line="240" w:lineRule="auto"/>
              <w:rPr>
                <w:rFonts w:cs="Calibri"/>
              </w:rPr>
            </w:pPr>
            <w:r w:rsidRPr="004A74AE">
              <w:rPr>
                <w:rFonts w:cs="Calibri"/>
              </w:rPr>
              <w:t>Iskolai beiratkozás tájékoztatójának kifüggesztése.</w:t>
            </w:r>
          </w:p>
        </w:tc>
        <w:tc>
          <w:tcPr>
            <w:tcW w:w="1984" w:type="dxa"/>
            <w:shd w:val="clear" w:color="auto" w:fill="FFFFFF" w:themeFill="background1"/>
          </w:tcPr>
          <w:p w:rsidR="006472FE" w:rsidRPr="004A74AE" w:rsidRDefault="004C699D" w:rsidP="00E05FF7">
            <w:pPr>
              <w:spacing w:line="240" w:lineRule="auto"/>
              <w:rPr>
                <w:rFonts w:cs="Calibri"/>
              </w:rPr>
            </w:pPr>
            <w:r>
              <w:rPr>
                <w:rFonts w:cs="Calibri"/>
              </w:rPr>
              <w:t>Főigazgató</w:t>
            </w:r>
          </w:p>
        </w:tc>
        <w:tc>
          <w:tcPr>
            <w:tcW w:w="1843" w:type="dxa"/>
            <w:shd w:val="clear" w:color="auto" w:fill="FFFFFF" w:themeFill="background1"/>
          </w:tcPr>
          <w:p w:rsidR="006472FE" w:rsidRPr="004A74AE" w:rsidRDefault="006472FE" w:rsidP="00E05FF7">
            <w:pPr>
              <w:spacing w:line="240" w:lineRule="auto"/>
              <w:rPr>
                <w:rFonts w:cs="Calibri"/>
              </w:rPr>
            </w:pPr>
            <w:r w:rsidRPr="004A74AE">
              <w:rPr>
                <w:rFonts w:cs="Calibri"/>
              </w:rPr>
              <w:t xml:space="preserve">faliújságok </w:t>
            </w:r>
          </w:p>
        </w:tc>
      </w:tr>
      <w:tr w:rsidR="006472FE" w:rsidRPr="004A74AE" w:rsidTr="008E40FA">
        <w:tc>
          <w:tcPr>
            <w:tcW w:w="2236" w:type="dxa"/>
            <w:shd w:val="clear" w:color="auto" w:fill="FFFFFF" w:themeFill="background1"/>
          </w:tcPr>
          <w:p w:rsidR="006472FE" w:rsidRPr="004A74AE" w:rsidRDefault="006472FE" w:rsidP="00E05FF7">
            <w:pPr>
              <w:spacing w:line="240" w:lineRule="auto"/>
              <w:rPr>
                <w:rFonts w:cs="Calibri"/>
              </w:rPr>
            </w:pPr>
            <w:r w:rsidRPr="004A74AE">
              <w:rPr>
                <w:rFonts w:cs="Calibri"/>
              </w:rPr>
              <w:t>20</w:t>
            </w:r>
            <w:r>
              <w:rPr>
                <w:rFonts w:cs="Calibri"/>
              </w:rPr>
              <w:t>2</w:t>
            </w:r>
            <w:r w:rsidR="003F31A9">
              <w:rPr>
                <w:rFonts w:cs="Calibri"/>
              </w:rPr>
              <w:t>6</w:t>
            </w:r>
            <w:r w:rsidRPr="004A74AE">
              <w:rPr>
                <w:rFonts w:cs="Calibri"/>
              </w:rPr>
              <w:t>.</w:t>
            </w:r>
            <w:r w:rsidR="001C1353">
              <w:rPr>
                <w:rFonts w:cs="Calibri"/>
              </w:rPr>
              <w:t xml:space="preserve"> </w:t>
            </w:r>
            <w:r w:rsidR="003F31A9">
              <w:rPr>
                <w:rFonts w:cs="Calibri"/>
              </w:rPr>
              <w:t>április vége</w:t>
            </w:r>
          </w:p>
        </w:tc>
        <w:tc>
          <w:tcPr>
            <w:tcW w:w="3402" w:type="dxa"/>
            <w:shd w:val="clear" w:color="auto" w:fill="FFFFFF" w:themeFill="background1"/>
          </w:tcPr>
          <w:p w:rsidR="006472FE" w:rsidRPr="004A74AE" w:rsidRDefault="006472FE" w:rsidP="00E05FF7">
            <w:pPr>
              <w:spacing w:line="240" w:lineRule="auto"/>
              <w:rPr>
                <w:rFonts w:cs="Calibri"/>
              </w:rPr>
            </w:pPr>
            <w:r w:rsidRPr="004A74AE">
              <w:rPr>
                <w:rFonts w:cs="Calibri"/>
              </w:rPr>
              <w:t>Óvodai, Bölcsődei Beiratkozás</w:t>
            </w:r>
          </w:p>
        </w:tc>
        <w:tc>
          <w:tcPr>
            <w:tcW w:w="1984" w:type="dxa"/>
            <w:shd w:val="clear" w:color="auto" w:fill="FFFFFF" w:themeFill="background1"/>
          </w:tcPr>
          <w:p w:rsidR="004C699D" w:rsidRPr="004C699D" w:rsidRDefault="004C699D" w:rsidP="00E05FF7">
            <w:pPr>
              <w:spacing w:line="240" w:lineRule="auto"/>
              <w:rPr>
                <w:rFonts w:cs="Calibri"/>
              </w:rPr>
            </w:pPr>
            <w:r w:rsidRPr="004C699D">
              <w:rPr>
                <w:rFonts w:cs="Calibri"/>
              </w:rPr>
              <w:t>Főigazgató</w:t>
            </w:r>
          </w:p>
          <w:p w:rsidR="006472FE" w:rsidRPr="004A74AE" w:rsidRDefault="004C699D" w:rsidP="00E05FF7">
            <w:pPr>
              <w:spacing w:line="240" w:lineRule="auto"/>
              <w:rPr>
                <w:rFonts w:cs="Calibri"/>
              </w:rPr>
            </w:pPr>
            <w:r w:rsidRPr="004C699D">
              <w:rPr>
                <w:rFonts w:cs="Calibri"/>
              </w:rPr>
              <w:t>Tagintézmény-igazgató</w:t>
            </w:r>
          </w:p>
        </w:tc>
        <w:tc>
          <w:tcPr>
            <w:tcW w:w="1843" w:type="dxa"/>
            <w:shd w:val="clear" w:color="auto" w:fill="FFFFFF" w:themeFill="background1"/>
          </w:tcPr>
          <w:p w:rsidR="006472FE" w:rsidRPr="004A74AE" w:rsidRDefault="006472FE" w:rsidP="00E05FF7">
            <w:pPr>
              <w:spacing w:line="240" w:lineRule="auto"/>
              <w:rPr>
                <w:rFonts w:cs="Calibri"/>
              </w:rPr>
            </w:pPr>
            <w:r w:rsidRPr="004A74AE">
              <w:rPr>
                <w:rFonts w:cs="Calibri"/>
              </w:rPr>
              <w:t>hirdetmény,</w:t>
            </w:r>
          </w:p>
          <w:p w:rsidR="006472FE" w:rsidRPr="004A74AE" w:rsidRDefault="006472FE" w:rsidP="00E05FF7">
            <w:pPr>
              <w:spacing w:line="240" w:lineRule="auto"/>
              <w:rPr>
                <w:rFonts w:cs="Calibri"/>
              </w:rPr>
            </w:pPr>
            <w:r w:rsidRPr="004A74AE">
              <w:rPr>
                <w:rFonts w:cs="Calibri"/>
              </w:rPr>
              <w:t>beírási napló</w:t>
            </w:r>
          </w:p>
        </w:tc>
      </w:tr>
      <w:tr w:rsidR="006472FE" w:rsidRPr="004A74AE" w:rsidTr="008E40FA">
        <w:tc>
          <w:tcPr>
            <w:tcW w:w="2236" w:type="dxa"/>
            <w:shd w:val="clear" w:color="auto" w:fill="FFFFFF" w:themeFill="background1"/>
          </w:tcPr>
          <w:p w:rsidR="006472FE" w:rsidRPr="004A74AE" w:rsidRDefault="006472FE" w:rsidP="00E05FF7">
            <w:pPr>
              <w:spacing w:line="240" w:lineRule="auto"/>
              <w:rPr>
                <w:rFonts w:cs="Calibri"/>
                <w:color w:val="000000"/>
              </w:rPr>
            </w:pPr>
            <w:r w:rsidRPr="004A74AE">
              <w:rPr>
                <w:rFonts w:cs="Calibri"/>
                <w:color w:val="000000"/>
              </w:rPr>
              <w:t>20</w:t>
            </w:r>
            <w:r>
              <w:rPr>
                <w:rFonts w:cs="Calibri"/>
                <w:color w:val="000000"/>
              </w:rPr>
              <w:t>2</w:t>
            </w:r>
            <w:r w:rsidR="003F31A9">
              <w:rPr>
                <w:rFonts w:cs="Calibri"/>
                <w:color w:val="000000"/>
              </w:rPr>
              <w:t>6</w:t>
            </w:r>
            <w:r w:rsidRPr="004A74AE">
              <w:rPr>
                <w:rFonts w:cs="Calibri"/>
                <w:color w:val="000000"/>
              </w:rPr>
              <w:t>. május 31.</w:t>
            </w:r>
          </w:p>
        </w:tc>
        <w:tc>
          <w:tcPr>
            <w:tcW w:w="3402" w:type="dxa"/>
            <w:shd w:val="clear" w:color="auto" w:fill="FFFFFF" w:themeFill="background1"/>
          </w:tcPr>
          <w:p w:rsidR="006472FE" w:rsidRPr="004A74AE" w:rsidRDefault="006472FE" w:rsidP="00E05FF7">
            <w:pPr>
              <w:spacing w:line="240" w:lineRule="auto"/>
              <w:rPr>
                <w:rFonts w:cs="Calibri"/>
              </w:rPr>
            </w:pPr>
            <w:r w:rsidRPr="004A74AE">
              <w:rPr>
                <w:rFonts w:cs="Calibri"/>
              </w:rPr>
              <w:t>Nyári szabadságolás tervezése</w:t>
            </w:r>
          </w:p>
        </w:tc>
        <w:tc>
          <w:tcPr>
            <w:tcW w:w="1984" w:type="dxa"/>
            <w:shd w:val="clear" w:color="auto" w:fill="FFFFFF" w:themeFill="background1"/>
          </w:tcPr>
          <w:p w:rsidR="004C699D" w:rsidRPr="004C699D" w:rsidRDefault="004C699D" w:rsidP="00E05FF7">
            <w:pPr>
              <w:spacing w:line="240" w:lineRule="auto"/>
              <w:rPr>
                <w:rFonts w:cs="Calibri"/>
              </w:rPr>
            </w:pPr>
            <w:r w:rsidRPr="004C699D">
              <w:rPr>
                <w:rFonts w:cs="Calibri"/>
              </w:rPr>
              <w:t>Főigazgató</w:t>
            </w:r>
          </w:p>
          <w:p w:rsidR="006472FE" w:rsidRPr="004A74AE" w:rsidRDefault="004C699D" w:rsidP="00E05FF7">
            <w:pPr>
              <w:spacing w:line="240" w:lineRule="auto"/>
              <w:rPr>
                <w:rFonts w:cs="Calibri"/>
              </w:rPr>
            </w:pPr>
            <w:r w:rsidRPr="004C699D">
              <w:rPr>
                <w:rFonts w:cs="Calibri"/>
              </w:rPr>
              <w:t>Tagintézmény-igazgató</w:t>
            </w:r>
          </w:p>
        </w:tc>
        <w:tc>
          <w:tcPr>
            <w:tcW w:w="1843" w:type="dxa"/>
            <w:shd w:val="clear" w:color="auto" w:fill="FFFFFF" w:themeFill="background1"/>
          </w:tcPr>
          <w:p w:rsidR="006472FE" w:rsidRPr="004A74AE" w:rsidRDefault="006472FE" w:rsidP="00E05FF7">
            <w:pPr>
              <w:spacing w:line="240" w:lineRule="auto"/>
              <w:rPr>
                <w:rFonts w:cs="Calibri"/>
              </w:rPr>
            </w:pPr>
            <w:r w:rsidRPr="004A74AE">
              <w:rPr>
                <w:rFonts w:cs="Calibri"/>
              </w:rPr>
              <w:t>szabadságolási terv</w:t>
            </w:r>
          </w:p>
        </w:tc>
      </w:tr>
      <w:tr w:rsidR="006472FE" w:rsidRPr="004A74AE" w:rsidTr="008E40FA">
        <w:tc>
          <w:tcPr>
            <w:tcW w:w="2236" w:type="dxa"/>
            <w:shd w:val="clear" w:color="auto" w:fill="FFFFFF" w:themeFill="background1"/>
          </w:tcPr>
          <w:p w:rsidR="006472FE" w:rsidRPr="004A74AE" w:rsidRDefault="006472FE" w:rsidP="00E05FF7">
            <w:pPr>
              <w:spacing w:line="240" w:lineRule="auto"/>
              <w:rPr>
                <w:rFonts w:cs="Calibri"/>
                <w:color w:val="000000"/>
              </w:rPr>
            </w:pPr>
            <w:r w:rsidRPr="004A74AE">
              <w:rPr>
                <w:rFonts w:cs="Calibri"/>
                <w:color w:val="000000"/>
              </w:rPr>
              <w:t>20</w:t>
            </w:r>
            <w:r>
              <w:rPr>
                <w:rFonts w:cs="Calibri"/>
                <w:color w:val="000000"/>
              </w:rPr>
              <w:t>2</w:t>
            </w:r>
            <w:r w:rsidR="003F31A9">
              <w:rPr>
                <w:rFonts w:cs="Calibri"/>
                <w:color w:val="000000"/>
              </w:rPr>
              <w:t>6</w:t>
            </w:r>
            <w:r w:rsidRPr="004A74AE">
              <w:rPr>
                <w:rFonts w:cs="Calibri"/>
                <w:color w:val="000000"/>
              </w:rPr>
              <w:t>. május 15.</w:t>
            </w:r>
          </w:p>
        </w:tc>
        <w:tc>
          <w:tcPr>
            <w:tcW w:w="3402" w:type="dxa"/>
            <w:shd w:val="clear" w:color="auto" w:fill="FFFFFF" w:themeFill="background1"/>
          </w:tcPr>
          <w:p w:rsidR="006472FE" w:rsidRPr="004A74AE" w:rsidRDefault="006472FE" w:rsidP="00E05FF7">
            <w:pPr>
              <w:spacing w:line="240" w:lineRule="auto"/>
              <w:rPr>
                <w:rFonts w:cs="Calibri"/>
              </w:rPr>
            </w:pPr>
            <w:r w:rsidRPr="004A74AE">
              <w:rPr>
                <w:rFonts w:cs="Calibri"/>
              </w:rPr>
              <w:t>SZÓSZ záró értekezlet</w:t>
            </w:r>
          </w:p>
        </w:tc>
        <w:tc>
          <w:tcPr>
            <w:tcW w:w="1984" w:type="dxa"/>
            <w:shd w:val="clear" w:color="auto" w:fill="FFFFFF" w:themeFill="background1"/>
          </w:tcPr>
          <w:p w:rsidR="004C699D" w:rsidRPr="004C699D" w:rsidRDefault="004C699D" w:rsidP="00E05FF7">
            <w:pPr>
              <w:spacing w:line="240" w:lineRule="auto"/>
              <w:rPr>
                <w:rFonts w:cs="Calibri"/>
              </w:rPr>
            </w:pPr>
            <w:r w:rsidRPr="004C699D">
              <w:rPr>
                <w:rFonts w:cs="Calibri"/>
              </w:rPr>
              <w:t>Főigazgató</w:t>
            </w:r>
          </w:p>
          <w:p w:rsidR="006472FE" w:rsidRPr="004A74AE" w:rsidRDefault="004C699D" w:rsidP="00E05FF7">
            <w:pPr>
              <w:spacing w:line="240" w:lineRule="auto"/>
              <w:rPr>
                <w:rFonts w:cs="Calibri"/>
              </w:rPr>
            </w:pPr>
            <w:r w:rsidRPr="004C699D">
              <w:rPr>
                <w:rFonts w:cs="Calibri"/>
              </w:rPr>
              <w:t>Tagintézmény-igazgató</w:t>
            </w:r>
          </w:p>
        </w:tc>
        <w:tc>
          <w:tcPr>
            <w:tcW w:w="1843" w:type="dxa"/>
            <w:shd w:val="clear" w:color="auto" w:fill="FFFFFF" w:themeFill="background1"/>
          </w:tcPr>
          <w:p w:rsidR="006472FE" w:rsidRPr="004A74AE" w:rsidRDefault="006472FE" w:rsidP="00E05FF7">
            <w:pPr>
              <w:spacing w:line="240" w:lineRule="auto"/>
              <w:rPr>
                <w:rFonts w:cs="Calibri"/>
              </w:rPr>
            </w:pPr>
            <w:r w:rsidRPr="004A74AE">
              <w:rPr>
                <w:rFonts w:cs="Calibri"/>
              </w:rPr>
              <w:t>jegyzőkönyv</w:t>
            </w:r>
          </w:p>
        </w:tc>
      </w:tr>
      <w:tr w:rsidR="006472FE" w:rsidRPr="004A74AE" w:rsidTr="008E40FA">
        <w:tc>
          <w:tcPr>
            <w:tcW w:w="2236" w:type="dxa"/>
            <w:shd w:val="clear" w:color="auto" w:fill="FFFFFF" w:themeFill="background1"/>
          </w:tcPr>
          <w:p w:rsidR="006472FE" w:rsidRPr="004A74AE" w:rsidRDefault="006472FE" w:rsidP="00E05FF7">
            <w:pPr>
              <w:spacing w:line="240" w:lineRule="auto"/>
              <w:rPr>
                <w:rFonts w:cs="Calibri"/>
              </w:rPr>
            </w:pPr>
            <w:r w:rsidRPr="004A74AE">
              <w:rPr>
                <w:rFonts w:cs="Calibri"/>
              </w:rPr>
              <w:t>20</w:t>
            </w:r>
            <w:r>
              <w:rPr>
                <w:rFonts w:cs="Calibri"/>
              </w:rPr>
              <w:t>2</w:t>
            </w:r>
            <w:r w:rsidR="003F31A9">
              <w:rPr>
                <w:rFonts w:cs="Calibri"/>
              </w:rPr>
              <w:t>6</w:t>
            </w:r>
            <w:r w:rsidRPr="004A74AE">
              <w:rPr>
                <w:rFonts w:cs="Calibri"/>
              </w:rPr>
              <w:t>. május folyamatos</w:t>
            </w:r>
          </w:p>
        </w:tc>
        <w:tc>
          <w:tcPr>
            <w:tcW w:w="3402" w:type="dxa"/>
            <w:shd w:val="clear" w:color="auto" w:fill="FFFFFF" w:themeFill="background1"/>
          </w:tcPr>
          <w:p w:rsidR="006472FE" w:rsidRPr="004A74AE" w:rsidRDefault="006472FE" w:rsidP="00E05FF7">
            <w:pPr>
              <w:spacing w:line="240" w:lineRule="auto"/>
              <w:rPr>
                <w:rFonts w:cs="Calibri"/>
              </w:rPr>
            </w:pPr>
            <w:r w:rsidRPr="004A74AE">
              <w:rPr>
                <w:rFonts w:cs="Calibri"/>
              </w:rPr>
              <w:t>Belső tanügy igazgatási ellenőrzések.</w:t>
            </w:r>
          </w:p>
        </w:tc>
        <w:tc>
          <w:tcPr>
            <w:tcW w:w="1984" w:type="dxa"/>
            <w:shd w:val="clear" w:color="auto" w:fill="FFFFFF" w:themeFill="background1"/>
          </w:tcPr>
          <w:p w:rsidR="004C699D" w:rsidRPr="004C699D" w:rsidRDefault="004C699D" w:rsidP="00E05FF7">
            <w:pPr>
              <w:spacing w:line="240" w:lineRule="auto"/>
              <w:rPr>
                <w:rFonts w:cs="Calibri"/>
              </w:rPr>
            </w:pPr>
            <w:r w:rsidRPr="004C699D">
              <w:rPr>
                <w:rFonts w:cs="Calibri"/>
              </w:rPr>
              <w:t>Főigazgató</w:t>
            </w:r>
          </w:p>
          <w:p w:rsidR="006472FE" w:rsidRPr="004A74AE" w:rsidRDefault="004C699D" w:rsidP="00E05FF7">
            <w:pPr>
              <w:spacing w:line="240" w:lineRule="auto"/>
              <w:rPr>
                <w:rFonts w:cs="Calibri"/>
              </w:rPr>
            </w:pPr>
            <w:r w:rsidRPr="004C699D">
              <w:rPr>
                <w:rFonts w:cs="Calibri"/>
              </w:rPr>
              <w:t>Tagintézmény-igazgató</w:t>
            </w:r>
          </w:p>
        </w:tc>
        <w:tc>
          <w:tcPr>
            <w:tcW w:w="1843" w:type="dxa"/>
            <w:shd w:val="clear" w:color="auto" w:fill="FFFFFF" w:themeFill="background1"/>
          </w:tcPr>
          <w:p w:rsidR="006472FE" w:rsidRPr="004A74AE" w:rsidRDefault="006472FE" w:rsidP="00E05FF7">
            <w:pPr>
              <w:spacing w:line="240" w:lineRule="auto"/>
              <w:rPr>
                <w:rFonts w:cs="Calibri"/>
              </w:rPr>
            </w:pPr>
            <w:r w:rsidRPr="004A74AE">
              <w:rPr>
                <w:rFonts w:cs="Calibri"/>
              </w:rPr>
              <w:t>jegyzőkönyvek</w:t>
            </w:r>
          </w:p>
        </w:tc>
      </w:tr>
    </w:tbl>
    <w:p w:rsidR="006472FE" w:rsidRDefault="006472FE" w:rsidP="00E05FF7">
      <w:pPr>
        <w:spacing w:after="0" w:line="240" w:lineRule="auto"/>
        <w:jc w:val="both"/>
        <w:rPr>
          <w:rFonts w:ascii="Times New Roman" w:hAnsi="Times New Roman"/>
          <w:sz w:val="24"/>
          <w:szCs w:val="24"/>
        </w:rPr>
      </w:pPr>
    </w:p>
    <w:p w:rsidR="006472FE" w:rsidRDefault="006472FE" w:rsidP="00E05FF7">
      <w:pPr>
        <w:spacing w:after="0" w:line="240" w:lineRule="auto"/>
        <w:jc w:val="both"/>
        <w:rPr>
          <w:rFonts w:ascii="Times New Roman" w:hAnsi="Times New Roman"/>
          <w:sz w:val="24"/>
          <w:szCs w:val="24"/>
        </w:rPr>
      </w:pPr>
    </w:p>
    <w:p w:rsidR="006472FE" w:rsidRPr="00807902" w:rsidRDefault="00651D19" w:rsidP="00E05FF7">
      <w:pPr>
        <w:spacing w:after="0" w:line="240" w:lineRule="auto"/>
        <w:jc w:val="both"/>
        <w:rPr>
          <w:rFonts w:ascii="Times New Roman" w:hAnsi="Times New Roman"/>
          <w:sz w:val="24"/>
          <w:szCs w:val="24"/>
        </w:rPr>
      </w:pPr>
      <w:r>
        <w:rPr>
          <w:rFonts w:ascii="Times New Roman" w:hAnsi="Times New Roman"/>
          <w:sz w:val="24"/>
          <w:szCs w:val="24"/>
        </w:rPr>
        <w:t>A</w:t>
      </w:r>
      <w:r w:rsidR="006472FE" w:rsidRPr="00807902">
        <w:rPr>
          <w:rFonts w:ascii="Times New Roman" w:hAnsi="Times New Roman"/>
          <w:sz w:val="24"/>
          <w:szCs w:val="24"/>
        </w:rPr>
        <w:t xml:space="preserve"> </w:t>
      </w:r>
      <w:r>
        <w:rPr>
          <w:rFonts w:ascii="Times New Roman" w:hAnsi="Times New Roman"/>
          <w:sz w:val="24"/>
          <w:szCs w:val="24"/>
        </w:rPr>
        <w:t>Főigazgató</w:t>
      </w:r>
      <w:r w:rsidR="006472FE" w:rsidRPr="00807902">
        <w:rPr>
          <w:rFonts w:ascii="Times New Roman" w:hAnsi="Times New Roman"/>
          <w:sz w:val="24"/>
          <w:szCs w:val="24"/>
        </w:rPr>
        <w:t>i feladatterv előre nem látható események miatt változhat.</w:t>
      </w:r>
    </w:p>
    <w:p w:rsidR="006472FE" w:rsidRDefault="006472FE" w:rsidP="00E05FF7">
      <w:pPr>
        <w:spacing w:after="0" w:line="240" w:lineRule="auto"/>
        <w:jc w:val="both"/>
        <w:rPr>
          <w:rFonts w:ascii="Times New Roman" w:hAnsi="Times New Roman"/>
          <w:sz w:val="24"/>
          <w:szCs w:val="24"/>
        </w:rPr>
      </w:pPr>
    </w:p>
    <w:p w:rsidR="006472FE" w:rsidRDefault="006472FE" w:rsidP="00E05FF7">
      <w:pPr>
        <w:spacing w:after="160" w:line="240" w:lineRule="auto"/>
        <w:rPr>
          <w:rFonts w:ascii="Times New Roman" w:hAnsi="Times New Roman"/>
          <w:b/>
          <w:bCs/>
          <w:sz w:val="28"/>
          <w:szCs w:val="28"/>
        </w:rPr>
      </w:pPr>
      <w:r>
        <w:rPr>
          <w:rFonts w:ascii="Times New Roman" w:hAnsi="Times New Roman"/>
          <w:b/>
          <w:bCs/>
          <w:sz w:val="28"/>
          <w:szCs w:val="28"/>
        </w:rPr>
        <w:br w:type="page"/>
      </w:r>
    </w:p>
    <w:p w:rsidR="006472FE" w:rsidRDefault="006472FE" w:rsidP="00E05FF7">
      <w:pPr>
        <w:spacing w:after="0" w:line="240" w:lineRule="auto"/>
        <w:jc w:val="center"/>
        <w:rPr>
          <w:rFonts w:ascii="Times New Roman" w:hAnsi="Times New Roman"/>
          <w:b/>
          <w:bCs/>
          <w:sz w:val="28"/>
          <w:szCs w:val="28"/>
        </w:rPr>
      </w:pPr>
    </w:p>
    <w:p w:rsidR="006472FE" w:rsidRDefault="006472FE" w:rsidP="00E05FF7">
      <w:pPr>
        <w:spacing w:after="0" w:line="240" w:lineRule="auto"/>
        <w:jc w:val="center"/>
        <w:rPr>
          <w:rFonts w:ascii="Times New Roman" w:hAnsi="Times New Roman"/>
          <w:b/>
          <w:bCs/>
          <w:sz w:val="28"/>
          <w:szCs w:val="28"/>
        </w:rPr>
      </w:pPr>
    </w:p>
    <w:p w:rsidR="006472FE" w:rsidRDefault="006472FE" w:rsidP="00E05FF7">
      <w:pPr>
        <w:spacing w:after="0" w:line="240" w:lineRule="auto"/>
        <w:jc w:val="center"/>
        <w:rPr>
          <w:rFonts w:ascii="Times New Roman" w:hAnsi="Times New Roman"/>
          <w:b/>
          <w:bCs/>
          <w:sz w:val="28"/>
          <w:szCs w:val="28"/>
        </w:rPr>
      </w:pPr>
    </w:p>
    <w:p w:rsidR="006472FE" w:rsidRDefault="006472FE" w:rsidP="00E05FF7">
      <w:pPr>
        <w:spacing w:after="0" w:line="240" w:lineRule="auto"/>
        <w:jc w:val="center"/>
        <w:rPr>
          <w:rFonts w:ascii="Times New Roman" w:hAnsi="Times New Roman"/>
          <w:b/>
          <w:bCs/>
          <w:sz w:val="28"/>
          <w:szCs w:val="28"/>
        </w:rPr>
      </w:pPr>
    </w:p>
    <w:p w:rsidR="006472FE" w:rsidRDefault="006472FE" w:rsidP="00E05FF7">
      <w:pPr>
        <w:spacing w:after="0" w:line="240" w:lineRule="auto"/>
        <w:jc w:val="center"/>
        <w:rPr>
          <w:rFonts w:ascii="Times New Roman" w:hAnsi="Times New Roman"/>
          <w:b/>
          <w:bCs/>
          <w:sz w:val="28"/>
          <w:szCs w:val="28"/>
        </w:rPr>
      </w:pPr>
    </w:p>
    <w:p w:rsidR="006472FE" w:rsidRDefault="006472FE" w:rsidP="00E05FF7">
      <w:pPr>
        <w:spacing w:after="0" w:line="240" w:lineRule="auto"/>
        <w:jc w:val="center"/>
        <w:rPr>
          <w:rFonts w:ascii="Times New Roman" w:hAnsi="Times New Roman"/>
          <w:b/>
          <w:bCs/>
          <w:sz w:val="28"/>
          <w:szCs w:val="28"/>
        </w:rPr>
      </w:pPr>
    </w:p>
    <w:p w:rsidR="006472FE" w:rsidRDefault="006472FE" w:rsidP="00E05FF7">
      <w:pPr>
        <w:spacing w:after="0" w:line="240" w:lineRule="auto"/>
        <w:jc w:val="center"/>
        <w:rPr>
          <w:rFonts w:ascii="Times New Roman" w:hAnsi="Times New Roman"/>
          <w:b/>
          <w:bCs/>
          <w:sz w:val="28"/>
          <w:szCs w:val="28"/>
        </w:rPr>
      </w:pPr>
    </w:p>
    <w:p w:rsidR="006472FE" w:rsidRDefault="006472FE" w:rsidP="00E05FF7">
      <w:pPr>
        <w:spacing w:after="0" w:line="240" w:lineRule="auto"/>
        <w:jc w:val="center"/>
        <w:rPr>
          <w:rFonts w:ascii="Times New Roman" w:hAnsi="Times New Roman"/>
          <w:b/>
          <w:bCs/>
          <w:sz w:val="28"/>
          <w:szCs w:val="28"/>
        </w:rPr>
      </w:pPr>
    </w:p>
    <w:p w:rsidR="006472FE" w:rsidRDefault="006472FE" w:rsidP="00E05FF7">
      <w:pPr>
        <w:spacing w:after="0" w:line="240" w:lineRule="auto"/>
        <w:jc w:val="center"/>
        <w:rPr>
          <w:rFonts w:ascii="Times New Roman" w:hAnsi="Times New Roman"/>
          <w:b/>
          <w:bCs/>
          <w:sz w:val="28"/>
          <w:szCs w:val="28"/>
        </w:rPr>
      </w:pPr>
    </w:p>
    <w:p w:rsidR="006472FE" w:rsidRDefault="006472FE" w:rsidP="00E05FF7">
      <w:pPr>
        <w:spacing w:after="0" w:line="240" w:lineRule="auto"/>
        <w:jc w:val="center"/>
        <w:rPr>
          <w:rFonts w:ascii="Times New Roman" w:hAnsi="Times New Roman"/>
          <w:b/>
          <w:bCs/>
          <w:sz w:val="28"/>
          <w:szCs w:val="28"/>
        </w:rPr>
      </w:pPr>
    </w:p>
    <w:p w:rsidR="006472FE" w:rsidRPr="00382FF8" w:rsidRDefault="006472FE" w:rsidP="00E05FF7">
      <w:pPr>
        <w:spacing w:after="0" w:line="240" w:lineRule="auto"/>
        <w:jc w:val="center"/>
        <w:rPr>
          <w:rFonts w:ascii="Times New Roman" w:hAnsi="Times New Roman"/>
          <w:b/>
          <w:bCs/>
          <w:sz w:val="28"/>
          <w:szCs w:val="28"/>
        </w:rPr>
      </w:pPr>
      <w:r w:rsidRPr="00382FF8">
        <w:rPr>
          <w:rFonts w:ascii="Times New Roman" w:hAnsi="Times New Roman"/>
          <w:b/>
          <w:bCs/>
          <w:sz w:val="28"/>
          <w:szCs w:val="28"/>
        </w:rPr>
        <w:t>A következő nevelési évre kívánok mindenkinek eredményes, elmélyült, magas színvonalú szakmai munkát</w:t>
      </w:r>
      <w:r>
        <w:rPr>
          <w:rFonts w:ascii="Times New Roman" w:hAnsi="Times New Roman"/>
          <w:b/>
          <w:bCs/>
          <w:sz w:val="28"/>
          <w:szCs w:val="28"/>
        </w:rPr>
        <w:t>!</w:t>
      </w:r>
    </w:p>
    <w:p w:rsidR="006472FE" w:rsidRDefault="006472FE" w:rsidP="00E05FF7">
      <w:pPr>
        <w:spacing w:after="0" w:line="240" w:lineRule="auto"/>
        <w:jc w:val="both"/>
        <w:rPr>
          <w:rFonts w:ascii="Times New Roman" w:eastAsia="Times New Roman" w:hAnsi="Times New Roman"/>
          <w:sz w:val="24"/>
          <w:szCs w:val="24"/>
          <w:lang w:eastAsia="hu-HU"/>
        </w:rPr>
      </w:pPr>
    </w:p>
    <w:p w:rsidR="006472FE" w:rsidRDefault="006472FE" w:rsidP="00E05FF7">
      <w:pPr>
        <w:spacing w:after="0" w:line="240" w:lineRule="auto"/>
        <w:jc w:val="both"/>
        <w:rPr>
          <w:rFonts w:ascii="Times New Roman" w:eastAsia="Times New Roman" w:hAnsi="Times New Roman"/>
          <w:sz w:val="24"/>
          <w:szCs w:val="24"/>
          <w:lang w:eastAsia="hu-HU"/>
        </w:rPr>
      </w:pPr>
    </w:p>
    <w:p w:rsidR="006472FE" w:rsidRDefault="006472FE" w:rsidP="00E05FF7">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Felgyő, 20</w:t>
      </w:r>
      <w:r w:rsidR="002E1156">
        <w:rPr>
          <w:rFonts w:ascii="Times New Roman" w:eastAsia="Times New Roman" w:hAnsi="Times New Roman"/>
          <w:sz w:val="24"/>
          <w:szCs w:val="24"/>
          <w:lang w:eastAsia="hu-HU"/>
        </w:rPr>
        <w:t>25</w:t>
      </w:r>
      <w:r>
        <w:rPr>
          <w:rFonts w:ascii="Times New Roman" w:eastAsia="Times New Roman" w:hAnsi="Times New Roman"/>
          <w:sz w:val="24"/>
          <w:szCs w:val="24"/>
          <w:lang w:eastAsia="hu-HU"/>
        </w:rPr>
        <w:t xml:space="preserve">. augusztus </w:t>
      </w:r>
      <w:r w:rsidR="002E1156">
        <w:rPr>
          <w:rFonts w:ascii="Times New Roman" w:eastAsia="Times New Roman" w:hAnsi="Times New Roman"/>
          <w:sz w:val="24"/>
          <w:szCs w:val="24"/>
          <w:lang w:eastAsia="hu-HU"/>
        </w:rPr>
        <w:t>29</w:t>
      </w:r>
      <w:r>
        <w:rPr>
          <w:rFonts w:ascii="Times New Roman" w:eastAsia="Times New Roman" w:hAnsi="Times New Roman"/>
          <w:sz w:val="24"/>
          <w:szCs w:val="24"/>
          <w:lang w:eastAsia="hu-HU"/>
        </w:rPr>
        <w:t>.</w:t>
      </w:r>
    </w:p>
    <w:p w:rsidR="009E0EB4" w:rsidRDefault="009E0EB4" w:rsidP="00E05FF7">
      <w:pPr>
        <w:spacing w:after="0" w:line="240" w:lineRule="auto"/>
        <w:jc w:val="right"/>
        <w:rPr>
          <w:rFonts w:ascii="Times New Roman" w:eastAsia="Times New Roman" w:hAnsi="Times New Roman"/>
          <w:sz w:val="24"/>
          <w:szCs w:val="24"/>
          <w:lang w:eastAsia="hu-HU"/>
        </w:rPr>
      </w:pPr>
    </w:p>
    <w:p w:rsidR="009E0EB4" w:rsidRDefault="009E0EB4" w:rsidP="00E05FF7">
      <w:pPr>
        <w:spacing w:after="0" w:line="240" w:lineRule="auto"/>
        <w:jc w:val="right"/>
        <w:rPr>
          <w:rFonts w:ascii="Times New Roman" w:eastAsia="Times New Roman" w:hAnsi="Times New Roman"/>
          <w:sz w:val="24"/>
          <w:szCs w:val="24"/>
          <w:lang w:eastAsia="hu-HU"/>
        </w:rPr>
      </w:pPr>
    </w:p>
    <w:p w:rsidR="009E0EB4" w:rsidRDefault="009E0EB4" w:rsidP="00E05FF7">
      <w:pPr>
        <w:spacing w:after="0" w:line="240" w:lineRule="auto"/>
        <w:jc w:val="right"/>
        <w:rPr>
          <w:rFonts w:ascii="Times New Roman" w:eastAsia="Times New Roman" w:hAnsi="Times New Roman"/>
          <w:sz w:val="24"/>
          <w:szCs w:val="24"/>
          <w:lang w:eastAsia="hu-HU"/>
        </w:rPr>
      </w:pPr>
    </w:p>
    <w:p w:rsidR="009E0EB4" w:rsidRDefault="009E0EB4" w:rsidP="00E05FF7">
      <w:pPr>
        <w:spacing w:after="0" w:line="240" w:lineRule="auto"/>
        <w:jc w:val="right"/>
        <w:rPr>
          <w:rFonts w:ascii="Times New Roman" w:eastAsia="Times New Roman" w:hAnsi="Times New Roman"/>
          <w:sz w:val="24"/>
          <w:szCs w:val="24"/>
          <w:lang w:eastAsia="hu-HU"/>
        </w:rPr>
      </w:pPr>
    </w:p>
    <w:p w:rsidR="009E0EB4" w:rsidRDefault="009E0EB4" w:rsidP="00E05FF7">
      <w:pPr>
        <w:spacing w:after="0" w:line="240" w:lineRule="auto"/>
        <w:jc w:val="right"/>
        <w:rPr>
          <w:rFonts w:ascii="Times New Roman" w:eastAsia="Times New Roman" w:hAnsi="Times New Roman"/>
          <w:sz w:val="24"/>
          <w:szCs w:val="24"/>
          <w:lang w:eastAsia="hu-HU"/>
        </w:rPr>
      </w:pPr>
    </w:p>
    <w:p w:rsidR="009E0EB4" w:rsidRDefault="009E0EB4" w:rsidP="00E05FF7">
      <w:pPr>
        <w:spacing w:after="0" w:line="240" w:lineRule="auto"/>
        <w:jc w:val="right"/>
        <w:rPr>
          <w:rFonts w:ascii="Times New Roman" w:eastAsia="Times New Roman" w:hAnsi="Times New Roman"/>
          <w:sz w:val="24"/>
          <w:szCs w:val="24"/>
          <w:lang w:eastAsia="hu-HU"/>
        </w:rPr>
      </w:pPr>
    </w:p>
    <w:p w:rsidR="006472FE" w:rsidRDefault="006472FE" w:rsidP="00E05FF7">
      <w:pPr>
        <w:spacing w:after="0" w:line="240" w:lineRule="auto"/>
        <w:jc w:val="right"/>
        <w:rPr>
          <w:rFonts w:ascii="Times New Roman" w:eastAsia="Times New Roman" w:hAnsi="Times New Roman"/>
          <w:sz w:val="24"/>
          <w:szCs w:val="24"/>
          <w:lang w:eastAsia="hu-HU"/>
        </w:rPr>
      </w:pPr>
      <w:r>
        <w:rPr>
          <w:rFonts w:ascii="Times New Roman" w:eastAsia="Times New Roman" w:hAnsi="Times New Roman"/>
          <w:sz w:val="24"/>
          <w:szCs w:val="24"/>
          <w:lang w:eastAsia="hu-HU"/>
        </w:rPr>
        <w:t>Szabóné Pálinkás Györgyi</w:t>
      </w:r>
    </w:p>
    <w:p w:rsidR="006472FE" w:rsidRDefault="005C2328" w:rsidP="00E05FF7">
      <w:pPr>
        <w:spacing w:after="0" w:line="240" w:lineRule="auto"/>
        <w:jc w:val="right"/>
        <w:rPr>
          <w:rFonts w:ascii="Times New Roman" w:eastAsia="Times New Roman" w:hAnsi="Times New Roman"/>
          <w:sz w:val="24"/>
          <w:szCs w:val="24"/>
          <w:lang w:eastAsia="hu-HU"/>
        </w:rPr>
      </w:pPr>
      <w:r>
        <w:rPr>
          <w:rFonts w:ascii="Times New Roman" w:eastAsia="Times New Roman" w:hAnsi="Times New Roman"/>
          <w:sz w:val="24"/>
          <w:szCs w:val="24"/>
          <w:lang w:eastAsia="hu-HU"/>
        </w:rPr>
        <w:t>Főigazgató</w:t>
      </w:r>
    </w:p>
    <w:p w:rsidR="006472FE" w:rsidRDefault="006472FE" w:rsidP="00E05FF7">
      <w:pPr>
        <w:spacing w:after="0" w:line="240" w:lineRule="auto"/>
        <w:jc w:val="right"/>
        <w:rPr>
          <w:rFonts w:ascii="Times New Roman" w:eastAsia="Times New Roman" w:hAnsi="Times New Roman"/>
          <w:sz w:val="24"/>
          <w:szCs w:val="24"/>
          <w:lang w:eastAsia="hu-HU"/>
        </w:rPr>
      </w:pPr>
    </w:p>
    <w:p w:rsidR="006472FE" w:rsidRDefault="006472FE" w:rsidP="00E05FF7">
      <w:pPr>
        <w:spacing w:after="0" w:line="240" w:lineRule="auto"/>
        <w:jc w:val="right"/>
        <w:rPr>
          <w:rFonts w:ascii="Times New Roman" w:eastAsia="Times New Roman" w:hAnsi="Times New Roman"/>
          <w:sz w:val="24"/>
          <w:szCs w:val="24"/>
          <w:lang w:eastAsia="hu-HU"/>
        </w:rPr>
      </w:pPr>
    </w:p>
    <w:p w:rsidR="006472FE" w:rsidRDefault="006472FE" w:rsidP="00E05FF7">
      <w:pPr>
        <w:spacing w:after="0" w:line="240" w:lineRule="auto"/>
        <w:jc w:val="right"/>
        <w:rPr>
          <w:rFonts w:ascii="Times New Roman" w:eastAsia="Times New Roman" w:hAnsi="Times New Roman"/>
          <w:sz w:val="24"/>
          <w:szCs w:val="24"/>
          <w:lang w:eastAsia="hu-HU"/>
        </w:rPr>
      </w:pPr>
    </w:p>
    <w:p w:rsidR="006472FE" w:rsidRDefault="006472FE" w:rsidP="00E05FF7">
      <w:pPr>
        <w:spacing w:after="0" w:line="240" w:lineRule="auto"/>
        <w:jc w:val="right"/>
        <w:rPr>
          <w:rFonts w:ascii="Times New Roman" w:eastAsia="Times New Roman" w:hAnsi="Times New Roman"/>
          <w:sz w:val="24"/>
          <w:szCs w:val="24"/>
          <w:lang w:eastAsia="hu-HU"/>
        </w:rPr>
      </w:pPr>
    </w:p>
    <w:p w:rsidR="006472FE" w:rsidRDefault="006472FE" w:rsidP="00E05FF7">
      <w:pPr>
        <w:spacing w:after="0" w:line="240" w:lineRule="auto"/>
        <w:jc w:val="right"/>
        <w:rPr>
          <w:rFonts w:ascii="Times New Roman" w:eastAsia="Times New Roman" w:hAnsi="Times New Roman"/>
          <w:sz w:val="24"/>
          <w:szCs w:val="24"/>
          <w:lang w:eastAsia="hu-HU"/>
        </w:rPr>
      </w:pPr>
    </w:p>
    <w:p w:rsidR="006472FE" w:rsidRDefault="006472FE" w:rsidP="00E05FF7">
      <w:pPr>
        <w:spacing w:after="0" w:line="240" w:lineRule="auto"/>
        <w:jc w:val="right"/>
        <w:rPr>
          <w:rFonts w:ascii="Times New Roman" w:eastAsia="Times New Roman" w:hAnsi="Times New Roman"/>
          <w:sz w:val="24"/>
          <w:szCs w:val="24"/>
          <w:lang w:eastAsia="hu-HU"/>
        </w:rPr>
      </w:pPr>
    </w:p>
    <w:p w:rsidR="006472FE" w:rsidRDefault="006472FE" w:rsidP="00E05FF7">
      <w:pPr>
        <w:spacing w:after="0" w:line="240" w:lineRule="auto"/>
        <w:jc w:val="right"/>
        <w:rPr>
          <w:rFonts w:ascii="Times New Roman" w:eastAsia="Times New Roman" w:hAnsi="Times New Roman"/>
          <w:sz w:val="24"/>
          <w:szCs w:val="24"/>
          <w:lang w:eastAsia="hu-HU"/>
        </w:rPr>
      </w:pPr>
    </w:p>
    <w:p w:rsidR="006472FE" w:rsidRDefault="006472FE" w:rsidP="00E05FF7">
      <w:pPr>
        <w:spacing w:after="0" w:line="240" w:lineRule="auto"/>
        <w:jc w:val="right"/>
        <w:rPr>
          <w:rFonts w:ascii="Times New Roman" w:eastAsia="Times New Roman" w:hAnsi="Times New Roman"/>
          <w:sz w:val="24"/>
          <w:szCs w:val="24"/>
          <w:lang w:eastAsia="hu-HU"/>
        </w:rPr>
      </w:pPr>
    </w:p>
    <w:p w:rsidR="006472FE" w:rsidRDefault="006472FE" w:rsidP="00E05FF7">
      <w:pPr>
        <w:spacing w:after="0" w:line="240" w:lineRule="auto"/>
        <w:jc w:val="right"/>
        <w:rPr>
          <w:rFonts w:ascii="Times New Roman" w:eastAsia="Times New Roman" w:hAnsi="Times New Roman"/>
          <w:sz w:val="24"/>
          <w:szCs w:val="24"/>
          <w:lang w:eastAsia="hu-HU"/>
        </w:rPr>
      </w:pPr>
    </w:p>
    <w:p w:rsidR="006472FE" w:rsidRPr="009375E3" w:rsidRDefault="006472FE" w:rsidP="00E05FF7">
      <w:pPr>
        <w:pStyle w:val="Cmsor1"/>
        <w:spacing w:line="240" w:lineRule="auto"/>
      </w:pPr>
      <w:bookmarkStart w:id="104" w:name="_Toc17977875"/>
      <w:bookmarkStart w:id="105" w:name="_Toc204370246"/>
      <w:r w:rsidRPr="009375E3">
        <w:t>Legitimációs záradék</w:t>
      </w:r>
      <w:bookmarkEnd w:id="104"/>
      <w:bookmarkEnd w:id="105"/>
    </w:p>
    <w:tbl>
      <w:tblPr>
        <w:tblStyle w:val="Rcsostblzat4"/>
        <w:tblW w:w="0" w:type="auto"/>
        <w:tblLayout w:type="fixed"/>
        <w:tblLook w:val="04A0"/>
      </w:tblPr>
      <w:tblGrid>
        <w:gridCol w:w="4531"/>
        <w:gridCol w:w="4531"/>
      </w:tblGrid>
      <w:tr w:rsidR="006472FE" w:rsidRPr="005F60CC" w:rsidTr="006472FE">
        <w:tc>
          <w:tcPr>
            <w:tcW w:w="9062" w:type="dxa"/>
            <w:gridSpan w:val="2"/>
            <w:shd w:val="clear" w:color="auto" w:fill="DEEAF6" w:themeFill="accent1" w:themeFillTint="33"/>
          </w:tcPr>
          <w:p w:rsidR="006472FE" w:rsidRPr="005F60CC" w:rsidRDefault="006472FE" w:rsidP="00E05FF7">
            <w:pPr>
              <w:widowControl/>
              <w:autoSpaceDE/>
              <w:autoSpaceDN/>
              <w:spacing w:before="100" w:beforeAutospacing="1" w:after="100" w:afterAutospacing="1" w:line="240" w:lineRule="auto"/>
              <w:jc w:val="center"/>
              <w:rPr>
                <w:b/>
                <w:bCs/>
                <w:sz w:val="24"/>
                <w:szCs w:val="24"/>
                <w:lang w:eastAsia="hu-HU"/>
              </w:rPr>
            </w:pPr>
            <w:r w:rsidRPr="005F60CC">
              <w:rPr>
                <w:b/>
                <w:bCs/>
                <w:sz w:val="24"/>
                <w:szCs w:val="24"/>
                <w:lang w:eastAsia="hu-HU"/>
              </w:rPr>
              <w:t>LEGITIMÁCIÓS ZÁRADÉK</w:t>
            </w:r>
          </w:p>
        </w:tc>
      </w:tr>
      <w:tr w:rsidR="006472FE" w:rsidRPr="005F60CC" w:rsidTr="006472FE">
        <w:tc>
          <w:tcPr>
            <w:tcW w:w="9062" w:type="dxa"/>
            <w:gridSpan w:val="2"/>
          </w:tcPr>
          <w:p w:rsidR="006472FE" w:rsidRPr="005F60CC" w:rsidRDefault="006472FE" w:rsidP="00E05FF7">
            <w:pPr>
              <w:widowControl/>
              <w:autoSpaceDE/>
              <w:autoSpaceDN/>
              <w:spacing w:line="240" w:lineRule="auto"/>
              <w:jc w:val="center"/>
              <w:rPr>
                <w:b/>
                <w:bCs/>
                <w:sz w:val="24"/>
                <w:szCs w:val="24"/>
                <w:lang w:eastAsia="hu-HU"/>
              </w:rPr>
            </w:pPr>
            <w:r w:rsidRPr="005F60CC">
              <w:rPr>
                <w:b/>
                <w:bCs/>
                <w:sz w:val="24"/>
                <w:szCs w:val="24"/>
                <w:lang w:eastAsia="hu-HU"/>
              </w:rPr>
              <w:t>A</w:t>
            </w:r>
            <w:r>
              <w:rPr>
                <w:b/>
                <w:bCs/>
                <w:sz w:val="24"/>
                <w:szCs w:val="24"/>
                <w:lang w:eastAsia="hu-HU"/>
              </w:rPr>
              <w:t>z Alsó- Tisza-menti Többcélú Óvodák és Mini Bölcsődék</w:t>
            </w:r>
          </w:p>
          <w:p w:rsidR="006472FE" w:rsidRPr="005F60CC" w:rsidRDefault="006472FE" w:rsidP="00E05FF7">
            <w:pPr>
              <w:widowControl/>
              <w:autoSpaceDE/>
              <w:autoSpaceDN/>
              <w:spacing w:line="240" w:lineRule="auto"/>
              <w:jc w:val="center"/>
              <w:rPr>
                <w:b/>
                <w:bCs/>
                <w:sz w:val="24"/>
                <w:szCs w:val="24"/>
                <w:lang w:eastAsia="hu-HU"/>
              </w:rPr>
            </w:pPr>
            <w:r w:rsidRPr="005F60CC">
              <w:rPr>
                <w:b/>
                <w:bCs/>
                <w:sz w:val="24"/>
                <w:szCs w:val="24"/>
                <w:lang w:eastAsia="hu-HU"/>
              </w:rPr>
              <w:t>20</w:t>
            </w:r>
            <w:r w:rsidR="002E1156">
              <w:rPr>
                <w:b/>
                <w:bCs/>
                <w:sz w:val="24"/>
                <w:szCs w:val="24"/>
                <w:lang w:eastAsia="hu-HU"/>
              </w:rPr>
              <w:t>25</w:t>
            </w:r>
            <w:r w:rsidRPr="005F60CC">
              <w:rPr>
                <w:b/>
                <w:bCs/>
                <w:sz w:val="24"/>
                <w:szCs w:val="24"/>
                <w:lang w:eastAsia="hu-HU"/>
              </w:rPr>
              <w:t>/20</w:t>
            </w:r>
            <w:r>
              <w:rPr>
                <w:b/>
                <w:bCs/>
                <w:sz w:val="24"/>
                <w:szCs w:val="24"/>
                <w:lang w:eastAsia="hu-HU"/>
              </w:rPr>
              <w:t>2</w:t>
            </w:r>
            <w:r w:rsidR="002E1156">
              <w:rPr>
                <w:b/>
                <w:bCs/>
                <w:sz w:val="24"/>
                <w:szCs w:val="24"/>
                <w:lang w:eastAsia="hu-HU"/>
              </w:rPr>
              <w:t>6</w:t>
            </w:r>
            <w:r>
              <w:rPr>
                <w:b/>
                <w:bCs/>
                <w:sz w:val="24"/>
                <w:szCs w:val="24"/>
                <w:lang w:eastAsia="hu-HU"/>
              </w:rPr>
              <w:t>-</w:t>
            </w:r>
            <w:r w:rsidR="002E1156">
              <w:rPr>
                <w:b/>
                <w:bCs/>
                <w:sz w:val="24"/>
                <w:szCs w:val="24"/>
                <w:lang w:eastAsia="hu-HU"/>
              </w:rPr>
              <w:t>o</w:t>
            </w:r>
            <w:r w:rsidRPr="005F60CC">
              <w:rPr>
                <w:b/>
                <w:bCs/>
                <w:sz w:val="24"/>
                <w:szCs w:val="24"/>
                <w:lang w:eastAsia="hu-HU"/>
              </w:rPr>
              <w:t xml:space="preserve">s nevelési év </w:t>
            </w:r>
            <w:r>
              <w:rPr>
                <w:b/>
                <w:bCs/>
                <w:sz w:val="24"/>
                <w:szCs w:val="24"/>
                <w:lang w:eastAsia="hu-HU"/>
              </w:rPr>
              <w:t>munkaterve</w:t>
            </w:r>
          </w:p>
          <w:p w:rsidR="006472FE" w:rsidRPr="005F60CC" w:rsidRDefault="006472FE" w:rsidP="00E05FF7">
            <w:pPr>
              <w:widowControl/>
              <w:autoSpaceDE/>
              <w:autoSpaceDN/>
              <w:spacing w:line="240" w:lineRule="auto"/>
              <w:jc w:val="center"/>
              <w:rPr>
                <w:b/>
                <w:bCs/>
                <w:sz w:val="24"/>
                <w:szCs w:val="24"/>
                <w:lang w:eastAsia="hu-HU"/>
              </w:rPr>
            </w:pPr>
            <w:r w:rsidRPr="005F60CC">
              <w:rPr>
                <w:b/>
                <w:bCs/>
                <w:sz w:val="24"/>
                <w:szCs w:val="24"/>
                <w:lang w:eastAsia="hu-HU"/>
              </w:rPr>
              <w:t>20</w:t>
            </w:r>
            <w:r w:rsidR="002E1156">
              <w:rPr>
                <w:b/>
                <w:bCs/>
                <w:sz w:val="24"/>
                <w:szCs w:val="24"/>
                <w:lang w:eastAsia="hu-HU"/>
              </w:rPr>
              <w:t>25</w:t>
            </w:r>
            <w:r w:rsidR="001C1353">
              <w:rPr>
                <w:b/>
                <w:bCs/>
                <w:sz w:val="24"/>
                <w:szCs w:val="24"/>
                <w:lang w:eastAsia="hu-HU"/>
              </w:rPr>
              <w:t xml:space="preserve">. </w:t>
            </w:r>
            <w:r w:rsidR="002E1156">
              <w:rPr>
                <w:b/>
                <w:bCs/>
                <w:sz w:val="24"/>
                <w:szCs w:val="24"/>
                <w:lang w:eastAsia="hu-HU"/>
              </w:rPr>
              <w:t>augusztus 29</w:t>
            </w:r>
            <w:r w:rsidRPr="005F60CC">
              <w:rPr>
                <w:b/>
                <w:bCs/>
                <w:sz w:val="24"/>
                <w:szCs w:val="24"/>
                <w:lang w:eastAsia="hu-HU"/>
              </w:rPr>
              <w:t xml:space="preserve">. </w:t>
            </w:r>
          </w:p>
        </w:tc>
      </w:tr>
      <w:tr w:rsidR="006472FE" w:rsidRPr="005F60CC" w:rsidTr="0096549D">
        <w:trPr>
          <w:trHeight w:val="2247"/>
        </w:trPr>
        <w:tc>
          <w:tcPr>
            <w:tcW w:w="4531" w:type="dxa"/>
          </w:tcPr>
          <w:p w:rsidR="006472FE" w:rsidRPr="005F60CC" w:rsidRDefault="006472FE" w:rsidP="00E05FF7">
            <w:pPr>
              <w:widowControl/>
              <w:autoSpaceDE/>
              <w:autoSpaceDN/>
              <w:spacing w:before="100" w:beforeAutospacing="1" w:after="100" w:afterAutospacing="1" w:line="240" w:lineRule="auto"/>
              <w:jc w:val="both"/>
              <w:rPr>
                <w:sz w:val="24"/>
                <w:szCs w:val="24"/>
                <w:lang w:eastAsia="hu-HU"/>
              </w:rPr>
            </w:pPr>
            <w:r w:rsidRPr="005F60CC">
              <w:rPr>
                <w:sz w:val="24"/>
                <w:szCs w:val="24"/>
                <w:lang w:eastAsia="hu-HU"/>
              </w:rPr>
              <w:t xml:space="preserve">A </w:t>
            </w:r>
            <w:r>
              <w:rPr>
                <w:sz w:val="24"/>
                <w:szCs w:val="24"/>
                <w:lang w:eastAsia="hu-HU"/>
              </w:rPr>
              <w:t xml:space="preserve">munkatervet </w:t>
            </w:r>
            <w:r w:rsidRPr="005F60CC">
              <w:rPr>
                <w:sz w:val="24"/>
                <w:szCs w:val="24"/>
                <w:lang w:eastAsia="hu-HU"/>
              </w:rPr>
              <w:t xml:space="preserve">a nevelőtestület </w:t>
            </w:r>
            <w:r>
              <w:rPr>
                <w:sz w:val="24"/>
                <w:szCs w:val="24"/>
                <w:lang w:eastAsia="hu-HU"/>
              </w:rPr>
              <w:t xml:space="preserve">a </w:t>
            </w:r>
            <w:r w:rsidRPr="005F60CC">
              <w:rPr>
                <w:sz w:val="24"/>
                <w:szCs w:val="24"/>
                <w:lang w:eastAsia="hu-HU"/>
              </w:rPr>
              <w:t>………………………………………</w:t>
            </w:r>
            <w:r>
              <w:rPr>
                <w:sz w:val="24"/>
                <w:szCs w:val="24"/>
                <w:lang w:eastAsia="hu-HU"/>
              </w:rPr>
              <w:t>kelt nevelőtestületi értekezleten</w:t>
            </w:r>
            <w:r w:rsidRPr="005F60CC">
              <w:rPr>
                <w:sz w:val="24"/>
                <w:szCs w:val="24"/>
                <w:lang w:eastAsia="hu-HU"/>
              </w:rPr>
              <w:t xml:space="preserve"> elfogadta.</w:t>
            </w:r>
          </w:p>
        </w:tc>
        <w:tc>
          <w:tcPr>
            <w:tcW w:w="4531" w:type="dxa"/>
          </w:tcPr>
          <w:p w:rsidR="006472FE" w:rsidRPr="005F60CC" w:rsidRDefault="006472FE" w:rsidP="00E05FF7">
            <w:pPr>
              <w:widowControl/>
              <w:autoSpaceDE/>
              <w:autoSpaceDN/>
              <w:spacing w:before="100" w:beforeAutospacing="1" w:after="100" w:afterAutospacing="1" w:line="240" w:lineRule="auto"/>
              <w:jc w:val="both"/>
              <w:rPr>
                <w:sz w:val="24"/>
                <w:szCs w:val="24"/>
                <w:lang w:eastAsia="hu-HU"/>
              </w:rPr>
            </w:pPr>
            <w:r w:rsidRPr="005F60CC">
              <w:rPr>
                <w:sz w:val="24"/>
                <w:szCs w:val="24"/>
                <w:lang w:eastAsia="hu-HU"/>
              </w:rPr>
              <w:t xml:space="preserve">A szülői szervezet nevében a </w:t>
            </w:r>
            <w:r>
              <w:rPr>
                <w:sz w:val="24"/>
                <w:szCs w:val="24"/>
                <w:lang w:eastAsia="hu-HU"/>
              </w:rPr>
              <w:t xml:space="preserve">munkatervet </w:t>
            </w:r>
            <w:r w:rsidRPr="005F60CC">
              <w:rPr>
                <w:sz w:val="24"/>
                <w:szCs w:val="24"/>
                <w:lang w:eastAsia="hu-HU"/>
              </w:rPr>
              <w:t>megismerte, és az abban foglaltakat véleményezte.</w:t>
            </w:r>
          </w:p>
          <w:p w:rsidR="006472FE" w:rsidRPr="005F60CC" w:rsidRDefault="00033973" w:rsidP="00E05FF7">
            <w:pPr>
              <w:widowControl/>
              <w:autoSpaceDE/>
              <w:autoSpaceDN/>
              <w:spacing w:before="100" w:beforeAutospacing="1" w:after="100" w:afterAutospacing="1" w:line="240" w:lineRule="auto"/>
              <w:jc w:val="both"/>
              <w:rPr>
                <w:sz w:val="24"/>
                <w:szCs w:val="24"/>
                <w:lang w:eastAsia="hu-HU"/>
              </w:rPr>
            </w:pPr>
            <w:r>
              <w:rPr>
                <w:sz w:val="24"/>
                <w:szCs w:val="24"/>
                <w:lang w:eastAsia="hu-HU"/>
              </w:rPr>
              <w:t>………………………………………</w:t>
            </w:r>
          </w:p>
        </w:tc>
      </w:tr>
      <w:tr w:rsidR="006472FE" w:rsidRPr="005F60CC" w:rsidTr="006472FE">
        <w:tc>
          <w:tcPr>
            <w:tcW w:w="9062" w:type="dxa"/>
            <w:gridSpan w:val="2"/>
          </w:tcPr>
          <w:p w:rsidR="006472FE" w:rsidRDefault="006472FE" w:rsidP="00E05FF7">
            <w:pPr>
              <w:widowControl/>
              <w:autoSpaceDE/>
              <w:autoSpaceDN/>
              <w:spacing w:before="100" w:beforeAutospacing="1" w:after="100" w:afterAutospacing="1" w:line="240" w:lineRule="auto"/>
              <w:jc w:val="center"/>
              <w:rPr>
                <w:sz w:val="24"/>
                <w:szCs w:val="24"/>
                <w:lang w:eastAsia="hu-HU"/>
              </w:rPr>
            </w:pPr>
            <w:r w:rsidRPr="004B6A8D">
              <w:rPr>
                <w:sz w:val="24"/>
                <w:szCs w:val="24"/>
                <w:lang w:eastAsia="hu-HU"/>
              </w:rPr>
              <w:t>Az Alsó- Tisza-menti Többcélú Óvodák és Mini Bölcsődék</w:t>
            </w:r>
            <w:r>
              <w:rPr>
                <w:sz w:val="24"/>
                <w:szCs w:val="24"/>
                <w:lang w:eastAsia="hu-HU"/>
              </w:rPr>
              <w:t xml:space="preserve"> nevében</w:t>
            </w:r>
          </w:p>
          <w:p w:rsidR="00033973" w:rsidRDefault="006472FE" w:rsidP="00E05FF7">
            <w:pPr>
              <w:widowControl/>
              <w:autoSpaceDE/>
              <w:autoSpaceDN/>
              <w:spacing w:before="100" w:beforeAutospacing="1" w:after="100" w:afterAutospacing="1" w:line="240" w:lineRule="auto"/>
              <w:jc w:val="center"/>
              <w:rPr>
                <w:sz w:val="24"/>
                <w:szCs w:val="24"/>
                <w:lang w:eastAsia="hu-HU"/>
              </w:rPr>
            </w:pPr>
            <w:r w:rsidRPr="005F60CC">
              <w:rPr>
                <w:sz w:val="24"/>
                <w:szCs w:val="24"/>
                <w:lang w:eastAsia="hu-HU"/>
              </w:rPr>
              <w:t>…………………………………………………………</w:t>
            </w:r>
          </w:p>
          <w:p w:rsidR="006472FE" w:rsidRDefault="006472FE" w:rsidP="00E05FF7">
            <w:pPr>
              <w:widowControl/>
              <w:autoSpaceDE/>
              <w:autoSpaceDN/>
              <w:spacing w:before="100" w:beforeAutospacing="1" w:after="100" w:afterAutospacing="1" w:line="240" w:lineRule="auto"/>
              <w:jc w:val="center"/>
              <w:rPr>
                <w:sz w:val="24"/>
                <w:szCs w:val="24"/>
                <w:lang w:eastAsia="hu-HU"/>
              </w:rPr>
            </w:pPr>
            <w:r>
              <w:rPr>
                <w:sz w:val="24"/>
                <w:szCs w:val="24"/>
                <w:lang w:eastAsia="hu-HU"/>
              </w:rPr>
              <w:t>Szabóné Pálinkás Györgyi</w:t>
            </w:r>
          </w:p>
          <w:p w:rsidR="006472FE" w:rsidRPr="005F60CC" w:rsidRDefault="00F3718C" w:rsidP="00E05FF7">
            <w:pPr>
              <w:widowControl/>
              <w:autoSpaceDE/>
              <w:autoSpaceDN/>
              <w:spacing w:before="100" w:beforeAutospacing="1" w:after="100" w:afterAutospacing="1" w:line="240" w:lineRule="auto"/>
              <w:jc w:val="center"/>
              <w:rPr>
                <w:sz w:val="24"/>
                <w:szCs w:val="24"/>
                <w:lang w:eastAsia="hu-HU"/>
              </w:rPr>
            </w:pPr>
            <w:r>
              <w:rPr>
                <w:sz w:val="24"/>
                <w:szCs w:val="24"/>
                <w:lang w:eastAsia="hu-HU"/>
              </w:rPr>
              <w:t>Főigazgató</w:t>
            </w:r>
          </w:p>
        </w:tc>
      </w:tr>
      <w:tr w:rsidR="001C1353" w:rsidRPr="005F60CC" w:rsidTr="0096549D">
        <w:trPr>
          <w:trHeight w:val="3195"/>
        </w:trPr>
        <w:tc>
          <w:tcPr>
            <w:tcW w:w="9062" w:type="dxa"/>
            <w:gridSpan w:val="2"/>
          </w:tcPr>
          <w:p w:rsidR="0096549D" w:rsidRPr="0096549D" w:rsidRDefault="0096549D" w:rsidP="00E05FF7">
            <w:pPr>
              <w:spacing w:before="100" w:beforeAutospacing="1" w:after="100" w:afterAutospacing="1" w:line="240" w:lineRule="auto"/>
              <w:jc w:val="center"/>
              <w:rPr>
                <w:sz w:val="24"/>
                <w:szCs w:val="24"/>
                <w:lang w:eastAsia="hu-HU"/>
              </w:rPr>
            </w:pPr>
            <w:r w:rsidRPr="0096549D">
              <w:rPr>
                <w:sz w:val="24"/>
                <w:szCs w:val="24"/>
                <w:lang w:eastAsia="hu-HU"/>
              </w:rPr>
              <w:t>Az Alsó- Tisza-menti Önkormányzati Társulás Társulási Tanácsa, mint fenntartó, az Alsó- Tisza-menti Többcé</w:t>
            </w:r>
            <w:r>
              <w:rPr>
                <w:sz w:val="24"/>
                <w:szCs w:val="24"/>
                <w:lang w:eastAsia="hu-HU"/>
              </w:rPr>
              <w:t>lú</w:t>
            </w:r>
            <w:r w:rsidR="002E1156">
              <w:rPr>
                <w:sz w:val="24"/>
                <w:szCs w:val="24"/>
                <w:lang w:eastAsia="hu-HU"/>
              </w:rPr>
              <w:t xml:space="preserve"> Óvodák és Mini Bölcsődék a 2025</w:t>
            </w:r>
            <w:r w:rsidRPr="0096549D">
              <w:rPr>
                <w:sz w:val="24"/>
                <w:szCs w:val="24"/>
                <w:lang w:eastAsia="hu-HU"/>
              </w:rPr>
              <w:t>-20</w:t>
            </w:r>
            <w:r w:rsidR="002E1156">
              <w:rPr>
                <w:sz w:val="24"/>
                <w:szCs w:val="24"/>
                <w:lang w:eastAsia="hu-HU"/>
              </w:rPr>
              <w:t>26-o</w:t>
            </w:r>
            <w:r w:rsidRPr="0096549D">
              <w:rPr>
                <w:sz w:val="24"/>
                <w:szCs w:val="24"/>
                <w:lang w:eastAsia="hu-HU"/>
              </w:rPr>
              <w:t xml:space="preserve">s nevelési év </w:t>
            </w:r>
            <w:r>
              <w:rPr>
                <w:sz w:val="24"/>
                <w:szCs w:val="24"/>
                <w:lang w:eastAsia="hu-HU"/>
              </w:rPr>
              <w:t xml:space="preserve">munkatervét </w:t>
            </w:r>
            <w:r w:rsidRPr="0096549D">
              <w:rPr>
                <w:sz w:val="24"/>
                <w:szCs w:val="24"/>
                <w:lang w:eastAsia="hu-HU"/>
              </w:rPr>
              <w:t>jóváhagyta a ………………………</w:t>
            </w:r>
            <w:r>
              <w:rPr>
                <w:sz w:val="24"/>
                <w:szCs w:val="24"/>
                <w:lang w:eastAsia="hu-HU"/>
              </w:rPr>
              <w:t>……</w:t>
            </w:r>
            <w:r w:rsidRPr="0096549D">
              <w:rPr>
                <w:sz w:val="24"/>
                <w:szCs w:val="24"/>
                <w:lang w:eastAsia="hu-HU"/>
              </w:rPr>
              <w:t>határozatszámon.</w:t>
            </w:r>
          </w:p>
          <w:p w:rsidR="0096549D" w:rsidRDefault="0096549D" w:rsidP="00E05FF7">
            <w:pPr>
              <w:spacing w:before="100" w:beforeAutospacing="1" w:after="100" w:afterAutospacing="1" w:line="240" w:lineRule="auto"/>
              <w:jc w:val="center"/>
              <w:rPr>
                <w:sz w:val="24"/>
                <w:szCs w:val="24"/>
                <w:lang w:eastAsia="hu-HU"/>
              </w:rPr>
            </w:pPr>
            <w:r>
              <w:rPr>
                <w:sz w:val="24"/>
                <w:szCs w:val="24"/>
                <w:lang w:eastAsia="hu-HU"/>
              </w:rPr>
              <w:t>………………………………………..</w:t>
            </w:r>
          </w:p>
          <w:p w:rsidR="0096549D" w:rsidRDefault="0096549D" w:rsidP="00E05FF7">
            <w:pPr>
              <w:spacing w:before="100" w:beforeAutospacing="1" w:after="100" w:afterAutospacing="1" w:line="240" w:lineRule="auto"/>
              <w:jc w:val="center"/>
              <w:rPr>
                <w:sz w:val="24"/>
                <w:szCs w:val="24"/>
                <w:lang w:eastAsia="hu-HU"/>
              </w:rPr>
            </w:pPr>
            <w:r>
              <w:rPr>
                <w:sz w:val="24"/>
                <w:szCs w:val="24"/>
                <w:lang w:eastAsia="hu-HU"/>
              </w:rPr>
              <w:t xml:space="preserve">Erhard Gyula </w:t>
            </w:r>
          </w:p>
          <w:p w:rsidR="00033973" w:rsidRPr="004B6A8D" w:rsidRDefault="0096549D" w:rsidP="00E05FF7">
            <w:pPr>
              <w:spacing w:before="100" w:beforeAutospacing="1" w:after="100" w:afterAutospacing="1" w:line="240" w:lineRule="auto"/>
              <w:jc w:val="center"/>
              <w:rPr>
                <w:sz w:val="24"/>
                <w:szCs w:val="24"/>
                <w:lang w:eastAsia="hu-HU"/>
              </w:rPr>
            </w:pPr>
            <w:r w:rsidRPr="0096549D">
              <w:rPr>
                <w:sz w:val="24"/>
                <w:szCs w:val="24"/>
                <w:lang w:eastAsia="hu-HU"/>
              </w:rPr>
              <w:t>Társulás Elnöke</w:t>
            </w:r>
          </w:p>
        </w:tc>
      </w:tr>
      <w:tr w:rsidR="006472FE" w:rsidRPr="005F60CC" w:rsidTr="006472FE">
        <w:tc>
          <w:tcPr>
            <w:tcW w:w="9062" w:type="dxa"/>
            <w:gridSpan w:val="2"/>
          </w:tcPr>
          <w:p w:rsidR="006472FE" w:rsidRPr="005F60CC" w:rsidRDefault="006472FE" w:rsidP="00E05FF7">
            <w:pPr>
              <w:widowControl/>
              <w:autoSpaceDE/>
              <w:autoSpaceDN/>
              <w:spacing w:before="100" w:beforeAutospacing="1" w:after="100" w:afterAutospacing="1" w:line="240" w:lineRule="auto"/>
              <w:jc w:val="center"/>
              <w:rPr>
                <w:sz w:val="24"/>
                <w:szCs w:val="24"/>
                <w:lang w:eastAsia="hu-HU"/>
              </w:rPr>
            </w:pPr>
            <w:r w:rsidRPr="005F60CC">
              <w:rPr>
                <w:sz w:val="24"/>
                <w:szCs w:val="24"/>
                <w:lang w:eastAsia="hu-HU"/>
              </w:rPr>
              <w:t>A dokumentum megtalálható a tagintézményekben</w:t>
            </w:r>
            <w:r>
              <w:rPr>
                <w:sz w:val="24"/>
                <w:szCs w:val="24"/>
                <w:lang w:eastAsia="hu-HU"/>
              </w:rPr>
              <w:t>.</w:t>
            </w:r>
          </w:p>
        </w:tc>
      </w:tr>
    </w:tbl>
    <w:p w:rsidR="006472FE" w:rsidRPr="004B6A8D" w:rsidRDefault="006472FE" w:rsidP="00E05FF7">
      <w:pPr>
        <w:spacing w:line="240" w:lineRule="auto"/>
        <w:jc w:val="both"/>
        <w:rPr>
          <w:rFonts w:ascii="Times New Roman" w:hAnsi="Times New Roman"/>
          <w:b/>
          <w:sz w:val="28"/>
          <w:szCs w:val="28"/>
          <w:lang w:eastAsia="hu-HU"/>
        </w:rPr>
      </w:pPr>
      <w:r w:rsidRPr="004B6A8D">
        <w:rPr>
          <w:rFonts w:ascii="Times New Roman" w:hAnsi="Times New Roman"/>
          <w:b/>
          <w:sz w:val="28"/>
          <w:szCs w:val="28"/>
          <w:lang w:eastAsia="hu-HU"/>
        </w:rPr>
        <w:t xml:space="preserve">Mellékletek: </w:t>
      </w:r>
    </w:p>
    <w:p w:rsidR="006472FE" w:rsidRPr="004B6A8D" w:rsidRDefault="006472FE" w:rsidP="00E05FF7">
      <w:pPr>
        <w:spacing w:after="0" w:line="240" w:lineRule="auto"/>
        <w:jc w:val="both"/>
        <w:rPr>
          <w:rFonts w:ascii="Times New Roman" w:hAnsi="Times New Roman"/>
          <w:b/>
          <w:sz w:val="24"/>
          <w:szCs w:val="24"/>
          <w:lang w:eastAsia="hu-HU"/>
        </w:rPr>
      </w:pPr>
      <w:r w:rsidRPr="004B6A8D">
        <w:rPr>
          <w:rFonts w:ascii="Times New Roman" w:hAnsi="Times New Roman"/>
          <w:b/>
          <w:sz w:val="24"/>
          <w:szCs w:val="24"/>
          <w:lang w:eastAsia="hu-HU"/>
        </w:rPr>
        <w:t>-Tagintézmény</w:t>
      </w:r>
      <w:r w:rsidR="00F3718C">
        <w:rPr>
          <w:rFonts w:ascii="Times New Roman" w:hAnsi="Times New Roman"/>
          <w:b/>
          <w:sz w:val="24"/>
          <w:szCs w:val="24"/>
          <w:lang w:eastAsia="hu-HU"/>
        </w:rPr>
        <w:t>-igazgató</w:t>
      </w:r>
      <w:r w:rsidRPr="004B6A8D">
        <w:rPr>
          <w:rFonts w:ascii="Times New Roman" w:hAnsi="Times New Roman"/>
          <w:b/>
          <w:sz w:val="24"/>
          <w:szCs w:val="24"/>
          <w:lang w:eastAsia="hu-HU"/>
        </w:rPr>
        <w:t xml:space="preserve"> munkaterve, </w:t>
      </w:r>
    </w:p>
    <w:p w:rsidR="006472FE" w:rsidRPr="004B6A8D" w:rsidRDefault="006472FE" w:rsidP="00E05FF7">
      <w:pPr>
        <w:spacing w:after="0" w:line="240" w:lineRule="auto"/>
        <w:jc w:val="both"/>
        <w:rPr>
          <w:rFonts w:ascii="Times New Roman" w:hAnsi="Times New Roman"/>
          <w:b/>
          <w:sz w:val="24"/>
          <w:szCs w:val="24"/>
          <w:lang w:eastAsia="hu-HU"/>
        </w:rPr>
      </w:pPr>
      <w:r w:rsidRPr="004B6A8D">
        <w:rPr>
          <w:rFonts w:ascii="Times New Roman" w:hAnsi="Times New Roman"/>
          <w:b/>
          <w:sz w:val="24"/>
          <w:szCs w:val="24"/>
          <w:lang w:eastAsia="hu-HU"/>
        </w:rPr>
        <w:t>-Mini Bölcsődék munkaterve,</w:t>
      </w:r>
    </w:p>
    <w:p w:rsidR="006472FE" w:rsidRPr="004B6A8D" w:rsidRDefault="006472FE" w:rsidP="00E05FF7">
      <w:pPr>
        <w:spacing w:after="0" w:line="240" w:lineRule="auto"/>
        <w:jc w:val="both"/>
        <w:rPr>
          <w:rFonts w:ascii="Times New Roman" w:hAnsi="Times New Roman"/>
          <w:b/>
          <w:sz w:val="24"/>
          <w:szCs w:val="24"/>
          <w:lang w:eastAsia="hu-HU"/>
        </w:rPr>
      </w:pPr>
      <w:r w:rsidRPr="004B6A8D">
        <w:rPr>
          <w:rFonts w:ascii="Times New Roman" w:hAnsi="Times New Roman"/>
          <w:b/>
          <w:sz w:val="24"/>
          <w:szCs w:val="24"/>
          <w:lang w:eastAsia="hu-HU"/>
        </w:rPr>
        <w:t xml:space="preserve">-Gyermekvédelmi munkatervek, </w:t>
      </w:r>
    </w:p>
    <w:p w:rsidR="00E43372" w:rsidRDefault="006472FE" w:rsidP="00E05FF7">
      <w:pPr>
        <w:spacing w:after="0" w:line="240" w:lineRule="auto"/>
        <w:jc w:val="both"/>
        <w:rPr>
          <w:rFonts w:ascii="Times New Roman" w:hAnsi="Times New Roman"/>
          <w:b/>
          <w:sz w:val="24"/>
          <w:szCs w:val="24"/>
          <w:lang w:eastAsia="hu-HU"/>
        </w:rPr>
      </w:pPr>
      <w:r w:rsidRPr="004B6A8D">
        <w:rPr>
          <w:rFonts w:ascii="Times New Roman" w:hAnsi="Times New Roman"/>
          <w:b/>
          <w:sz w:val="24"/>
          <w:szCs w:val="24"/>
          <w:lang w:eastAsia="hu-HU"/>
        </w:rPr>
        <w:t>-Munkaközösségi munkatervek</w:t>
      </w:r>
    </w:p>
    <w:p w:rsidR="0096549D" w:rsidRPr="0096549D" w:rsidRDefault="0096549D" w:rsidP="00E05FF7">
      <w:pPr>
        <w:spacing w:line="240" w:lineRule="auto"/>
        <w:jc w:val="both"/>
        <w:rPr>
          <w:rFonts w:ascii="Times New Roman" w:hAnsi="Times New Roman"/>
          <w:b/>
          <w:sz w:val="24"/>
          <w:szCs w:val="24"/>
          <w:lang w:eastAsia="hu-HU"/>
        </w:rPr>
      </w:pPr>
    </w:p>
    <w:sectPr w:rsidR="0096549D" w:rsidRPr="0096549D" w:rsidSect="002D29B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13B9" w:rsidRDefault="007913B9">
      <w:pPr>
        <w:spacing w:after="0" w:line="240" w:lineRule="auto"/>
      </w:pPr>
      <w:r>
        <w:separator/>
      </w:r>
    </w:p>
  </w:endnote>
  <w:endnote w:type="continuationSeparator" w:id="0">
    <w:p w:rsidR="007913B9" w:rsidRDefault="007913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Calibri Light">
    <w:altName w:val="Arial"/>
    <w:charset w:val="EE"/>
    <w:family w:val="swiss"/>
    <w:pitch w:val="variable"/>
    <w:sig w:usb0="00000000" w:usb1="C000247B" w:usb2="00000009" w:usb3="00000000" w:csb0="000001FF" w:csb1="00000000"/>
  </w:font>
  <w:font w:name="Arial">
    <w:panose1 w:val="020B0604020202020204"/>
    <w:charset w:val="EE"/>
    <w:family w:val="swiss"/>
    <w:pitch w:val="variable"/>
    <w:sig w:usb0="20002A87" w:usb1="80000000" w:usb2="00000008" w:usb3="00000000" w:csb0="000001FF" w:csb1="00000000"/>
  </w:font>
  <w:font w:name="MyriadPro-Bold">
    <w:altName w:val="Times New Roman"/>
    <w:panose1 w:val="00000000000000000000"/>
    <w:charset w:val="00"/>
    <w:family w:val="roman"/>
    <w:notTrueType/>
    <w:pitch w:val="default"/>
    <w:sig w:usb0="00000000" w:usb1="00000000" w:usb2="00000000" w:usb3="00000000" w:csb0="00000000" w:csb1="00000000"/>
  </w:font>
  <w:font w:name="MyriadPro-Regular">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EE"/>
    <w:family w:val="swiss"/>
    <w:pitch w:val="variable"/>
    <w:sig w:usb0="61002A87" w:usb1="80000000" w:usb2="00000008" w:usb3="00000000" w:csb0="000101FF" w:csb1="00000000"/>
  </w:font>
  <w:font w:name="Verdana">
    <w:panose1 w:val="020B0604030504040204"/>
    <w:charset w:val="EE"/>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A1F" w:rsidRDefault="00511A1F">
    <w:pPr>
      <w:pStyle w:val="llb"/>
      <w:jc w:val="center"/>
    </w:pPr>
  </w:p>
  <w:p w:rsidR="00511A1F" w:rsidRDefault="00511A1F">
    <w:pPr>
      <w:pStyle w:val="ll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6379090"/>
      <w:docPartObj>
        <w:docPartGallery w:val="Page Numbers (Bottom of Page)"/>
        <w:docPartUnique/>
      </w:docPartObj>
    </w:sdtPr>
    <w:sdtContent>
      <w:p w:rsidR="00511A1F" w:rsidRDefault="00C72A22">
        <w:pPr>
          <w:pStyle w:val="llb"/>
          <w:jc w:val="center"/>
        </w:pPr>
        <w:r>
          <w:fldChar w:fldCharType="begin"/>
        </w:r>
        <w:r w:rsidR="00511A1F">
          <w:instrText>PAGE   \* MERGEFORMAT</w:instrText>
        </w:r>
        <w:r>
          <w:fldChar w:fldCharType="separate"/>
        </w:r>
        <w:r w:rsidR="00E05FF7">
          <w:rPr>
            <w:noProof/>
          </w:rPr>
          <w:t>42</w:t>
        </w:r>
        <w:r>
          <w:fldChar w:fldCharType="end"/>
        </w:r>
      </w:p>
    </w:sdtContent>
  </w:sdt>
  <w:p w:rsidR="00511A1F" w:rsidRDefault="00511A1F">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13B9" w:rsidRDefault="007913B9">
      <w:pPr>
        <w:spacing w:after="0" w:line="240" w:lineRule="auto"/>
      </w:pPr>
      <w:r>
        <w:separator/>
      </w:r>
    </w:p>
  </w:footnote>
  <w:footnote w:type="continuationSeparator" w:id="0">
    <w:p w:rsidR="007913B9" w:rsidRDefault="007913B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13D9B"/>
    <w:multiLevelType w:val="hybridMultilevel"/>
    <w:tmpl w:val="551C84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2A70044"/>
    <w:multiLevelType w:val="hybridMultilevel"/>
    <w:tmpl w:val="DCD8C4E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369113B"/>
    <w:multiLevelType w:val="hybridMultilevel"/>
    <w:tmpl w:val="8DF8DC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446288D"/>
    <w:multiLevelType w:val="hybridMultilevel"/>
    <w:tmpl w:val="AE184944"/>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
    <w:nsid w:val="04C34AAF"/>
    <w:multiLevelType w:val="hybridMultilevel"/>
    <w:tmpl w:val="B6929EC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0D145D69"/>
    <w:multiLevelType w:val="hybridMultilevel"/>
    <w:tmpl w:val="7BBEC2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12172367"/>
    <w:multiLevelType w:val="hybridMultilevel"/>
    <w:tmpl w:val="B00077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14DD094B"/>
    <w:multiLevelType w:val="hybridMultilevel"/>
    <w:tmpl w:val="632AD2C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18FD6180"/>
    <w:multiLevelType w:val="hybridMultilevel"/>
    <w:tmpl w:val="D0389E56"/>
    <w:lvl w:ilvl="0" w:tplc="BEBCE30C">
      <w:start w:val="28"/>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1BA0080D"/>
    <w:multiLevelType w:val="hybridMultilevel"/>
    <w:tmpl w:val="7298A696"/>
    <w:lvl w:ilvl="0" w:tplc="26BEBF2C">
      <w:start w:val="2025"/>
      <w:numFmt w:val="bullet"/>
      <w:lvlText w:val="-"/>
      <w:lvlJc w:val="left"/>
      <w:pPr>
        <w:ind w:left="1080" w:hanging="360"/>
      </w:pPr>
      <w:rPr>
        <w:rFonts w:ascii="Times New Roman" w:eastAsiaTheme="minorEastAsia" w:hAnsi="Times New Roman" w:cs="Times New Roman" w:hint="default"/>
        <w:b/>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0">
    <w:nsid w:val="245919D6"/>
    <w:multiLevelType w:val="hybridMultilevel"/>
    <w:tmpl w:val="DE5AC30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25933148"/>
    <w:multiLevelType w:val="hybridMultilevel"/>
    <w:tmpl w:val="B9D6C434"/>
    <w:lvl w:ilvl="0" w:tplc="314CBFE8">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26B10576"/>
    <w:multiLevelType w:val="hybridMultilevel"/>
    <w:tmpl w:val="EBB2B48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29893085"/>
    <w:multiLevelType w:val="hybridMultilevel"/>
    <w:tmpl w:val="1D52503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305B4817"/>
    <w:multiLevelType w:val="hybridMultilevel"/>
    <w:tmpl w:val="D07CA664"/>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338A64B7"/>
    <w:multiLevelType w:val="hybridMultilevel"/>
    <w:tmpl w:val="328ECE4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nsid w:val="33EA5DC0"/>
    <w:multiLevelType w:val="hybridMultilevel"/>
    <w:tmpl w:val="AAA03F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38026A8C"/>
    <w:multiLevelType w:val="hybridMultilevel"/>
    <w:tmpl w:val="77AA2A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38793F02"/>
    <w:multiLevelType w:val="hybridMultilevel"/>
    <w:tmpl w:val="C08C33A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3ABC05B9"/>
    <w:multiLevelType w:val="hybridMultilevel"/>
    <w:tmpl w:val="58E008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3B463B3E"/>
    <w:multiLevelType w:val="hybridMultilevel"/>
    <w:tmpl w:val="0494F5F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3E3CC17B"/>
    <w:multiLevelType w:val="hybridMultilevel"/>
    <w:tmpl w:val="1E52FD5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3EDE1AD0"/>
    <w:multiLevelType w:val="hybridMultilevel"/>
    <w:tmpl w:val="EFA072EA"/>
    <w:lvl w:ilvl="0" w:tplc="4FDADBEE">
      <w:start w:val="20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430F498D"/>
    <w:multiLevelType w:val="hybridMultilevel"/>
    <w:tmpl w:val="B5DC45B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468C1B26"/>
    <w:multiLevelType w:val="hybridMultilevel"/>
    <w:tmpl w:val="92E26A3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nsid w:val="4A0F6F1A"/>
    <w:multiLevelType w:val="hybridMultilevel"/>
    <w:tmpl w:val="1ECA9A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4A777433"/>
    <w:multiLevelType w:val="hybridMultilevel"/>
    <w:tmpl w:val="429E054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55B266B2"/>
    <w:multiLevelType w:val="hybridMultilevel"/>
    <w:tmpl w:val="8F424066"/>
    <w:lvl w:ilvl="0" w:tplc="EEF01B1E">
      <w:numFmt w:val="bullet"/>
      <w:lvlText w:val=""/>
      <w:lvlJc w:val="left"/>
      <w:pPr>
        <w:ind w:left="720" w:hanging="360"/>
      </w:pPr>
      <w:rPr>
        <w:rFonts w:ascii="Wingdings" w:eastAsia="Calibri" w:hAnsi="Wingdings"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55DD5569"/>
    <w:multiLevelType w:val="hybridMultilevel"/>
    <w:tmpl w:val="B2B0A4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5CF27CC5"/>
    <w:multiLevelType w:val="hybridMultilevel"/>
    <w:tmpl w:val="BABC790E"/>
    <w:lvl w:ilvl="0" w:tplc="3C829C84">
      <w:numFmt w:val="bullet"/>
      <w:lvlText w:val="•"/>
      <w:lvlJc w:val="left"/>
      <w:pPr>
        <w:ind w:left="360" w:hanging="708"/>
      </w:pPr>
      <w:rPr>
        <w:rFonts w:ascii="Times New Roman" w:eastAsiaTheme="minorHAnsi" w:hAnsi="Times New Roman" w:cs="Times New Roman" w:hint="default"/>
      </w:rPr>
    </w:lvl>
    <w:lvl w:ilvl="1" w:tplc="040E0003" w:tentative="1">
      <w:start w:val="1"/>
      <w:numFmt w:val="bullet"/>
      <w:lvlText w:val="o"/>
      <w:lvlJc w:val="left"/>
      <w:pPr>
        <w:ind w:left="732" w:hanging="360"/>
      </w:pPr>
      <w:rPr>
        <w:rFonts w:ascii="Courier New" w:hAnsi="Courier New" w:cs="Courier New" w:hint="default"/>
      </w:rPr>
    </w:lvl>
    <w:lvl w:ilvl="2" w:tplc="040E0005" w:tentative="1">
      <w:start w:val="1"/>
      <w:numFmt w:val="bullet"/>
      <w:lvlText w:val=""/>
      <w:lvlJc w:val="left"/>
      <w:pPr>
        <w:ind w:left="1452" w:hanging="360"/>
      </w:pPr>
      <w:rPr>
        <w:rFonts w:ascii="Wingdings" w:hAnsi="Wingdings" w:hint="default"/>
      </w:rPr>
    </w:lvl>
    <w:lvl w:ilvl="3" w:tplc="040E0001" w:tentative="1">
      <w:start w:val="1"/>
      <w:numFmt w:val="bullet"/>
      <w:lvlText w:val=""/>
      <w:lvlJc w:val="left"/>
      <w:pPr>
        <w:ind w:left="2172" w:hanging="360"/>
      </w:pPr>
      <w:rPr>
        <w:rFonts w:ascii="Symbol" w:hAnsi="Symbol" w:hint="default"/>
      </w:rPr>
    </w:lvl>
    <w:lvl w:ilvl="4" w:tplc="040E0003" w:tentative="1">
      <w:start w:val="1"/>
      <w:numFmt w:val="bullet"/>
      <w:lvlText w:val="o"/>
      <w:lvlJc w:val="left"/>
      <w:pPr>
        <w:ind w:left="2892" w:hanging="360"/>
      </w:pPr>
      <w:rPr>
        <w:rFonts w:ascii="Courier New" w:hAnsi="Courier New" w:cs="Courier New" w:hint="default"/>
      </w:rPr>
    </w:lvl>
    <w:lvl w:ilvl="5" w:tplc="040E0005" w:tentative="1">
      <w:start w:val="1"/>
      <w:numFmt w:val="bullet"/>
      <w:lvlText w:val=""/>
      <w:lvlJc w:val="left"/>
      <w:pPr>
        <w:ind w:left="3612" w:hanging="360"/>
      </w:pPr>
      <w:rPr>
        <w:rFonts w:ascii="Wingdings" w:hAnsi="Wingdings" w:hint="default"/>
      </w:rPr>
    </w:lvl>
    <w:lvl w:ilvl="6" w:tplc="040E0001" w:tentative="1">
      <w:start w:val="1"/>
      <w:numFmt w:val="bullet"/>
      <w:lvlText w:val=""/>
      <w:lvlJc w:val="left"/>
      <w:pPr>
        <w:ind w:left="4332" w:hanging="360"/>
      </w:pPr>
      <w:rPr>
        <w:rFonts w:ascii="Symbol" w:hAnsi="Symbol" w:hint="default"/>
      </w:rPr>
    </w:lvl>
    <w:lvl w:ilvl="7" w:tplc="040E0003" w:tentative="1">
      <w:start w:val="1"/>
      <w:numFmt w:val="bullet"/>
      <w:lvlText w:val="o"/>
      <w:lvlJc w:val="left"/>
      <w:pPr>
        <w:ind w:left="5052" w:hanging="360"/>
      </w:pPr>
      <w:rPr>
        <w:rFonts w:ascii="Courier New" w:hAnsi="Courier New" w:cs="Courier New" w:hint="default"/>
      </w:rPr>
    </w:lvl>
    <w:lvl w:ilvl="8" w:tplc="040E0005" w:tentative="1">
      <w:start w:val="1"/>
      <w:numFmt w:val="bullet"/>
      <w:lvlText w:val=""/>
      <w:lvlJc w:val="left"/>
      <w:pPr>
        <w:ind w:left="5772" w:hanging="360"/>
      </w:pPr>
      <w:rPr>
        <w:rFonts w:ascii="Wingdings" w:hAnsi="Wingdings" w:hint="default"/>
      </w:rPr>
    </w:lvl>
  </w:abstractNum>
  <w:abstractNum w:abstractNumId="30">
    <w:nsid w:val="638D7127"/>
    <w:multiLevelType w:val="hybridMultilevel"/>
    <w:tmpl w:val="5F2486F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68750F1E"/>
    <w:multiLevelType w:val="hybridMultilevel"/>
    <w:tmpl w:val="617C619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nsid w:val="6D757030"/>
    <w:multiLevelType w:val="hybridMultilevel"/>
    <w:tmpl w:val="4E0C74B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6DCA1B26"/>
    <w:multiLevelType w:val="hybridMultilevel"/>
    <w:tmpl w:val="922E75FC"/>
    <w:lvl w:ilvl="0" w:tplc="AA3A1974">
      <w:start w:val="2017"/>
      <w:numFmt w:val="bullet"/>
      <w:lvlText w:val="-"/>
      <w:lvlJc w:val="left"/>
      <w:pPr>
        <w:ind w:left="720" w:hanging="360"/>
      </w:pPr>
      <w:rPr>
        <w:rFonts w:ascii="Times New Roman" w:eastAsia="Times New Roman" w:hAnsi="Times New Roman" w:cs="Times New Roman" w:hint="default"/>
      </w:rPr>
    </w:lvl>
    <w:lvl w:ilvl="1" w:tplc="9FFC315E">
      <w:numFmt w:val="bullet"/>
      <w:lvlText w:val="•"/>
      <w:lvlJc w:val="left"/>
      <w:pPr>
        <w:ind w:left="1785" w:hanging="705"/>
      </w:pPr>
      <w:rPr>
        <w:rFonts w:ascii="Times New Roman" w:eastAsiaTheme="minorHAns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nsid w:val="73740BA2"/>
    <w:multiLevelType w:val="hybridMultilevel"/>
    <w:tmpl w:val="DD48A0D0"/>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75366ADB"/>
    <w:multiLevelType w:val="hybridMultilevel"/>
    <w:tmpl w:val="220C6C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757C5B37"/>
    <w:multiLevelType w:val="hybridMultilevel"/>
    <w:tmpl w:val="1ABE46E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nsid w:val="76E87F65"/>
    <w:multiLevelType w:val="hybridMultilevel"/>
    <w:tmpl w:val="1DA0D1C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nsid w:val="7AE87829"/>
    <w:multiLevelType w:val="hybridMultilevel"/>
    <w:tmpl w:val="27BE0D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nsid w:val="7E7764C1"/>
    <w:multiLevelType w:val="hybridMultilevel"/>
    <w:tmpl w:val="06D6C35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27"/>
  </w:num>
  <w:num w:numId="5">
    <w:abstractNumId w:val="5"/>
  </w:num>
  <w:num w:numId="6">
    <w:abstractNumId w:val="1"/>
  </w:num>
  <w:num w:numId="7">
    <w:abstractNumId w:val="15"/>
  </w:num>
  <w:num w:numId="8">
    <w:abstractNumId w:val="38"/>
  </w:num>
  <w:num w:numId="9">
    <w:abstractNumId w:val="25"/>
  </w:num>
  <w:num w:numId="10">
    <w:abstractNumId w:val="13"/>
  </w:num>
  <w:num w:numId="11">
    <w:abstractNumId w:val="26"/>
  </w:num>
  <w:num w:numId="12">
    <w:abstractNumId w:val="34"/>
  </w:num>
  <w:num w:numId="13">
    <w:abstractNumId w:val="14"/>
  </w:num>
  <w:num w:numId="14">
    <w:abstractNumId w:val="12"/>
  </w:num>
  <w:num w:numId="15">
    <w:abstractNumId w:val="39"/>
  </w:num>
  <w:num w:numId="16">
    <w:abstractNumId w:val="37"/>
  </w:num>
  <w:num w:numId="17">
    <w:abstractNumId w:val="4"/>
  </w:num>
  <w:num w:numId="18">
    <w:abstractNumId w:val="16"/>
  </w:num>
  <w:num w:numId="19">
    <w:abstractNumId w:val="2"/>
  </w:num>
  <w:num w:numId="20">
    <w:abstractNumId w:val="0"/>
  </w:num>
  <w:num w:numId="21">
    <w:abstractNumId w:val="31"/>
  </w:num>
  <w:num w:numId="22">
    <w:abstractNumId w:val="35"/>
  </w:num>
  <w:num w:numId="23">
    <w:abstractNumId w:val="23"/>
  </w:num>
  <w:num w:numId="24">
    <w:abstractNumId w:val="6"/>
  </w:num>
  <w:num w:numId="25">
    <w:abstractNumId w:val="21"/>
  </w:num>
  <w:num w:numId="26">
    <w:abstractNumId w:val="10"/>
  </w:num>
  <w:num w:numId="27">
    <w:abstractNumId w:val="30"/>
  </w:num>
  <w:num w:numId="28">
    <w:abstractNumId w:val="32"/>
  </w:num>
  <w:num w:numId="29">
    <w:abstractNumId w:val="36"/>
  </w:num>
  <w:num w:numId="30">
    <w:abstractNumId w:val="22"/>
  </w:num>
  <w:num w:numId="31">
    <w:abstractNumId w:val="7"/>
  </w:num>
  <w:num w:numId="32">
    <w:abstractNumId w:val="19"/>
  </w:num>
  <w:num w:numId="33">
    <w:abstractNumId w:val="24"/>
  </w:num>
  <w:num w:numId="34">
    <w:abstractNumId w:val="18"/>
  </w:num>
  <w:num w:numId="35">
    <w:abstractNumId w:val="11"/>
  </w:num>
  <w:num w:numId="36">
    <w:abstractNumId w:val="8"/>
  </w:num>
  <w:num w:numId="37">
    <w:abstractNumId w:val="28"/>
  </w:num>
  <w:num w:numId="38">
    <w:abstractNumId w:val="9"/>
  </w:num>
  <w:num w:numId="39">
    <w:abstractNumId w:val="29"/>
  </w:num>
  <w:num w:numId="40">
    <w:abstractNumId w:val="33"/>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6763AB"/>
    <w:rsid w:val="0000019C"/>
    <w:rsid w:val="000035C8"/>
    <w:rsid w:val="00003CA2"/>
    <w:rsid w:val="00003F05"/>
    <w:rsid w:val="0001362C"/>
    <w:rsid w:val="000157F6"/>
    <w:rsid w:val="00017AC7"/>
    <w:rsid w:val="00017E3F"/>
    <w:rsid w:val="00031C8E"/>
    <w:rsid w:val="00033973"/>
    <w:rsid w:val="00040A09"/>
    <w:rsid w:val="00042CFF"/>
    <w:rsid w:val="000457D7"/>
    <w:rsid w:val="00045950"/>
    <w:rsid w:val="000522D9"/>
    <w:rsid w:val="00054A45"/>
    <w:rsid w:val="00055164"/>
    <w:rsid w:val="0005703D"/>
    <w:rsid w:val="00060037"/>
    <w:rsid w:val="00061BE9"/>
    <w:rsid w:val="0006291A"/>
    <w:rsid w:val="00064FC8"/>
    <w:rsid w:val="00074B8B"/>
    <w:rsid w:val="000763CB"/>
    <w:rsid w:val="0007718A"/>
    <w:rsid w:val="00081B2F"/>
    <w:rsid w:val="00081C85"/>
    <w:rsid w:val="000820B8"/>
    <w:rsid w:val="000824C4"/>
    <w:rsid w:val="0008634F"/>
    <w:rsid w:val="000876C7"/>
    <w:rsid w:val="00090E68"/>
    <w:rsid w:val="00093053"/>
    <w:rsid w:val="00093A21"/>
    <w:rsid w:val="00093D25"/>
    <w:rsid w:val="00095607"/>
    <w:rsid w:val="000A34B2"/>
    <w:rsid w:val="000A4D46"/>
    <w:rsid w:val="000A6FE2"/>
    <w:rsid w:val="000A7075"/>
    <w:rsid w:val="000A7626"/>
    <w:rsid w:val="000A7D6E"/>
    <w:rsid w:val="000B4D35"/>
    <w:rsid w:val="000B7FB3"/>
    <w:rsid w:val="000C1F0C"/>
    <w:rsid w:val="000C6AFE"/>
    <w:rsid w:val="000D3AD0"/>
    <w:rsid w:val="000D576B"/>
    <w:rsid w:val="000D6D2F"/>
    <w:rsid w:val="000D7510"/>
    <w:rsid w:val="000E0471"/>
    <w:rsid w:val="000E1E27"/>
    <w:rsid w:val="000E524F"/>
    <w:rsid w:val="000E6243"/>
    <w:rsid w:val="000F6A3E"/>
    <w:rsid w:val="001014D1"/>
    <w:rsid w:val="0010677C"/>
    <w:rsid w:val="001137DB"/>
    <w:rsid w:val="0011553B"/>
    <w:rsid w:val="00115F93"/>
    <w:rsid w:val="00117760"/>
    <w:rsid w:val="001213B2"/>
    <w:rsid w:val="0012266E"/>
    <w:rsid w:val="00123236"/>
    <w:rsid w:val="0012345D"/>
    <w:rsid w:val="001243A8"/>
    <w:rsid w:val="00125C2C"/>
    <w:rsid w:val="0012618B"/>
    <w:rsid w:val="00130596"/>
    <w:rsid w:val="00133A63"/>
    <w:rsid w:val="00136166"/>
    <w:rsid w:val="00137664"/>
    <w:rsid w:val="0014111E"/>
    <w:rsid w:val="0014411B"/>
    <w:rsid w:val="0015360A"/>
    <w:rsid w:val="00154D25"/>
    <w:rsid w:val="0016496C"/>
    <w:rsid w:val="00165241"/>
    <w:rsid w:val="0017180F"/>
    <w:rsid w:val="0017299A"/>
    <w:rsid w:val="00172A2B"/>
    <w:rsid w:val="00173EB7"/>
    <w:rsid w:val="001746F3"/>
    <w:rsid w:val="001762AD"/>
    <w:rsid w:val="00181606"/>
    <w:rsid w:val="00181E9E"/>
    <w:rsid w:val="0018482C"/>
    <w:rsid w:val="00184E42"/>
    <w:rsid w:val="001852E4"/>
    <w:rsid w:val="0019388E"/>
    <w:rsid w:val="0019571E"/>
    <w:rsid w:val="00196A8F"/>
    <w:rsid w:val="001A2D3B"/>
    <w:rsid w:val="001A401E"/>
    <w:rsid w:val="001A7F41"/>
    <w:rsid w:val="001B3B68"/>
    <w:rsid w:val="001B4D2D"/>
    <w:rsid w:val="001B5012"/>
    <w:rsid w:val="001B5246"/>
    <w:rsid w:val="001B53AE"/>
    <w:rsid w:val="001C1353"/>
    <w:rsid w:val="001C2891"/>
    <w:rsid w:val="001D0BA5"/>
    <w:rsid w:val="001D4878"/>
    <w:rsid w:val="001E2407"/>
    <w:rsid w:val="001E5658"/>
    <w:rsid w:val="001F35A7"/>
    <w:rsid w:val="001F3DDF"/>
    <w:rsid w:val="001F4072"/>
    <w:rsid w:val="002017DF"/>
    <w:rsid w:val="00202EED"/>
    <w:rsid w:val="00207E32"/>
    <w:rsid w:val="00210177"/>
    <w:rsid w:val="00210852"/>
    <w:rsid w:val="00216399"/>
    <w:rsid w:val="00220DF4"/>
    <w:rsid w:val="002231CB"/>
    <w:rsid w:val="00233984"/>
    <w:rsid w:val="00237344"/>
    <w:rsid w:val="002373A5"/>
    <w:rsid w:val="002373D2"/>
    <w:rsid w:val="00242FB2"/>
    <w:rsid w:val="00245093"/>
    <w:rsid w:val="00246D1F"/>
    <w:rsid w:val="00247424"/>
    <w:rsid w:val="00250E77"/>
    <w:rsid w:val="00255D28"/>
    <w:rsid w:val="0025771F"/>
    <w:rsid w:val="00263FA9"/>
    <w:rsid w:val="002664AD"/>
    <w:rsid w:val="00266CB1"/>
    <w:rsid w:val="0027000F"/>
    <w:rsid w:val="0027103F"/>
    <w:rsid w:val="0027290F"/>
    <w:rsid w:val="00275C07"/>
    <w:rsid w:val="002769DC"/>
    <w:rsid w:val="00277639"/>
    <w:rsid w:val="00280CDC"/>
    <w:rsid w:val="002813BD"/>
    <w:rsid w:val="00281456"/>
    <w:rsid w:val="00287D92"/>
    <w:rsid w:val="002905D0"/>
    <w:rsid w:val="00291BF4"/>
    <w:rsid w:val="002A0ADE"/>
    <w:rsid w:val="002A107B"/>
    <w:rsid w:val="002A5965"/>
    <w:rsid w:val="002B25B0"/>
    <w:rsid w:val="002B6FE9"/>
    <w:rsid w:val="002C1012"/>
    <w:rsid w:val="002C5F3B"/>
    <w:rsid w:val="002C608A"/>
    <w:rsid w:val="002D033B"/>
    <w:rsid w:val="002D03B1"/>
    <w:rsid w:val="002D29B7"/>
    <w:rsid w:val="002D3AAD"/>
    <w:rsid w:val="002D4868"/>
    <w:rsid w:val="002E1156"/>
    <w:rsid w:val="002E6AB7"/>
    <w:rsid w:val="002F125B"/>
    <w:rsid w:val="002F1A57"/>
    <w:rsid w:val="00301377"/>
    <w:rsid w:val="00301651"/>
    <w:rsid w:val="0031747C"/>
    <w:rsid w:val="0032082B"/>
    <w:rsid w:val="00325481"/>
    <w:rsid w:val="00332D4F"/>
    <w:rsid w:val="00336F2F"/>
    <w:rsid w:val="00342B39"/>
    <w:rsid w:val="00342D0D"/>
    <w:rsid w:val="00350660"/>
    <w:rsid w:val="0035171A"/>
    <w:rsid w:val="00353926"/>
    <w:rsid w:val="00360991"/>
    <w:rsid w:val="00365481"/>
    <w:rsid w:val="00365571"/>
    <w:rsid w:val="003700CE"/>
    <w:rsid w:val="00370914"/>
    <w:rsid w:val="00373B25"/>
    <w:rsid w:val="00377A40"/>
    <w:rsid w:val="00380385"/>
    <w:rsid w:val="003823AF"/>
    <w:rsid w:val="00386880"/>
    <w:rsid w:val="00392F39"/>
    <w:rsid w:val="003947FC"/>
    <w:rsid w:val="003A60CC"/>
    <w:rsid w:val="003A709B"/>
    <w:rsid w:val="003B217A"/>
    <w:rsid w:val="003B2E77"/>
    <w:rsid w:val="003B69FF"/>
    <w:rsid w:val="003C094A"/>
    <w:rsid w:val="003C0ECB"/>
    <w:rsid w:val="003C6B79"/>
    <w:rsid w:val="003C6DB2"/>
    <w:rsid w:val="003D50ED"/>
    <w:rsid w:val="003E2753"/>
    <w:rsid w:val="003E6B90"/>
    <w:rsid w:val="003E720E"/>
    <w:rsid w:val="003F0AA9"/>
    <w:rsid w:val="003F0DDE"/>
    <w:rsid w:val="003F1AD4"/>
    <w:rsid w:val="003F2D3C"/>
    <w:rsid w:val="003F31A9"/>
    <w:rsid w:val="003F50B7"/>
    <w:rsid w:val="003F50C0"/>
    <w:rsid w:val="003F7A69"/>
    <w:rsid w:val="00410986"/>
    <w:rsid w:val="00424FF4"/>
    <w:rsid w:val="004253D7"/>
    <w:rsid w:val="0042672B"/>
    <w:rsid w:val="00432F8D"/>
    <w:rsid w:val="00435DF5"/>
    <w:rsid w:val="0044613A"/>
    <w:rsid w:val="0044710B"/>
    <w:rsid w:val="00447B6F"/>
    <w:rsid w:val="0045748F"/>
    <w:rsid w:val="004625AE"/>
    <w:rsid w:val="00462FC8"/>
    <w:rsid w:val="004638DD"/>
    <w:rsid w:val="00465384"/>
    <w:rsid w:val="00472AED"/>
    <w:rsid w:val="00473592"/>
    <w:rsid w:val="00481F4D"/>
    <w:rsid w:val="00490115"/>
    <w:rsid w:val="0049317B"/>
    <w:rsid w:val="00493336"/>
    <w:rsid w:val="00496783"/>
    <w:rsid w:val="004A1AE3"/>
    <w:rsid w:val="004A5B47"/>
    <w:rsid w:val="004A6E39"/>
    <w:rsid w:val="004A7C0F"/>
    <w:rsid w:val="004C1DB8"/>
    <w:rsid w:val="004C2B20"/>
    <w:rsid w:val="004C4287"/>
    <w:rsid w:val="004C699D"/>
    <w:rsid w:val="004D065A"/>
    <w:rsid w:val="004D09D5"/>
    <w:rsid w:val="004D0B5D"/>
    <w:rsid w:val="004D360D"/>
    <w:rsid w:val="004D593B"/>
    <w:rsid w:val="004E1E3C"/>
    <w:rsid w:val="004E2693"/>
    <w:rsid w:val="004E4637"/>
    <w:rsid w:val="004E68F3"/>
    <w:rsid w:val="004E6F78"/>
    <w:rsid w:val="004F0146"/>
    <w:rsid w:val="004F27F8"/>
    <w:rsid w:val="004F7DAA"/>
    <w:rsid w:val="00501365"/>
    <w:rsid w:val="00503FC4"/>
    <w:rsid w:val="00506C32"/>
    <w:rsid w:val="00511A1F"/>
    <w:rsid w:val="00511AC6"/>
    <w:rsid w:val="00514961"/>
    <w:rsid w:val="005246D9"/>
    <w:rsid w:val="0053106D"/>
    <w:rsid w:val="00532C19"/>
    <w:rsid w:val="00553035"/>
    <w:rsid w:val="005546F6"/>
    <w:rsid w:val="00557CE5"/>
    <w:rsid w:val="00560399"/>
    <w:rsid w:val="00562895"/>
    <w:rsid w:val="00564270"/>
    <w:rsid w:val="005642C2"/>
    <w:rsid w:val="00571783"/>
    <w:rsid w:val="005757F3"/>
    <w:rsid w:val="00582699"/>
    <w:rsid w:val="0058432D"/>
    <w:rsid w:val="00585457"/>
    <w:rsid w:val="00590A4D"/>
    <w:rsid w:val="0059576C"/>
    <w:rsid w:val="005A5112"/>
    <w:rsid w:val="005A7013"/>
    <w:rsid w:val="005A7B73"/>
    <w:rsid w:val="005B0091"/>
    <w:rsid w:val="005B41FF"/>
    <w:rsid w:val="005B5131"/>
    <w:rsid w:val="005B70B9"/>
    <w:rsid w:val="005C2328"/>
    <w:rsid w:val="005C4172"/>
    <w:rsid w:val="005C4595"/>
    <w:rsid w:val="005C45E0"/>
    <w:rsid w:val="005C497C"/>
    <w:rsid w:val="005C6332"/>
    <w:rsid w:val="005D2C73"/>
    <w:rsid w:val="005D332E"/>
    <w:rsid w:val="005D703F"/>
    <w:rsid w:val="005D730E"/>
    <w:rsid w:val="005E0D04"/>
    <w:rsid w:val="005E5206"/>
    <w:rsid w:val="005E60BF"/>
    <w:rsid w:val="005F12BD"/>
    <w:rsid w:val="005F2A15"/>
    <w:rsid w:val="00601E1E"/>
    <w:rsid w:val="00603659"/>
    <w:rsid w:val="00604ABB"/>
    <w:rsid w:val="00604BC0"/>
    <w:rsid w:val="00604FCA"/>
    <w:rsid w:val="0060512C"/>
    <w:rsid w:val="0060622F"/>
    <w:rsid w:val="00606424"/>
    <w:rsid w:val="00611271"/>
    <w:rsid w:val="00616A0A"/>
    <w:rsid w:val="00620992"/>
    <w:rsid w:val="00620A24"/>
    <w:rsid w:val="0062507D"/>
    <w:rsid w:val="006278CF"/>
    <w:rsid w:val="00630041"/>
    <w:rsid w:val="006366B6"/>
    <w:rsid w:val="00640C95"/>
    <w:rsid w:val="00640D67"/>
    <w:rsid w:val="006412E4"/>
    <w:rsid w:val="006438D6"/>
    <w:rsid w:val="006472FE"/>
    <w:rsid w:val="00647D18"/>
    <w:rsid w:val="00651D19"/>
    <w:rsid w:val="00652217"/>
    <w:rsid w:val="00656BF0"/>
    <w:rsid w:val="00657316"/>
    <w:rsid w:val="006638C9"/>
    <w:rsid w:val="006639FB"/>
    <w:rsid w:val="006677C0"/>
    <w:rsid w:val="00671A84"/>
    <w:rsid w:val="00673D5B"/>
    <w:rsid w:val="00676398"/>
    <w:rsid w:val="006763AB"/>
    <w:rsid w:val="00680854"/>
    <w:rsid w:val="00690D94"/>
    <w:rsid w:val="00693BA9"/>
    <w:rsid w:val="0069603F"/>
    <w:rsid w:val="006A18FE"/>
    <w:rsid w:val="006A429C"/>
    <w:rsid w:val="006A6768"/>
    <w:rsid w:val="006B29FD"/>
    <w:rsid w:val="006B3B3F"/>
    <w:rsid w:val="006B4686"/>
    <w:rsid w:val="006B48C9"/>
    <w:rsid w:val="006B6C41"/>
    <w:rsid w:val="006C568C"/>
    <w:rsid w:val="006C6C61"/>
    <w:rsid w:val="006C71E5"/>
    <w:rsid w:val="006C71EB"/>
    <w:rsid w:val="006D087C"/>
    <w:rsid w:val="006D461E"/>
    <w:rsid w:val="006E07C4"/>
    <w:rsid w:val="006E542A"/>
    <w:rsid w:val="006F09BE"/>
    <w:rsid w:val="006F30B9"/>
    <w:rsid w:val="00701EAD"/>
    <w:rsid w:val="00703040"/>
    <w:rsid w:val="00703818"/>
    <w:rsid w:val="00703DC4"/>
    <w:rsid w:val="0070445B"/>
    <w:rsid w:val="007058C9"/>
    <w:rsid w:val="00707BB8"/>
    <w:rsid w:val="00710541"/>
    <w:rsid w:val="00710EB6"/>
    <w:rsid w:val="007155FC"/>
    <w:rsid w:val="00715A62"/>
    <w:rsid w:val="00722609"/>
    <w:rsid w:val="00722A3F"/>
    <w:rsid w:val="00725850"/>
    <w:rsid w:val="00726678"/>
    <w:rsid w:val="00731793"/>
    <w:rsid w:val="00735CCD"/>
    <w:rsid w:val="007401FE"/>
    <w:rsid w:val="0074094E"/>
    <w:rsid w:val="00744AC2"/>
    <w:rsid w:val="007477A0"/>
    <w:rsid w:val="00751E68"/>
    <w:rsid w:val="00752100"/>
    <w:rsid w:val="00760738"/>
    <w:rsid w:val="00767BDA"/>
    <w:rsid w:val="00767E95"/>
    <w:rsid w:val="00775085"/>
    <w:rsid w:val="007806C1"/>
    <w:rsid w:val="00784561"/>
    <w:rsid w:val="00785997"/>
    <w:rsid w:val="00785AFC"/>
    <w:rsid w:val="00786BF9"/>
    <w:rsid w:val="007913B9"/>
    <w:rsid w:val="00791833"/>
    <w:rsid w:val="00791DBB"/>
    <w:rsid w:val="007958E0"/>
    <w:rsid w:val="007A2041"/>
    <w:rsid w:val="007A4E49"/>
    <w:rsid w:val="007A5903"/>
    <w:rsid w:val="007A5FCF"/>
    <w:rsid w:val="007A66B8"/>
    <w:rsid w:val="007B2F8E"/>
    <w:rsid w:val="007B5B3D"/>
    <w:rsid w:val="007B5B74"/>
    <w:rsid w:val="007B5FC7"/>
    <w:rsid w:val="007C40DA"/>
    <w:rsid w:val="007C5488"/>
    <w:rsid w:val="007C6380"/>
    <w:rsid w:val="007D1D9A"/>
    <w:rsid w:val="007D24EA"/>
    <w:rsid w:val="007D3F45"/>
    <w:rsid w:val="007D525F"/>
    <w:rsid w:val="007E04AA"/>
    <w:rsid w:val="007E1F99"/>
    <w:rsid w:val="007E3D5B"/>
    <w:rsid w:val="007E4909"/>
    <w:rsid w:val="007E4D07"/>
    <w:rsid w:val="007F26FA"/>
    <w:rsid w:val="007F3A04"/>
    <w:rsid w:val="007F71E3"/>
    <w:rsid w:val="00806558"/>
    <w:rsid w:val="008126F9"/>
    <w:rsid w:val="00816A5F"/>
    <w:rsid w:val="00826446"/>
    <w:rsid w:val="0083013B"/>
    <w:rsid w:val="0083413F"/>
    <w:rsid w:val="00841813"/>
    <w:rsid w:val="008421E7"/>
    <w:rsid w:val="00845AED"/>
    <w:rsid w:val="008465E4"/>
    <w:rsid w:val="008504E6"/>
    <w:rsid w:val="00850F64"/>
    <w:rsid w:val="00855BD0"/>
    <w:rsid w:val="0085634A"/>
    <w:rsid w:val="00862584"/>
    <w:rsid w:val="008647F7"/>
    <w:rsid w:val="0086758E"/>
    <w:rsid w:val="00874E0F"/>
    <w:rsid w:val="0087626A"/>
    <w:rsid w:val="008864B4"/>
    <w:rsid w:val="00893300"/>
    <w:rsid w:val="008A5760"/>
    <w:rsid w:val="008B10EB"/>
    <w:rsid w:val="008B1CB7"/>
    <w:rsid w:val="008B33CF"/>
    <w:rsid w:val="008B42E8"/>
    <w:rsid w:val="008B6780"/>
    <w:rsid w:val="008B7B4B"/>
    <w:rsid w:val="008C0661"/>
    <w:rsid w:val="008C1179"/>
    <w:rsid w:val="008C131B"/>
    <w:rsid w:val="008C64B1"/>
    <w:rsid w:val="008C6AF0"/>
    <w:rsid w:val="008D0F77"/>
    <w:rsid w:val="008D3D6D"/>
    <w:rsid w:val="008D5D83"/>
    <w:rsid w:val="008E4078"/>
    <w:rsid w:val="008E40FA"/>
    <w:rsid w:val="008E4A7F"/>
    <w:rsid w:val="008F4562"/>
    <w:rsid w:val="009000B1"/>
    <w:rsid w:val="00906207"/>
    <w:rsid w:val="00910979"/>
    <w:rsid w:val="00911A3F"/>
    <w:rsid w:val="00912CF4"/>
    <w:rsid w:val="0092253D"/>
    <w:rsid w:val="00922634"/>
    <w:rsid w:val="00924EDB"/>
    <w:rsid w:val="00925957"/>
    <w:rsid w:val="009263AC"/>
    <w:rsid w:val="0093102A"/>
    <w:rsid w:val="00931F7B"/>
    <w:rsid w:val="00935742"/>
    <w:rsid w:val="009375E3"/>
    <w:rsid w:val="00940697"/>
    <w:rsid w:val="00944C9D"/>
    <w:rsid w:val="00945FAC"/>
    <w:rsid w:val="00946C87"/>
    <w:rsid w:val="009621C2"/>
    <w:rsid w:val="009637D8"/>
    <w:rsid w:val="0096549D"/>
    <w:rsid w:val="0096767B"/>
    <w:rsid w:val="0097217D"/>
    <w:rsid w:val="00976D12"/>
    <w:rsid w:val="00976DCA"/>
    <w:rsid w:val="00980626"/>
    <w:rsid w:val="00980C71"/>
    <w:rsid w:val="0098154D"/>
    <w:rsid w:val="00981CBB"/>
    <w:rsid w:val="00983D14"/>
    <w:rsid w:val="00983D6E"/>
    <w:rsid w:val="009853D0"/>
    <w:rsid w:val="00986CFA"/>
    <w:rsid w:val="00993EBD"/>
    <w:rsid w:val="00994367"/>
    <w:rsid w:val="009973DD"/>
    <w:rsid w:val="009A0D74"/>
    <w:rsid w:val="009A2E61"/>
    <w:rsid w:val="009A2F5E"/>
    <w:rsid w:val="009A5533"/>
    <w:rsid w:val="009A65F9"/>
    <w:rsid w:val="009A6C0B"/>
    <w:rsid w:val="009B00A8"/>
    <w:rsid w:val="009B3176"/>
    <w:rsid w:val="009B5AEE"/>
    <w:rsid w:val="009B6ED1"/>
    <w:rsid w:val="009B7FEA"/>
    <w:rsid w:val="009C2F27"/>
    <w:rsid w:val="009C54F3"/>
    <w:rsid w:val="009C6DB9"/>
    <w:rsid w:val="009C7A56"/>
    <w:rsid w:val="009D194C"/>
    <w:rsid w:val="009D3CAE"/>
    <w:rsid w:val="009D4539"/>
    <w:rsid w:val="009D5776"/>
    <w:rsid w:val="009D5AFE"/>
    <w:rsid w:val="009E0EB4"/>
    <w:rsid w:val="009E304D"/>
    <w:rsid w:val="009E6455"/>
    <w:rsid w:val="009E67BB"/>
    <w:rsid w:val="009F0CA3"/>
    <w:rsid w:val="009F237A"/>
    <w:rsid w:val="009F55BB"/>
    <w:rsid w:val="009F7736"/>
    <w:rsid w:val="00A063C4"/>
    <w:rsid w:val="00A06B7E"/>
    <w:rsid w:val="00A10E65"/>
    <w:rsid w:val="00A11AF6"/>
    <w:rsid w:val="00A1558A"/>
    <w:rsid w:val="00A16439"/>
    <w:rsid w:val="00A20004"/>
    <w:rsid w:val="00A20C52"/>
    <w:rsid w:val="00A260EF"/>
    <w:rsid w:val="00A26C6C"/>
    <w:rsid w:val="00A305FC"/>
    <w:rsid w:val="00A31665"/>
    <w:rsid w:val="00A34CCA"/>
    <w:rsid w:val="00A51120"/>
    <w:rsid w:val="00A512A4"/>
    <w:rsid w:val="00A5537E"/>
    <w:rsid w:val="00A55CB5"/>
    <w:rsid w:val="00A56135"/>
    <w:rsid w:val="00A570A8"/>
    <w:rsid w:val="00A60138"/>
    <w:rsid w:val="00A64517"/>
    <w:rsid w:val="00A7038E"/>
    <w:rsid w:val="00A70A11"/>
    <w:rsid w:val="00A748CE"/>
    <w:rsid w:val="00A74DBB"/>
    <w:rsid w:val="00A82B96"/>
    <w:rsid w:val="00A839A4"/>
    <w:rsid w:val="00A83AF2"/>
    <w:rsid w:val="00A868D4"/>
    <w:rsid w:val="00A91B30"/>
    <w:rsid w:val="00A94859"/>
    <w:rsid w:val="00AA1DFA"/>
    <w:rsid w:val="00AA2BED"/>
    <w:rsid w:val="00AA5290"/>
    <w:rsid w:val="00AA651A"/>
    <w:rsid w:val="00AB34EC"/>
    <w:rsid w:val="00AB6B33"/>
    <w:rsid w:val="00AB79DC"/>
    <w:rsid w:val="00AC2EF2"/>
    <w:rsid w:val="00AD46F2"/>
    <w:rsid w:val="00AE5E15"/>
    <w:rsid w:val="00AE7734"/>
    <w:rsid w:val="00AF0027"/>
    <w:rsid w:val="00AF6111"/>
    <w:rsid w:val="00AF6222"/>
    <w:rsid w:val="00B02983"/>
    <w:rsid w:val="00B03719"/>
    <w:rsid w:val="00B03CDE"/>
    <w:rsid w:val="00B1138D"/>
    <w:rsid w:val="00B1210A"/>
    <w:rsid w:val="00B16785"/>
    <w:rsid w:val="00B26E9B"/>
    <w:rsid w:val="00B275D6"/>
    <w:rsid w:val="00B3107F"/>
    <w:rsid w:val="00B34149"/>
    <w:rsid w:val="00B35697"/>
    <w:rsid w:val="00B37C18"/>
    <w:rsid w:val="00B40443"/>
    <w:rsid w:val="00B40FD5"/>
    <w:rsid w:val="00B42126"/>
    <w:rsid w:val="00B472F1"/>
    <w:rsid w:val="00B53181"/>
    <w:rsid w:val="00B55733"/>
    <w:rsid w:val="00B57ACB"/>
    <w:rsid w:val="00B60301"/>
    <w:rsid w:val="00B6132F"/>
    <w:rsid w:val="00B61738"/>
    <w:rsid w:val="00B6190D"/>
    <w:rsid w:val="00B626F7"/>
    <w:rsid w:val="00B62B6B"/>
    <w:rsid w:val="00B649BB"/>
    <w:rsid w:val="00B6525F"/>
    <w:rsid w:val="00B73B81"/>
    <w:rsid w:val="00B75759"/>
    <w:rsid w:val="00B77A9C"/>
    <w:rsid w:val="00B8027E"/>
    <w:rsid w:val="00B8050B"/>
    <w:rsid w:val="00B82741"/>
    <w:rsid w:val="00B83D27"/>
    <w:rsid w:val="00B8443B"/>
    <w:rsid w:val="00B876C5"/>
    <w:rsid w:val="00B910D1"/>
    <w:rsid w:val="00B91464"/>
    <w:rsid w:val="00B91A60"/>
    <w:rsid w:val="00B941CE"/>
    <w:rsid w:val="00B94F32"/>
    <w:rsid w:val="00B972D3"/>
    <w:rsid w:val="00BA0289"/>
    <w:rsid w:val="00BA3A4B"/>
    <w:rsid w:val="00BA3D76"/>
    <w:rsid w:val="00BA4B31"/>
    <w:rsid w:val="00BA5020"/>
    <w:rsid w:val="00BB0BAF"/>
    <w:rsid w:val="00BB4572"/>
    <w:rsid w:val="00BB4B46"/>
    <w:rsid w:val="00BB61CA"/>
    <w:rsid w:val="00BC19D8"/>
    <w:rsid w:val="00BC2B8B"/>
    <w:rsid w:val="00BC5DCA"/>
    <w:rsid w:val="00BC6C3E"/>
    <w:rsid w:val="00BD12C7"/>
    <w:rsid w:val="00BD3B5E"/>
    <w:rsid w:val="00BD513B"/>
    <w:rsid w:val="00BD6198"/>
    <w:rsid w:val="00BE012C"/>
    <w:rsid w:val="00BE3107"/>
    <w:rsid w:val="00BE4BD5"/>
    <w:rsid w:val="00BE4D05"/>
    <w:rsid w:val="00BE689F"/>
    <w:rsid w:val="00BE6B91"/>
    <w:rsid w:val="00BF033B"/>
    <w:rsid w:val="00BF3196"/>
    <w:rsid w:val="00BF72F2"/>
    <w:rsid w:val="00BF7EE7"/>
    <w:rsid w:val="00C01F49"/>
    <w:rsid w:val="00C03E5D"/>
    <w:rsid w:val="00C13323"/>
    <w:rsid w:val="00C14333"/>
    <w:rsid w:val="00C150B6"/>
    <w:rsid w:val="00C15121"/>
    <w:rsid w:val="00C20740"/>
    <w:rsid w:val="00C20F98"/>
    <w:rsid w:val="00C22946"/>
    <w:rsid w:val="00C24F04"/>
    <w:rsid w:val="00C334BD"/>
    <w:rsid w:val="00C337ED"/>
    <w:rsid w:val="00C35840"/>
    <w:rsid w:val="00C36962"/>
    <w:rsid w:val="00C37E08"/>
    <w:rsid w:val="00C41298"/>
    <w:rsid w:val="00C42DC6"/>
    <w:rsid w:val="00C62639"/>
    <w:rsid w:val="00C65902"/>
    <w:rsid w:val="00C71047"/>
    <w:rsid w:val="00C72A22"/>
    <w:rsid w:val="00C74BA7"/>
    <w:rsid w:val="00C80FC1"/>
    <w:rsid w:val="00C8158C"/>
    <w:rsid w:val="00C8309E"/>
    <w:rsid w:val="00C87162"/>
    <w:rsid w:val="00C87A38"/>
    <w:rsid w:val="00C90496"/>
    <w:rsid w:val="00C97353"/>
    <w:rsid w:val="00CA6A1D"/>
    <w:rsid w:val="00CA759D"/>
    <w:rsid w:val="00CB1AEC"/>
    <w:rsid w:val="00CB3552"/>
    <w:rsid w:val="00CB73E7"/>
    <w:rsid w:val="00CC2925"/>
    <w:rsid w:val="00CC541C"/>
    <w:rsid w:val="00CC5DC7"/>
    <w:rsid w:val="00CC67F2"/>
    <w:rsid w:val="00CD1552"/>
    <w:rsid w:val="00CD25EE"/>
    <w:rsid w:val="00CD5801"/>
    <w:rsid w:val="00CE0E41"/>
    <w:rsid w:val="00CF040B"/>
    <w:rsid w:val="00CF252A"/>
    <w:rsid w:val="00CF798E"/>
    <w:rsid w:val="00D000D7"/>
    <w:rsid w:val="00D0048C"/>
    <w:rsid w:val="00D10467"/>
    <w:rsid w:val="00D1669A"/>
    <w:rsid w:val="00D171BA"/>
    <w:rsid w:val="00D213B1"/>
    <w:rsid w:val="00D213DC"/>
    <w:rsid w:val="00D326FD"/>
    <w:rsid w:val="00D36BA1"/>
    <w:rsid w:val="00D44A33"/>
    <w:rsid w:val="00D45677"/>
    <w:rsid w:val="00D467F4"/>
    <w:rsid w:val="00D5016E"/>
    <w:rsid w:val="00D54824"/>
    <w:rsid w:val="00D63C5A"/>
    <w:rsid w:val="00D66C24"/>
    <w:rsid w:val="00D71D64"/>
    <w:rsid w:val="00D72013"/>
    <w:rsid w:val="00D73C95"/>
    <w:rsid w:val="00D77E09"/>
    <w:rsid w:val="00D807A1"/>
    <w:rsid w:val="00D850CA"/>
    <w:rsid w:val="00D87C98"/>
    <w:rsid w:val="00D90F0B"/>
    <w:rsid w:val="00D94BF9"/>
    <w:rsid w:val="00D96069"/>
    <w:rsid w:val="00DA402A"/>
    <w:rsid w:val="00DB0EE9"/>
    <w:rsid w:val="00DB3C82"/>
    <w:rsid w:val="00DB406F"/>
    <w:rsid w:val="00DB535B"/>
    <w:rsid w:val="00DC128E"/>
    <w:rsid w:val="00DC1507"/>
    <w:rsid w:val="00DC3779"/>
    <w:rsid w:val="00DC3A7E"/>
    <w:rsid w:val="00DC706D"/>
    <w:rsid w:val="00DD2426"/>
    <w:rsid w:val="00DD2929"/>
    <w:rsid w:val="00DD66AB"/>
    <w:rsid w:val="00DD6C2F"/>
    <w:rsid w:val="00DD6E57"/>
    <w:rsid w:val="00DF11B5"/>
    <w:rsid w:val="00DF310C"/>
    <w:rsid w:val="00E00C05"/>
    <w:rsid w:val="00E01F91"/>
    <w:rsid w:val="00E05FF7"/>
    <w:rsid w:val="00E06535"/>
    <w:rsid w:val="00E07D82"/>
    <w:rsid w:val="00E10A4D"/>
    <w:rsid w:val="00E13477"/>
    <w:rsid w:val="00E14D4E"/>
    <w:rsid w:val="00E17D10"/>
    <w:rsid w:val="00E2227F"/>
    <w:rsid w:val="00E233CD"/>
    <w:rsid w:val="00E25115"/>
    <w:rsid w:val="00E314E6"/>
    <w:rsid w:val="00E356EC"/>
    <w:rsid w:val="00E37785"/>
    <w:rsid w:val="00E41EF6"/>
    <w:rsid w:val="00E43372"/>
    <w:rsid w:val="00E438E3"/>
    <w:rsid w:val="00E551C7"/>
    <w:rsid w:val="00E55BE9"/>
    <w:rsid w:val="00E562D3"/>
    <w:rsid w:val="00E570B0"/>
    <w:rsid w:val="00E57A6B"/>
    <w:rsid w:val="00E6022B"/>
    <w:rsid w:val="00E61BFF"/>
    <w:rsid w:val="00E628CB"/>
    <w:rsid w:val="00E65B9C"/>
    <w:rsid w:val="00E67686"/>
    <w:rsid w:val="00E741A1"/>
    <w:rsid w:val="00E76F3E"/>
    <w:rsid w:val="00E81550"/>
    <w:rsid w:val="00E86CB9"/>
    <w:rsid w:val="00E8766B"/>
    <w:rsid w:val="00E879F5"/>
    <w:rsid w:val="00E9016E"/>
    <w:rsid w:val="00E9148B"/>
    <w:rsid w:val="00E91F75"/>
    <w:rsid w:val="00E92477"/>
    <w:rsid w:val="00E9332B"/>
    <w:rsid w:val="00E93C57"/>
    <w:rsid w:val="00E95235"/>
    <w:rsid w:val="00E962CC"/>
    <w:rsid w:val="00EA00E9"/>
    <w:rsid w:val="00EA29D3"/>
    <w:rsid w:val="00EA3A38"/>
    <w:rsid w:val="00EA3EF3"/>
    <w:rsid w:val="00EB2A34"/>
    <w:rsid w:val="00EB5A79"/>
    <w:rsid w:val="00EB6B2B"/>
    <w:rsid w:val="00EC08B9"/>
    <w:rsid w:val="00EC09A5"/>
    <w:rsid w:val="00EC738C"/>
    <w:rsid w:val="00ED0625"/>
    <w:rsid w:val="00ED0E45"/>
    <w:rsid w:val="00ED1F8E"/>
    <w:rsid w:val="00EE068A"/>
    <w:rsid w:val="00EE3477"/>
    <w:rsid w:val="00EE454A"/>
    <w:rsid w:val="00EE4A1F"/>
    <w:rsid w:val="00EE7A5A"/>
    <w:rsid w:val="00EF1CF2"/>
    <w:rsid w:val="00F111D1"/>
    <w:rsid w:val="00F20E7C"/>
    <w:rsid w:val="00F22C66"/>
    <w:rsid w:val="00F25C19"/>
    <w:rsid w:val="00F308FC"/>
    <w:rsid w:val="00F31313"/>
    <w:rsid w:val="00F31724"/>
    <w:rsid w:val="00F31A78"/>
    <w:rsid w:val="00F32DA6"/>
    <w:rsid w:val="00F332B5"/>
    <w:rsid w:val="00F335B2"/>
    <w:rsid w:val="00F3718C"/>
    <w:rsid w:val="00F377F3"/>
    <w:rsid w:val="00F43B30"/>
    <w:rsid w:val="00F44650"/>
    <w:rsid w:val="00F47C18"/>
    <w:rsid w:val="00F50749"/>
    <w:rsid w:val="00F54C08"/>
    <w:rsid w:val="00F61DF4"/>
    <w:rsid w:val="00F62F87"/>
    <w:rsid w:val="00F63B6E"/>
    <w:rsid w:val="00F63D56"/>
    <w:rsid w:val="00F649E2"/>
    <w:rsid w:val="00F650FF"/>
    <w:rsid w:val="00F66E79"/>
    <w:rsid w:val="00F67B92"/>
    <w:rsid w:val="00F67E22"/>
    <w:rsid w:val="00F70E66"/>
    <w:rsid w:val="00F802FE"/>
    <w:rsid w:val="00F836F7"/>
    <w:rsid w:val="00F84093"/>
    <w:rsid w:val="00F85342"/>
    <w:rsid w:val="00F865E1"/>
    <w:rsid w:val="00F90444"/>
    <w:rsid w:val="00F90550"/>
    <w:rsid w:val="00F90655"/>
    <w:rsid w:val="00F90AAB"/>
    <w:rsid w:val="00F927DD"/>
    <w:rsid w:val="00F943C0"/>
    <w:rsid w:val="00FA6C84"/>
    <w:rsid w:val="00FA75D6"/>
    <w:rsid w:val="00FB066A"/>
    <w:rsid w:val="00FB2C04"/>
    <w:rsid w:val="00FB4039"/>
    <w:rsid w:val="00FC1FD8"/>
    <w:rsid w:val="00FC523A"/>
    <w:rsid w:val="00FC75B5"/>
    <w:rsid w:val="00FD1A4C"/>
    <w:rsid w:val="00FD1C95"/>
    <w:rsid w:val="00FD2296"/>
    <w:rsid w:val="00FD37B6"/>
    <w:rsid w:val="00FD4AC5"/>
    <w:rsid w:val="00FD5C69"/>
    <w:rsid w:val="00FE3DD1"/>
    <w:rsid w:val="00FE4F89"/>
    <w:rsid w:val="00FE6665"/>
    <w:rsid w:val="00FE6A2C"/>
    <w:rsid w:val="00FE6E2C"/>
    <w:rsid w:val="00FF64AA"/>
    <w:rsid w:val="00FF725B"/>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rules v:ext="edit">
        <o:r id="V:Rule1" type="connector" idref="#Egyenes összekötő nyíllal 31"/>
        <o:r id="V:Rule2" type="connector" idref="#Egyenes összekötő nyíllal 30"/>
        <o:r id="V:Rule3" type="connector" idref="#Egyenes összekötő nyíllal 195"/>
        <o:r id="V:Rule4" type="connector" idref="#Egyenes összekötő nyíllal 19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F64AA"/>
    <w:pPr>
      <w:spacing w:after="200" w:line="276" w:lineRule="auto"/>
    </w:pPr>
    <w:rPr>
      <w:rFonts w:ascii="Calibri" w:eastAsia="Calibri" w:hAnsi="Calibri" w:cs="Times New Roman"/>
    </w:rPr>
  </w:style>
  <w:style w:type="paragraph" w:styleId="Cmsor1">
    <w:name w:val="heading 1"/>
    <w:basedOn w:val="Norml"/>
    <w:next w:val="Norml"/>
    <w:link w:val="Cmsor1Char"/>
    <w:uiPriority w:val="9"/>
    <w:qFormat/>
    <w:rsid w:val="00473592"/>
    <w:pPr>
      <w:keepNext/>
      <w:spacing w:before="240" w:after="60"/>
      <w:outlineLvl w:val="0"/>
    </w:pPr>
    <w:rPr>
      <w:rFonts w:ascii="Cambria" w:eastAsia="Times New Roman" w:hAnsi="Cambria"/>
      <w:b/>
      <w:bCs/>
      <w:kern w:val="32"/>
      <w:sz w:val="32"/>
      <w:szCs w:val="32"/>
      <w:lang/>
    </w:rPr>
  </w:style>
  <w:style w:type="paragraph" w:styleId="Cmsor2">
    <w:name w:val="heading 2"/>
    <w:basedOn w:val="Norml"/>
    <w:next w:val="Norml"/>
    <w:link w:val="Cmsor2Char"/>
    <w:uiPriority w:val="9"/>
    <w:unhideWhenUsed/>
    <w:qFormat/>
    <w:rsid w:val="00040A0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iPriority w:val="9"/>
    <w:unhideWhenUsed/>
    <w:qFormat/>
    <w:rsid w:val="001E240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unhideWhenUsed/>
    <w:rsid w:val="00255D28"/>
    <w:pPr>
      <w:tabs>
        <w:tab w:val="center" w:pos="4536"/>
        <w:tab w:val="right" w:pos="9072"/>
      </w:tabs>
      <w:spacing w:after="0" w:line="240" w:lineRule="auto"/>
    </w:pPr>
  </w:style>
  <w:style w:type="character" w:customStyle="1" w:styleId="llbChar">
    <w:name w:val="Élőláb Char"/>
    <w:basedOn w:val="Bekezdsalapbettpusa"/>
    <w:link w:val="llb"/>
    <w:uiPriority w:val="99"/>
    <w:rsid w:val="00255D28"/>
    <w:rPr>
      <w:rFonts w:ascii="Calibri" w:eastAsia="Calibri" w:hAnsi="Calibri" w:cs="Times New Roman"/>
    </w:rPr>
  </w:style>
  <w:style w:type="character" w:customStyle="1" w:styleId="Cmsor1Char">
    <w:name w:val="Címsor 1 Char"/>
    <w:basedOn w:val="Bekezdsalapbettpusa"/>
    <w:link w:val="Cmsor1"/>
    <w:uiPriority w:val="9"/>
    <w:rsid w:val="00473592"/>
    <w:rPr>
      <w:rFonts w:ascii="Cambria" w:eastAsia="Times New Roman" w:hAnsi="Cambria" w:cs="Times New Roman"/>
      <w:b/>
      <w:bCs/>
      <w:kern w:val="32"/>
      <w:sz w:val="32"/>
      <w:szCs w:val="32"/>
      <w:lang/>
    </w:rPr>
  </w:style>
  <w:style w:type="paragraph" w:styleId="Listaszerbekezds">
    <w:name w:val="List Paragraph"/>
    <w:aliases w:val="lista_2,Színes lista – 1. jelölőszín1,T Nem számozott lista,List Paragraph à moi,Számozott lista 1,Eszeri felsorolás,Listaszerű bekezdés1,List Paragraph1,Welt L Char,Welt L,Bullet List,FooterText,numbered,Paragraphe de liste1,列出段落"/>
    <w:basedOn w:val="Norml"/>
    <w:link w:val="ListaszerbekezdsChar"/>
    <w:uiPriority w:val="34"/>
    <w:qFormat/>
    <w:rsid w:val="00473592"/>
    <w:pPr>
      <w:widowControl w:val="0"/>
      <w:autoSpaceDE w:val="0"/>
      <w:autoSpaceDN w:val="0"/>
      <w:spacing w:after="0" w:line="240" w:lineRule="auto"/>
    </w:pPr>
    <w:rPr>
      <w:rFonts w:ascii="Times New Roman" w:eastAsia="Times New Roman" w:hAnsi="Times New Roman"/>
    </w:rPr>
  </w:style>
  <w:style w:type="character" w:customStyle="1" w:styleId="Cmsor2Char">
    <w:name w:val="Címsor 2 Char"/>
    <w:basedOn w:val="Bekezdsalapbettpusa"/>
    <w:link w:val="Cmsor2"/>
    <w:uiPriority w:val="9"/>
    <w:rsid w:val="00040A09"/>
    <w:rPr>
      <w:rFonts w:asciiTheme="majorHAnsi" w:eastAsiaTheme="majorEastAsia" w:hAnsiTheme="majorHAnsi" w:cstheme="majorBidi"/>
      <w:color w:val="2E74B5" w:themeColor="accent1" w:themeShade="BF"/>
      <w:sz w:val="26"/>
      <w:szCs w:val="26"/>
    </w:rPr>
  </w:style>
  <w:style w:type="character" w:styleId="Hiperhivatkozs">
    <w:name w:val="Hyperlink"/>
    <w:basedOn w:val="Bekezdsalapbettpusa"/>
    <w:uiPriority w:val="99"/>
    <w:unhideWhenUsed/>
    <w:rsid w:val="00040A09"/>
    <w:rPr>
      <w:color w:val="0563C1" w:themeColor="hyperlink"/>
      <w:u w:val="single"/>
    </w:rPr>
  </w:style>
  <w:style w:type="table" w:styleId="Rcsostblzat">
    <w:name w:val="Table Grid"/>
    <w:basedOn w:val="Normltblzat"/>
    <w:uiPriority w:val="39"/>
    <w:rsid w:val="00040A09"/>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eloldatlanmegemlts1">
    <w:name w:val="Feloldatlan megemlítés1"/>
    <w:basedOn w:val="Bekezdsalapbettpusa"/>
    <w:uiPriority w:val="99"/>
    <w:semiHidden/>
    <w:unhideWhenUsed/>
    <w:rsid w:val="000B4D35"/>
    <w:rPr>
      <w:color w:val="605E5C"/>
      <w:shd w:val="clear" w:color="auto" w:fill="E1DFDD"/>
    </w:rPr>
  </w:style>
  <w:style w:type="character" w:customStyle="1" w:styleId="Cmsor3Char">
    <w:name w:val="Címsor 3 Char"/>
    <w:basedOn w:val="Bekezdsalapbettpusa"/>
    <w:link w:val="Cmsor3"/>
    <w:uiPriority w:val="9"/>
    <w:rsid w:val="001E2407"/>
    <w:rPr>
      <w:rFonts w:asciiTheme="majorHAnsi" w:eastAsiaTheme="majorEastAsia" w:hAnsiTheme="majorHAnsi" w:cstheme="majorBidi"/>
      <w:color w:val="1F4D78" w:themeColor="accent1" w:themeShade="7F"/>
      <w:sz w:val="24"/>
      <w:szCs w:val="24"/>
    </w:rPr>
  </w:style>
  <w:style w:type="paragraph" w:customStyle="1" w:styleId="Default">
    <w:name w:val="Default"/>
    <w:rsid w:val="005C4595"/>
    <w:pPr>
      <w:autoSpaceDE w:val="0"/>
      <w:autoSpaceDN w:val="0"/>
      <w:adjustRightInd w:val="0"/>
      <w:spacing w:after="0" w:line="240" w:lineRule="auto"/>
    </w:pPr>
    <w:rPr>
      <w:rFonts w:ascii="Arial" w:eastAsia="Times New Roman" w:hAnsi="Arial" w:cs="Arial"/>
      <w:color w:val="000000"/>
      <w:sz w:val="24"/>
      <w:szCs w:val="24"/>
      <w:lang w:eastAsia="hu-HU"/>
    </w:rPr>
  </w:style>
  <w:style w:type="table" w:customStyle="1" w:styleId="Rcsostblzat4">
    <w:name w:val="Rácsos táblázat4"/>
    <w:basedOn w:val="Normltblzat"/>
    <w:next w:val="Rcsostblzat"/>
    <w:uiPriority w:val="59"/>
    <w:rsid w:val="006472FE"/>
    <w:pPr>
      <w:widowControl w:val="0"/>
      <w:autoSpaceDE w:val="0"/>
      <w:autoSpaceDN w:val="0"/>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J1">
    <w:name w:val="toc 1"/>
    <w:basedOn w:val="Norml"/>
    <w:next w:val="Norml"/>
    <w:autoRedefine/>
    <w:uiPriority w:val="39"/>
    <w:unhideWhenUsed/>
    <w:rsid w:val="002373D2"/>
    <w:pPr>
      <w:spacing w:before="120" w:after="120"/>
    </w:pPr>
    <w:rPr>
      <w:rFonts w:asciiTheme="minorHAnsi" w:hAnsiTheme="minorHAnsi"/>
      <w:b/>
      <w:bCs/>
      <w:caps/>
      <w:sz w:val="20"/>
      <w:szCs w:val="20"/>
    </w:rPr>
  </w:style>
  <w:style w:type="paragraph" w:styleId="TJ2">
    <w:name w:val="toc 2"/>
    <w:basedOn w:val="Norml"/>
    <w:next w:val="Norml"/>
    <w:autoRedefine/>
    <w:uiPriority w:val="39"/>
    <w:unhideWhenUsed/>
    <w:rsid w:val="002373D2"/>
    <w:pPr>
      <w:spacing w:after="0"/>
      <w:ind w:left="220"/>
    </w:pPr>
    <w:rPr>
      <w:rFonts w:asciiTheme="minorHAnsi" w:hAnsiTheme="minorHAnsi"/>
      <w:smallCaps/>
      <w:sz w:val="20"/>
      <w:szCs w:val="20"/>
    </w:rPr>
  </w:style>
  <w:style w:type="paragraph" w:styleId="TJ3">
    <w:name w:val="toc 3"/>
    <w:basedOn w:val="Norml"/>
    <w:next w:val="Norml"/>
    <w:autoRedefine/>
    <w:uiPriority w:val="39"/>
    <w:unhideWhenUsed/>
    <w:rsid w:val="002373D2"/>
    <w:pPr>
      <w:spacing w:after="0"/>
      <w:ind w:left="440"/>
    </w:pPr>
    <w:rPr>
      <w:rFonts w:asciiTheme="minorHAnsi" w:hAnsiTheme="minorHAnsi"/>
      <w:i/>
      <w:iCs/>
      <w:sz w:val="20"/>
      <w:szCs w:val="20"/>
    </w:rPr>
  </w:style>
  <w:style w:type="paragraph" w:styleId="TJ4">
    <w:name w:val="toc 4"/>
    <w:basedOn w:val="Norml"/>
    <w:next w:val="Norml"/>
    <w:autoRedefine/>
    <w:uiPriority w:val="39"/>
    <w:unhideWhenUsed/>
    <w:rsid w:val="002373D2"/>
    <w:pPr>
      <w:spacing w:after="0"/>
      <w:ind w:left="660"/>
    </w:pPr>
    <w:rPr>
      <w:rFonts w:asciiTheme="minorHAnsi" w:hAnsiTheme="minorHAnsi"/>
      <w:sz w:val="18"/>
      <w:szCs w:val="18"/>
    </w:rPr>
  </w:style>
  <w:style w:type="paragraph" w:styleId="TJ5">
    <w:name w:val="toc 5"/>
    <w:basedOn w:val="Norml"/>
    <w:next w:val="Norml"/>
    <w:autoRedefine/>
    <w:uiPriority w:val="39"/>
    <w:unhideWhenUsed/>
    <w:rsid w:val="002373D2"/>
    <w:pPr>
      <w:spacing w:after="0"/>
      <w:ind w:left="880"/>
    </w:pPr>
    <w:rPr>
      <w:rFonts w:asciiTheme="minorHAnsi" w:hAnsiTheme="minorHAnsi"/>
      <w:sz w:val="18"/>
      <w:szCs w:val="18"/>
    </w:rPr>
  </w:style>
  <w:style w:type="paragraph" w:styleId="TJ6">
    <w:name w:val="toc 6"/>
    <w:basedOn w:val="Norml"/>
    <w:next w:val="Norml"/>
    <w:autoRedefine/>
    <w:uiPriority w:val="39"/>
    <w:unhideWhenUsed/>
    <w:rsid w:val="002373D2"/>
    <w:pPr>
      <w:spacing w:after="0"/>
      <w:ind w:left="1100"/>
    </w:pPr>
    <w:rPr>
      <w:rFonts w:asciiTheme="minorHAnsi" w:hAnsiTheme="minorHAnsi"/>
      <w:sz w:val="18"/>
      <w:szCs w:val="18"/>
    </w:rPr>
  </w:style>
  <w:style w:type="paragraph" w:styleId="TJ7">
    <w:name w:val="toc 7"/>
    <w:basedOn w:val="Norml"/>
    <w:next w:val="Norml"/>
    <w:autoRedefine/>
    <w:uiPriority w:val="39"/>
    <w:unhideWhenUsed/>
    <w:rsid w:val="002373D2"/>
    <w:pPr>
      <w:spacing w:after="0"/>
      <w:ind w:left="1320"/>
    </w:pPr>
    <w:rPr>
      <w:rFonts w:asciiTheme="minorHAnsi" w:hAnsiTheme="minorHAnsi"/>
      <w:sz w:val="18"/>
      <w:szCs w:val="18"/>
    </w:rPr>
  </w:style>
  <w:style w:type="paragraph" w:styleId="TJ8">
    <w:name w:val="toc 8"/>
    <w:basedOn w:val="Norml"/>
    <w:next w:val="Norml"/>
    <w:autoRedefine/>
    <w:uiPriority w:val="39"/>
    <w:unhideWhenUsed/>
    <w:rsid w:val="002373D2"/>
    <w:pPr>
      <w:spacing w:after="0"/>
      <w:ind w:left="1540"/>
    </w:pPr>
    <w:rPr>
      <w:rFonts w:asciiTheme="minorHAnsi" w:hAnsiTheme="minorHAnsi"/>
      <w:sz w:val="18"/>
      <w:szCs w:val="18"/>
    </w:rPr>
  </w:style>
  <w:style w:type="paragraph" w:styleId="TJ9">
    <w:name w:val="toc 9"/>
    <w:basedOn w:val="Norml"/>
    <w:next w:val="Norml"/>
    <w:autoRedefine/>
    <w:uiPriority w:val="39"/>
    <w:unhideWhenUsed/>
    <w:rsid w:val="002373D2"/>
    <w:pPr>
      <w:spacing w:after="0"/>
      <w:ind w:left="1760"/>
    </w:pPr>
    <w:rPr>
      <w:rFonts w:asciiTheme="minorHAnsi" w:hAnsiTheme="minorHAnsi"/>
      <w:sz w:val="18"/>
      <w:szCs w:val="18"/>
    </w:rPr>
  </w:style>
  <w:style w:type="paragraph" w:styleId="lfej">
    <w:name w:val="header"/>
    <w:basedOn w:val="Norml"/>
    <w:link w:val="lfejChar"/>
    <w:uiPriority w:val="99"/>
    <w:unhideWhenUsed/>
    <w:rsid w:val="002373D2"/>
    <w:pPr>
      <w:tabs>
        <w:tab w:val="center" w:pos="4536"/>
        <w:tab w:val="right" w:pos="9072"/>
      </w:tabs>
      <w:spacing w:after="0" w:line="240" w:lineRule="auto"/>
    </w:pPr>
  </w:style>
  <w:style w:type="character" w:customStyle="1" w:styleId="lfejChar">
    <w:name w:val="Élőfej Char"/>
    <w:basedOn w:val="Bekezdsalapbettpusa"/>
    <w:link w:val="lfej"/>
    <w:uiPriority w:val="99"/>
    <w:rsid w:val="002373D2"/>
    <w:rPr>
      <w:rFonts w:ascii="Calibri" w:eastAsia="Calibri" w:hAnsi="Calibri" w:cs="Times New Roman"/>
    </w:rPr>
  </w:style>
  <w:style w:type="character" w:styleId="Kiemels2">
    <w:name w:val="Strong"/>
    <w:basedOn w:val="Bekezdsalapbettpusa"/>
    <w:uiPriority w:val="22"/>
    <w:qFormat/>
    <w:rsid w:val="006C71EB"/>
    <w:rPr>
      <w:b/>
      <w:bCs/>
    </w:rPr>
  </w:style>
  <w:style w:type="character" w:styleId="Kiemels">
    <w:name w:val="Emphasis"/>
    <w:basedOn w:val="Bekezdsalapbettpusa"/>
    <w:uiPriority w:val="20"/>
    <w:qFormat/>
    <w:rsid w:val="006C71EB"/>
    <w:rPr>
      <w:i/>
      <w:iCs/>
    </w:rPr>
  </w:style>
  <w:style w:type="character" w:customStyle="1" w:styleId="fontstyle01">
    <w:name w:val="fontstyle01"/>
    <w:basedOn w:val="Bekezdsalapbettpusa"/>
    <w:rsid w:val="00E879F5"/>
    <w:rPr>
      <w:rFonts w:ascii="MyriadPro-Bold" w:hAnsi="MyriadPro-Bold" w:hint="default"/>
      <w:b/>
      <w:bCs/>
      <w:i w:val="0"/>
      <w:iCs w:val="0"/>
      <w:color w:val="231F20"/>
      <w:sz w:val="20"/>
      <w:szCs w:val="20"/>
    </w:rPr>
  </w:style>
  <w:style w:type="character" w:customStyle="1" w:styleId="fontstyle21">
    <w:name w:val="fontstyle21"/>
    <w:basedOn w:val="Bekezdsalapbettpusa"/>
    <w:rsid w:val="00E879F5"/>
    <w:rPr>
      <w:rFonts w:ascii="MyriadPro-Regular" w:hAnsi="MyriadPro-Regular" w:hint="default"/>
      <w:b w:val="0"/>
      <w:bCs w:val="0"/>
      <w:i w:val="0"/>
      <w:iCs w:val="0"/>
      <w:color w:val="231F20"/>
      <w:sz w:val="18"/>
      <w:szCs w:val="18"/>
    </w:rPr>
  </w:style>
  <w:style w:type="character" w:customStyle="1" w:styleId="ListaszerbekezdsChar">
    <w:name w:val="Listaszerű bekezdés Char"/>
    <w:aliases w:val="lista_2 Char,Színes lista – 1. jelölőszín1 Char,T Nem számozott lista Char,List Paragraph à moi Char,Számozott lista 1 Char,Eszeri felsorolás Char,Listaszerű bekezdés1 Char,List Paragraph1 Char,Welt L Char Char,Welt L Char1"/>
    <w:link w:val="Listaszerbekezds"/>
    <w:uiPriority w:val="34"/>
    <w:qFormat/>
    <w:locked/>
    <w:rsid w:val="001D4878"/>
    <w:rPr>
      <w:rFonts w:ascii="Times New Roman" w:eastAsia="Times New Roman" w:hAnsi="Times New Roman" w:cs="Times New Roman"/>
    </w:rPr>
  </w:style>
  <w:style w:type="paragraph" w:styleId="Buborkszveg">
    <w:name w:val="Balloon Text"/>
    <w:basedOn w:val="Norml"/>
    <w:link w:val="BuborkszvegChar"/>
    <w:uiPriority w:val="99"/>
    <w:semiHidden/>
    <w:unhideWhenUsed/>
    <w:rsid w:val="00B35697"/>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35697"/>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47490668">
      <w:bodyDiv w:val="1"/>
      <w:marLeft w:val="0"/>
      <w:marRight w:val="0"/>
      <w:marTop w:val="0"/>
      <w:marBottom w:val="0"/>
      <w:divBdr>
        <w:top w:val="none" w:sz="0" w:space="0" w:color="auto"/>
        <w:left w:val="none" w:sz="0" w:space="0" w:color="auto"/>
        <w:bottom w:val="none" w:sz="0" w:space="0" w:color="auto"/>
        <w:right w:val="none" w:sz="0" w:space="0" w:color="auto"/>
      </w:divBdr>
    </w:div>
    <w:div w:id="436869470">
      <w:bodyDiv w:val="1"/>
      <w:marLeft w:val="0"/>
      <w:marRight w:val="0"/>
      <w:marTop w:val="0"/>
      <w:marBottom w:val="0"/>
      <w:divBdr>
        <w:top w:val="none" w:sz="0" w:space="0" w:color="auto"/>
        <w:left w:val="none" w:sz="0" w:space="0" w:color="auto"/>
        <w:bottom w:val="none" w:sz="0" w:space="0" w:color="auto"/>
        <w:right w:val="none" w:sz="0" w:space="0" w:color="auto"/>
      </w:divBdr>
    </w:div>
    <w:div w:id="1613593724">
      <w:bodyDiv w:val="1"/>
      <w:marLeft w:val="0"/>
      <w:marRight w:val="0"/>
      <w:marTop w:val="0"/>
      <w:marBottom w:val="0"/>
      <w:divBdr>
        <w:top w:val="none" w:sz="0" w:space="0" w:color="auto"/>
        <w:left w:val="none" w:sz="0" w:space="0" w:color="auto"/>
        <w:bottom w:val="none" w:sz="0" w:space="0" w:color="auto"/>
        <w:right w:val="none" w:sz="0" w:space="0" w:color="auto"/>
      </w:divBdr>
      <w:divsChild>
        <w:div w:id="9609181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mailto:kavaib11@gmail.com" TargetMode="External"/><Relationship Id="rId26" Type="http://schemas.openxmlformats.org/officeDocument/2006/relationships/hyperlink" Target="mailto:bolcsode@tomorkeny.hu" TargetMode="External"/><Relationship Id="rId3" Type="http://schemas.openxmlformats.org/officeDocument/2006/relationships/styles" Target="styles.xml"/><Relationship Id="rId21" Type="http://schemas.openxmlformats.org/officeDocument/2006/relationships/hyperlink" Target="mailto:hlavacsm@freemail.hu" TargetMode="External"/><Relationship Id="rId7" Type="http://schemas.openxmlformats.org/officeDocument/2006/relationships/endnotes" Target="endnotes.xml"/><Relationship Id="rId12" Type="http://schemas.openxmlformats.org/officeDocument/2006/relationships/hyperlink" Target="https://magyarkozlony.hu/hivatalos-lapok/YjSJxl2ef27nQQHYLwch6603239ac2ee5/dokumentumok/1e954e2d1ca922ab555dc33cae0febb2d6d38ff6/letoltes" TargetMode="External"/><Relationship Id="rId17" Type="http://schemas.openxmlformats.org/officeDocument/2006/relationships/hyperlink" Target="mailto:szabonepgyorgyi@gmail.com" TargetMode="External"/><Relationship Id="rId25" Type="http://schemas.openxmlformats.org/officeDocument/2006/relationships/hyperlink" Target="mailto:ovoda@csanytelek.hu" TargetMode="External"/><Relationship Id="rId2" Type="http://schemas.openxmlformats.org/officeDocument/2006/relationships/numbering" Target="numbering.xml"/><Relationship Id="rId16" Type="http://schemas.openxmlformats.org/officeDocument/2006/relationships/hyperlink" Target="http://www.tomorkeny.hu/intezmenyek/mini-bolcsode.html" TargetMode="External"/><Relationship Id="rId20" Type="http://schemas.openxmlformats.org/officeDocument/2006/relationships/hyperlink" Target="mailto:gemesadrienn87@gmail.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jt.hu/jogszabaly/2023-401-20-22" TargetMode="External"/><Relationship Id="rId24" Type="http://schemas.openxmlformats.org/officeDocument/2006/relationships/hyperlink" Target="mailto:kavaib11@gmail.com" TargetMode="External"/><Relationship Id="rId5" Type="http://schemas.openxmlformats.org/officeDocument/2006/relationships/webSettings" Target="webSettings.xml"/><Relationship Id="rId15" Type="http://schemas.openxmlformats.org/officeDocument/2006/relationships/hyperlink" Target="https://csanytelek.hu/ovoda/" TargetMode="External"/><Relationship Id="rId23" Type="http://schemas.openxmlformats.org/officeDocument/2006/relationships/hyperlink" Target="mailto:ovodafelgyo@gmail.com" TargetMode="External"/><Relationship Id="rId28" Type="http://schemas.openxmlformats.org/officeDocument/2006/relationships/fontTable" Target="fontTable.xml"/><Relationship Id="rId10" Type="http://schemas.openxmlformats.org/officeDocument/2006/relationships/hyperlink" Target="https://njt.hu/jogszabaly/2023-52-00-00" TargetMode="External"/><Relationship Id="rId19" Type="http://schemas.openxmlformats.org/officeDocument/2006/relationships/hyperlink" Target="mailto:berenyiboglarka82@gmail.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felgyo.hu/felgyosite2/?page_id=298" TargetMode="External"/><Relationship Id="rId22" Type="http://schemas.openxmlformats.org/officeDocument/2006/relationships/hyperlink" Target="mailto:hlavacsm@freemail.hu" TargetMode="External"/><Relationship Id="rId27" Type="http://schemas.openxmlformats.org/officeDocument/2006/relationships/hyperlink" Target="mailto:csmpsz.csongrad@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75FF92-C5D9-4195-AEAD-E0FD13566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823</TotalTime>
  <Pages>43</Pages>
  <Words>18437</Words>
  <Characters>127220</Characters>
  <Application>Microsoft Office Word</Application>
  <DocSecurity>0</DocSecurity>
  <Lines>1060</Lines>
  <Paragraphs>290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145367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Hivatal</cp:lastModifiedBy>
  <cp:revision>115</cp:revision>
  <dcterms:created xsi:type="dcterms:W3CDTF">2025-06-17T12:10:00Z</dcterms:created>
  <dcterms:modified xsi:type="dcterms:W3CDTF">2025-08-13T09:41:00Z</dcterms:modified>
</cp:coreProperties>
</file>